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AB" w:rsidRDefault="00251FAB" w:rsidP="00251FAB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</w:p>
    <w:p w:rsidR="00251FAB" w:rsidRDefault="00251FAB" w:rsidP="00251FAB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КАНИФОЛЬНИНСКОГО СЕЛЬСОВЕТА</w:t>
      </w:r>
    </w:p>
    <w:p w:rsidR="00251FAB" w:rsidRDefault="00251FAB" w:rsidP="00251FAB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НИЖНЕИНГАШСКОГО РАЙОНА КРАСНОЯРСКОГО КРАЯ</w:t>
      </w:r>
    </w:p>
    <w:p w:rsidR="00251FAB" w:rsidRDefault="00251FAB" w:rsidP="00251FAB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251FAB" w:rsidRDefault="00251FAB" w:rsidP="00251FAB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ПОСТАНОВЛЕНИЕ </w:t>
      </w:r>
    </w:p>
    <w:p w:rsidR="00251FAB" w:rsidRDefault="00251FAB" w:rsidP="00251FAB">
      <w:pPr>
        <w:autoSpaceDE w:val="0"/>
        <w:autoSpaceDN w:val="0"/>
        <w:adjustRightInd w:val="0"/>
        <w:rPr>
          <w:b/>
          <w:bCs/>
          <w:szCs w:val="28"/>
        </w:rPr>
      </w:pPr>
    </w:p>
    <w:p w:rsidR="00251FAB" w:rsidRDefault="00251FAB" w:rsidP="00251FAB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>от 30.10.2017                              п. Канифольный                                    № 179</w:t>
      </w:r>
    </w:p>
    <w:p w:rsidR="00764030" w:rsidRDefault="00251FAB" w:rsidP="00251FA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(В редакции Постановлени</w:t>
      </w:r>
      <w:r w:rsidR="00764030">
        <w:rPr>
          <w:bCs/>
          <w:sz w:val="24"/>
          <w:szCs w:val="24"/>
        </w:rPr>
        <w:t>й</w:t>
      </w:r>
    </w:p>
    <w:p w:rsidR="00764030" w:rsidRDefault="00251FAB" w:rsidP="00251FA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28.12.2018 №129</w:t>
      </w:r>
      <w:r w:rsidR="00764030">
        <w:rPr>
          <w:bCs/>
          <w:sz w:val="24"/>
          <w:szCs w:val="24"/>
        </w:rPr>
        <w:t>,</w:t>
      </w:r>
    </w:p>
    <w:p w:rsidR="00251FAB" w:rsidRDefault="00764030" w:rsidP="00251FA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28.03.2019 № 9</w:t>
      </w:r>
    </w:p>
    <w:p w:rsidR="00B95C04" w:rsidRDefault="00B95C04" w:rsidP="00251FA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15.12.2020 № 71</w:t>
      </w:r>
    </w:p>
    <w:p w:rsidR="0079399B" w:rsidRDefault="0079399B" w:rsidP="00251FA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02.12.2021 № 67</w:t>
      </w:r>
    </w:p>
    <w:p w:rsidR="00B95C04" w:rsidRDefault="00B11635" w:rsidP="00251FA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20.09.2022 № 85</w:t>
      </w:r>
    </w:p>
    <w:p w:rsidR="00251FAB" w:rsidRPr="00687213" w:rsidRDefault="00687213" w:rsidP="00251FAB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Cs w:val="28"/>
        </w:rPr>
        <w:t xml:space="preserve">                                                    </w:t>
      </w:r>
      <w:r>
        <w:rPr>
          <w:bCs/>
          <w:sz w:val="24"/>
          <w:szCs w:val="24"/>
        </w:rPr>
        <w:t>от 25.09.2024 № 34</w:t>
      </w:r>
    </w:p>
    <w:p w:rsidR="00251FAB" w:rsidRDefault="00251FAB" w:rsidP="00251FAB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>Об утверждении муниципальной программы «Формирование</w:t>
      </w:r>
    </w:p>
    <w:p w:rsidR="00251FAB" w:rsidRPr="00B760B8" w:rsidRDefault="00251FAB" w:rsidP="00251FAB">
      <w:pPr>
        <w:autoSpaceDE w:val="0"/>
        <w:autoSpaceDN w:val="0"/>
        <w:adjustRightInd w:val="0"/>
        <w:rPr>
          <w:bCs/>
          <w:szCs w:val="28"/>
        </w:rPr>
      </w:pPr>
      <w:r>
        <w:rPr>
          <w:b/>
          <w:bCs/>
          <w:szCs w:val="28"/>
        </w:rPr>
        <w:t>городс</w:t>
      </w:r>
      <w:r w:rsidR="00B760B8">
        <w:rPr>
          <w:b/>
          <w:bCs/>
          <w:szCs w:val="28"/>
        </w:rPr>
        <w:t xml:space="preserve">кой (сельской) среды </w:t>
      </w:r>
      <w:r>
        <w:rPr>
          <w:b/>
          <w:bCs/>
          <w:szCs w:val="28"/>
        </w:rPr>
        <w:t xml:space="preserve"> на территории Канифольнинского сельсовета Нижнеингашского района Красноярского края»</w:t>
      </w:r>
      <w:r w:rsidR="00B760B8">
        <w:rPr>
          <w:b/>
          <w:bCs/>
          <w:szCs w:val="28"/>
        </w:rPr>
        <w:t xml:space="preserve"> </w:t>
      </w:r>
      <w:r w:rsidR="00B760B8" w:rsidRPr="00B760B8">
        <w:rPr>
          <w:bCs/>
          <w:szCs w:val="28"/>
        </w:rPr>
        <w:t>(</w:t>
      </w:r>
      <w:r w:rsidR="00B760B8" w:rsidRPr="00B760B8">
        <w:rPr>
          <w:bCs/>
          <w:sz w:val="20"/>
          <w:szCs w:val="20"/>
        </w:rPr>
        <w:t>в редакции Постановления от 25.09.2024 № 34)</w:t>
      </w:r>
      <w:r w:rsidRPr="00B760B8">
        <w:rPr>
          <w:bCs/>
          <w:szCs w:val="28"/>
        </w:rPr>
        <w:t xml:space="preserve">   </w:t>
      </w:r>
    </w:p>
    <w:p w:rsidR="00251FAB" w:rsidRDefault="00251FAB" w:rsidP="00251FAB">
      <w:pPr>
        <w:autoSpaceDE w:val="0"/>
        <w:autoSpaceDN w:val="0"/>
        <w:adjustRightInd w:val="0"/>
        <w:rPr>
          <w:b/>
          <w:bCs/>
          <w:szCs w:val="28"/>
        </w:rPr>
      </w:pPr>
    </w:p>
    <w:p w:rsidR="00251FAB" w:rsidRDefault="00251FAB" w:rsidP="00251FAB"/>
    <w:p w:rsidR="00251FAB" w:rsidRDefault="00251FAB" w:rsidP="00251FAB">
      <w:r>
        <w:t xml:space="preserve">   </w:t>
      </w:r>
      <w:r>
        <w:rPr>
          <w:b/>
        </w:rPr>
        <w:t xml:space="preserve">   </w:t>
      </w:r>
      <w:r>
        <w:t>В  соответствии со статьей 179 Бюджетного кодекса Российской Федерации, руководствуясь Уставом Канифольнинского сельсовета Нижнеингашского района Красноярского края</w:t>
      </w:r>
      <w:r w:rsidR="00B11635">
        <w:t xml:space="preserve">, постановлением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</w:t>
      </w:r>
      <w:r>
        <w:t xml:space="preserve"> для реализации федерального проекта «Формирование комфортной городской среды»,</w:t>
      </w:r>
      <w:r w:rsidR="00B11635" w:rsidRPr="00B11635">
        <w:t xml:space="preserve"> </w:t>
      </w:r>
      <w:r w:rsidR="00B11635">
        <w:t>постановлением Правительства Красно</w:t>
      </w:r>
      <w:r w:rsidR="00687213">
        <w:t>ярского края от 02.06</w:t>
      </w:r>
      <w:r w:rsidR="00B760B8">
        <w:t>.2023 № 473</w:t>
      </w:r>
      <w:r w:rsidR="00B11635">
        <w:t>-п, «Об утверждении распределения иных межбюджетных трансфертов бюджетам муниципальных образований Красноярского края на софинансирование муниципальных программ формирования современной городской (сельской</w:t>
      </w:r>
      <w:r w:rsidR="00B760B8">
        <w:t xml:space="preserve">) среды в поселениях и правил их предоставления </w:t>
      </w:r>
      <w:r>
        <w:t>ПОСТАНОВЛЯЮ:</w:t>
      </w:r>
    </w:p>
    <w:p w:rsidR="00764030" w:rsidRDefault="00764030" w:rsidP="00764030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1. Утвердить муниципальную программу «Формирование городской (с</w:t>
      </w:r>
      <w:r w:rsidR="00B760B8">
        <w:rPr>
          <w:bCs/>
          <w:szCs w:val="28"/>
        </w:rPr>
        <w:t>ельской) среды</w:t>
      </w:r>
      <w:r>
        <w:rPr>
          <w:bCs/>
          <w:szCs w:val="28"/>
        </w:rPr>
        <w:t xml:space="preserve"> на территории Канифольнинского сельсовета Нижнеингашского района Красноярского края»</w:t>
      </w:r>
      <w:r w:rsidR="00B760B8" w:rsidRPr="00B760B8">
        <w:rPr>
          <w:bCs/>
          <w:szCs w:val="28"/>
        </w:rPr>
        <w:t>(</w:t>
      </w:r>
      <w:r w:rsidR="00B760B8" w:rsidRPr="00B760B8">
        <w:rPr>
          <w:bCs/>
          <w:sz w:val="20"/>
          <w:szCs w:val="20"/>
        </w:rPr>
        <w:t>в редакции Постановления от 25.09.2024 № 34)</w:t>
      </w:r>
      <w:r>
        <w:rPr>
          <w:bCs/>
          <w:szCs w:val="28"/>
        </w:rPr>
        <w:t>;</w:t>
      </w:r>
    </w:p>
    <w:p w:rsidR="00251FAB" w:rsidRDefault="00251FAB" w:rsidP="00251FAB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Опубликовать постановление в Информационном вестнике и разместить на сайте администрации Канифольнинского сельсовета- </w:t>
      </w:r>
      <w:hyperlink r:id="rId8" w:history="1">
        <w:r>
          <w:rPr>
            <w:rStyle w:val="a3"/>
            <w:bCs/>
            <w:szCs w:val="28"/>
            <w:lang w:val="en-US"/>
          </w:rPr>
          <w:t>http</w:t>
        </w:r>
        <w:r>
          <w:rPr>
            <w:rStyle w:val="a3"/>
            <w:bCs/>
            <w:szCs w:val="28"/>
          </w:rPr>
          <w:t>://</w:t>
        </w:r>
        <w:r>
          <w:rPr>
            <w:rStyle w:val="a3"/>
            <w:bCs/>
            <w:szCs w:val="28"/>
            <w:lang w:val="en-US"/>
          </w:rPr>
          <w:t>kanifolny</w:t>
        </w:r>
        <w:r>
          <w:rPr>
            <w:rStyle w:val="a3"/>
            <w:bCs/>
            <w:szCs w:val="28"/>
          </w:rPr>
          <w:t>.</w:t>
        </w:r>
        <w:r>
          <w:rPr>
            <w:rStyle w:val="a3"/>
            <w:bCs/>
            <w:szCs w:val="28"/>
            <w:lang w:val="en-US"/>
          </w:rPr>
          <w:t>ru</w:t>
        </w:r>
        <w:r>
          <w:rPr>
            <w:rStyle w:val="a3"/>
            <w:bCs/>
            <w:szCs w:val="28"/>
          </w:rPr>
          <w:t>/</w:t>
        </w:r>
      </w:hyperlink>
    </w:p>
    <w:p w:rsidR="00251FAB" w:rsidRDefault="00251FAB" w:rsidP="00251FAB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Постановление вступает в силу со дня официального опубликования.</w:t>
      </w:r>
    </w:p>
    <w:p w:rsidR="00251FAB" w:rsidRDefault="00251FAB" w:rsidP="00251FAB">
      <w:pPr>
        <w:autoSpaceDE w:val="0"/>
        <w:autoSpaceDN w:val="0"/>
        <w:adjustRightInd w:val="0"/>
        <w:rPr>
          <w:bCs/>
          <w:szCs w:val="28"/>
        </w:rPr>
      </w:pPr>
    </w:p>
    <w:p w:rsidR="00251FAB" w:rsidRDefault="00251FAB" w:rsidP="00251FAB">
      <w:pPr>
        <w:autoSpaceDE w:val="0"/>
        <w:autoSpaceDN w:val="0"/>
        <w:adjustRightInd w:val="0"/>
        <w:rPr>
          <w:bCs/>
          <w:szCs w:val="28"/>
        </w:rPr>
      </w:pPr>
    </w:p>
    <w:p w:rsidR="00251FAB" w:rsidRDefault="00251FAB" w:rsidP="00251FAB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Глава администрации                                                      Т.А. Островень</w:t>
      </w:r>
    </w:p>
    <w:p w:rsidR="00251FAB" w:rsidRDefault="00251FAB" w:rsidP="00251FAB">
      <w:pPr>
        <w:autoSpaceDE w:val="0"/>
        <w:autoSpaceDN w:val="0"/>
        <w:adjustRightInd w:val="0"/>
        <w:rPr>
          <w:bCs/>
          <w:szCs w:val="28"/>
        </w:rPr>
      </w:pPr>
    </w:p>
    <w:p w:rsidR="00251FAB" w:rsidRDefault="00251FAB" w:rsidP="00251FAB">
      <w:pPr>
        <w:autoSpaceDE w:val="0"/>
        <w:autoSpaceDN w:val="0"/>
        <w:adjustRightInd w:val="0"/>
        <w:rPr>
          <w:bCs/>
          <w:szCs w:val="28"/>
        </w:rPr>
      </w:pPr>
    </w:p>
    <w:p w:rsidR="00251FAB" w:rsidRDefault="00251FAB" w:rsidP="00251FAB">
      <w:pPr>
        <w:autoSpaceDE w:val="0"/>
        <w:autoSpaceDN w:val="0"/>
        <w:adjustRightInd w:val="0"/>
        <w:rPr>
          <w:bCs/>
          <w:szCs w:val="28"/>
        </w:rPr>
      </w:pPr>
    </w:p>
    <w:p w:rsidR="00251FAB" w:rsidRDefault="00251FAB" w:rsidP="00251FAB">
      <w:pPr>
        <w:autoSpaceDE w:val="0"/>
        <w:autoSpaceDN w:val="0"/>
        <w:adjustRightInd w:val="0"/>
        <w:rPr>
          <w:bCs/>
          <w:szCs w:val="28"/>
        </w:rPr>
      </w:pPr>
    </w:p>
    <w:p w:rsidR="008046E9" w:rsidRDefault="008046E9" w:rsidP="00251FAB">
      <w:pPr>
        <w:autoSpaceDE w:val="0"/>
        <w:autoSpaceDN w:val="0"/>
        <w:adjustRightInd w:val="0"/>
        <w:rPr>
          <w:bCs/>
          <w:szCs w:val="28"/>
        </w:rPr>
        <w:sectPr w:rsidR="008046E9" w:rsidSect="008046E9">
          <w:pgSz w:w="11906" w:h="16838"/>
          <w:pgMar w:top="1134" w:right="851" w:bottom="1134" w:left="1134" w:header="709" w:footer="709" w:gutter="0"/>
          <w:cols w:space="708"/>
          <w:docGrid w:linePitch="381"/>
        </w:sectPr>
      </w:pPr>
    </w:p>
    <w:p w:rsidR="008046E9" w:rsidRDefault="008046E9" w:rsidP="00251FAB">
      <w:pPr>
        <w:autoSpaceDE w:val="0"/>
        <w:autoSpaceDN w:val="0"/>
        <w:adjustRightInd w:val="0"/>
        <w:rPr>
          <w:bCs/>
          <w:szCs w:val="28"/>
        </w:rPr>
      </w:pPr>
    </w:p>
    <w:p w:rsidR="008046E9" w:rsidRDefault="008046E9" w:rsidP="00251FAB">
      <w:pPr>
        <w:autoSpaceDE w:val="0"/>
        <w:autoSpaceDN w:val="0"/>
        <w:adjustRightInd w:val="0"/>
        <w:rPr>
          <w:bCs/>
          <w:szCs w:val="28"/>
        </w:rPr>
      </w:pPr>
    </w:p>
    <w:p w:rsidR="008046E9" w:rsidRDefault="008046E9" w:rsidP="00251FAB">
      <w:pPr>
        <w:autoSpaceDE w:val="0"/>
        <w:autoSpaceDN w:val="0"/>
        <w:adjustRightInd w:val="0"/>
        <w:rPr>
          <w:bCs/>
          <w:szCs w:val="28"/>
        </w:rPr>
      </w:pPr>
    </w:p>
    <w:p w:rsidR="00251FAB" w:rsidRDefault="00251FAB" w:rsidP="00251FAB">
      <w:pPr>
        <w:autoSpaceDE w:val="0"/>
        <w:autoSpaceDN w:val="0"/>
        <w:adjustRightInd w:val="0"/>
        <w:rPr>
          <w:bCs/>
          <w:szCs w:val="28"/>
        </w:rPr>
      </w:pPr>
    </w:p>
    <w:p w:rsidR="00D27591" w:rsidRDefault="00D27591" w:rsidP="00251FAB">
      <w:pPr>
        <w:autoSpaceDE w:val="0"/>
        <w:autoSpaceDN w:val="0"/>
        <w:adjustRightInd w:val="0"/>
        <w:rPr>
          <w:bCs/>
          <w:szCs w:val="28"/>
        </w:rPr>
      </w:pPr>
    </w:p>
    <w:p w:rsidR="00251FAB" w:rsidRDefault="00251FAB" w:rsidP="00251FAB">
      <w:pPr>
        <w:widowControl w:val="0"/>
        <w:suppressAutoHyphens/>
        <w:spacing w:line="100" w:lineRule="atLeast"/>
        <w:ind w:left="360"/>
        <w:jc w:val="right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 xml:space="preserve">Приложение к Постановлению </w:t>
      </w:r>
    </w:p>
    <w:p w:rsidR="00251FAB" w:rsidRPr="00977F26" w:rsidRDefault="00251FAB" w:rsidP="00251FAB">
      <w:pPr>
        <w:widowControl w:val="0"/>
        <w:suppressAutoHyphens/>
        <w:spacing w:line="100" w:lineRule="atLeast"/>
        <w:ind w:left="360"/>
        <w:jc w:val="center"/>
        <w:rPr>
          <w:rFonts w:eastAsia="SimSun"/>
          <w:kern w:val="2"/>
          <w:szCs w:val="28"/>
          <w:lang w:eastAsia="ar-SA"/>
        </w:rPr>
      </w:pPr>
      <w:r w:rsidRPr="00977F26">
        <w:rPr>
          <w:rFonts w:eastAsia="SimSun"/>
          <w:kern w:val="2"/>
          <w:szCs w:val="28"/>
          <w:lang w:eastAsia="ar-SA"/>
        </w:rPr>
        <w:t xml:space="preserve">                                                                                                      </w:t>
      </w:r>
      <w:r w:rsidR="00E51E1C">
        <w:rPr>
          <w:rFonts w:eastAsia="SimSun"/>
          <w:kern w:val="2"/>
          <w:szCs w:val="28"/>
          <w:lang w:eastAsia="ar-SA"/>
        </w:rPr>
        <w:t xml:space="preserve">                                                </w:t>
      </w:r>
      <w:r w:rsidRPr="00977F26">
        <w:rPr>
          <w:rFonts w:eastAsia="SimSun"/>
          <w:kern w:val="2"/>
          <w:szCs w:val="28"/>
          <w:lang w:eastAsia="ar-SA"/>
        </w:rPr>
        <w:t>от 30.10.2017 №</w:t>
      </w:r>
      <w:r w:rsidR="00850076">
        <w:rPr>
          <w:rFonts w:eastAsia="SimSun"/>
          <w:kern w:val="2"/>
          <w:szCs w:val="28"/>
          <w:lang w:eastAsia="ar-SA"/>
        </w:rPr>
        <w:t xml:space="preserve"> 179</w:t>
      </w:r>
    </w:p>
    <w:p w:rsidR="00251FAB" w:rsidRPr="00977F26" w:rsidRDefault="00251FAB" w:rsidP="00251FAB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2"/>
          <w:szCs w:val="28"/>
          <w:lang w:eastAsia="ar-SA"/>
        </w:rPr>
      </w:pPr>
      <w:r w:rsidRPr="00977F26">
        <w:rPr>
          <w:rFonts w:eastAsia="SimSun"/>
          <w:b/>
          <w:kern w:val="2"/>
          <w:szCs w:val="28"/>
          <w:lang w:eastAsia="ar-SA"/>
        </w:rPr>
        <w:t xml:space="preserve">Паспорт </w:t>
      </w:r>
    </w:p>
    <w:p w:rsidR="00251FAB" w:rsidRPr="00977F26" w:rsidRDefault="00251FAB" w:rsidP="00251FA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2"/>
          <w:szCs w:val="28"/>
          <w:lang w:eastAsia="ar-SA"/>
        </w:rPr>
      </w:pPr>
      <w:r w:rsidRPr="00977F26">
        <w:rPr>
          <w:rFonts w:eastAsia="SimSun"/>
          <w:b/>
          <w:kern w:val="2"/>
          <w:szCs w:val="28"/>
          <w:lang w:eastAsia="ar-SA"/>
        </w:rPr>
        <w:t>муниципальной прог</w:t>
      </w:r>
      <w:r w:rsidR="00977F26">
        <w:rPr>
          <w:rFonts w:eastAsia="SimSun"/>
          <w:b/>
          <w:kern w:val="2"/>
          <w:szCs w:val="28"/>
          <w:lang w:eastAsia="ar-SA"/>
        </w:rPr>
        <w:t>раммы  «Формирование комфортно</w:t>
      </w:r>
      <w:r w:rsidR="00850076">
        <w:rPr>
          <w:rFonts w:eastAsia="SimSun"/>
          <w:b/>
          <w:kern w:val="2"/>
          <w:szCs w:val="28"/>
          <w:lang w:eastAsia="ar-SA"/>
        </w:rPr>
        <w:t xml:space="preserve">й </w:t>
      </w:r>
      <w:r w:rsidRPr="00977F26">
        <w:rPr>
          <w:rFonts w:eastAsia="SimSun"/>
          <w:b/>
          <w:kern w:val="2"/>
          <w:szCs w:val="28"/>
          <w:lang w:eastAsia="ar-SA"/>
        </w:rPr>
        <w:t>городской</w:t>
      </w:r>
      <w:r w:rsidR="00B760B8">
        <w:rPr>
          <w:rFonts w:eastAsia="SimSun"/>
          <w:b/>
          <w:kern w:val="2"/>
          <w:szCs w:val="28"/>
          <w:lang w:eastAsia="ar-SA"/>
        </w:rPr>
        <w:t xml:space="preserve"> (сельской)  среды)  </w:t>
      </w:r>
      <w:r w:rsidRPr="00977F26">
        <w:rPr>
          <w:rFonts w:eastAsia="SimSun"/>
          <w:b/>
          <w:kern w:val="2"/>
          <w:szCs w:val="28"/>
          <w:lang w:eastAsia="ar-SA"/>
        </w:rPr>
        <w:t xml:space="preserve"> (далее – Программа)  на территории муниципального образования Канифольнинский сельсовет Нижнеингашского района  Красноярского края»</w:t>
      </w:r>
      <w:r w:rsidR="007B467D" w:rsidRPr="007B467D">
        <w:rPr>
          <w:bCs/>
          <w:szCs w:val="28"/>
        </w:rPr>
        <w:t xml:space="preserve"> </w:t>
      </w:r>
      <w:r w:rsidR="007B467D" w:rsidRPr="00B760B8">
        <w:rPr>
          <w:bCs/>
          <w:szCs w:val="28"/>
        </w:rPr>
        <w:t>(</w:t>
      </w:r>
      <w:r w:rsidR="007B467D" w:rsidRPr="00B760B8">
        <w:rPr>
          <w:bCs/>
          <w:sz w:val="20"/>
          <w:szCs w:val="20"/>
        </w:rPr>
        <w:t>в редакции Постановления от 25.09.2024 № 34)</w:t>
      </w:r>
      <w:r w:rsidR="007B467D" w:rsidRPr="00B760B8">
        <w:rPr>
          <w:bCs/>
          <w:szCs w:val="28"/>
        </w:rPr>
        <w:t xml:space="preserve"> </w:t>
      </w:r>
      <w:r w:rsidRPr="00977F26">
        <w:rPr>
          <w:rFonts w:eastAsia="SimSun"/>
          <w:b/>
          <w:kern w:val="2"/>
          <w:szCs w:val="28"/>
          <w:lang w:eastAsia="ar-SA"/>
        </w:rPr>
        <w:t xml:space="preserve"> </w:t>
      </w:r>
    </w:p>
    <w:tbl>
      <w:tblPr>
        <w:tblW w:w="143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27"/>
        <w:gridCol w:w="11765"/>
      </w:tblGrid>
      <w:tr w:rsidR="00251FAB" w:rsidTr="008046E9">
        <w:trPr>
          <w:trHeight w:val="80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FAB" w:rsidRDefault="00251FAB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Ответственный исполнитель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FAB" w:rsidRDefault="00251FAB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Cs w:val="28"/>
                <w:lang w:eastAsia="ar-SA"/>
              </w:rPr>
            </w:pPr>
            <w:r>
              <w:rPr>
                <w:rFonts w:eastAsia="SimSun"/>
                <w:bCs/>
                <w:kern w:val="2"/>
                <w:szCs w:val="28"/>
                <w:lang w:eastAsia="ar-SA"/>
              </w:rPr>
              <w:t>Администрация  Канифольнинского сельсовета</w:t>
            </w:r>
          </w:p>
        </w:tc>
      </w:tr>
      <w:tr w:rsidR="00251FAB" w:rsidTr="008046E9">
        <w:trPr>
          <w:trHeight w:val="80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FAB" w:rsidRDefault="00251FAB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Участники</w:t>
            </w:r>
          </w:p>
          <w:p w:rsidR="00251FAB" w:rsidRDefault="00251FAB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Программы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FAB" w:rsidRDefault="00251FAB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bCs/>
                <w:kern w:val="2"/>
                <w:szCs w:val="28"/>
                <w:lang w:eastAsia="ar-SA"/>
              </w:rPr>
            </w:pPr>
            <w:r>
              <w:rPr>
                <w:rFonts w:eastAsia="SimSun"/>
                <w:bCs/>
                <w:kern w:val="2"/>
                <w:szCs w:val="28"/>
                <w:lang w:eastAsia="ar-SA"/>
              </w:rPr>
              <w:t xml:space="preserve">Администрация  Канифольнинского сельсовета, ООО «Канифольнинский коммунальный комплекс», подрядные организации, определенные в соответствии с Федеральным законом от 05.04.2013 № 44-ФЗ «О контрактной системе в сфере закупок товаров, работ и услуг для обеспечения государственных и муниципальных нужд, </w:t>
            </w:r>
          </w:p>
          <w:p w:rsidR="00251FAB" w:rsidRDefault="00251FAB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bCs/>
                <w:kern w:val="2"/>
                <w:szCs w:val="28"/>
                <w:lang w:eastAsia="ar-SA"/>
              </w:rPr>
            </w:pPr>
            <w:r>
              <w:rPr>
                <w:rFonts w:eastAsia="SimSun"/>
                <w:bCs/>
                <w:kern w:val="2"/>
                <w:szCs w:val="28"/>
                <w:lang w:eastAsia="ar-SA"/>
              </w:rPr>
              <w:t>жители п. Канифольный</w:t>
            </w:r>
          </w:p>
        </w:tc>
      </w:tr>
      <w:tr w:rsidR="00251FAB" w:rsidTr="008046E9">
        <w:trPr>
          <w:trHeight w:val="80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FAB" w:rsidRDefault="00251FAB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Цели Программы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FAB" w:rsidRDefault="00251FAB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Cs w:val="28"/>
                <w:lang w:eastAsia="ar-SA"/>
              </w:rPr>
            </w:pPr>
            <w:r>
              <w:rPr>
                <w:bCs/>
                <w:szCs w:val="28"/>
              </w:rPr>
              <w:t>Создание наиболее благоприятных и комфортных условий проживания для  населения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п. Канифольный</w:t>
            </w:r>
          </w:p>
        </w:tc>
      </w:tr>
      <w:tr w:rsidR="00251FAB" w:rsidTr="008046E9">
        <w:trPr>
          <w:trHeight w:val="245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FAB" w:rsidRDefault="00251FAB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Задачи</w:t>
            </w:r>
          </w:p>
          <w:p w:rsidR="00251FAB" w:rsidRDefault="00251FAB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FAB" w:rsidRDefault="00251FA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251FAB" w:rsidRDefault="00251FA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251FAB" w:rsidRDefault="00251FA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образования;</w:t>
            </w:r>
          </w:p>
          <w:p w:rsidR="00251FAB" w:rsidRDefault="00251FA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bCs/>
                <w:szCs w:val="28"/>
              </w:rPr>
      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251FAB" w:rsidTr="008046E9">
        <w:trPr>
          <w:trHeight w:val="80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FAB" w:rsidRDefault="00251FAB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lastRenderedPageBreak/>
              <w:t>Показатели Программы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FAB" w:rsidRDefault="00251FA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Увеличение доли благоустроенных дворовых территорий многоквартирных домов в п. Канифольный.</w:t>
            </w:r>
          </w:p>
          <w:p w:rsidR="00251FAB" w:rsidRDefault="00251FA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Увеличение доли благоустроенных общественных территорий в п. Канифольный</w:t>
            </w:r>
          </w:p>
        </w:tc>
      </w:tr>
      <w:tr w:rsidR="00251FAB" w:rsidTr="008046E9">
        <w:trPr>
          <w:trHeight w:val="800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FAB" w:rsidRDefault="00251FAB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Срок</w:t>
            </w:r>
            <w:r>
              <w:rPr>
                <w:rFonts w:eastAsia="SimSun"/>
                <w:kern w:val="2"/>
                <w:szCs w:val="28"/>
                <w:lang w:eastAsia="ar-SA"/>
              </w:rPr>
              <w:br/>
              <w:t>реализации Программы</w:t>
            </w:r>
          </w:p>
          <w:p w:rsidR="00B760B8" w:rsidRDefault="007B467D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Cs w:val="28"/>
                <w:lang w:eastAsia="ar-SA"/>
              </w:rPr>
            </w:pPr>
            <w:r w:rsidRPr="00B760B8">
              <w:rPr>
                <w:bCs/>
                <w:szCs w:val="28"/>
              </w:rPr>
              <w:t>(</w:t>
            </w:r>
            <w:r w:rsidRPr="00B760B8">
              <w:rPr>
                <w:bCs/>
                <w:sz w:val="20"/>
                <w:szCs w:val="20"/>
              </w:rPr>
              <w:t>в редакции Постановления от 25.09.2024 № 34)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FAB" w:rsidRDefault="00B760B8" w:rsidP="001337C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2024-2030</w:t>
            </w:r>
          </w:p>
        </w:tc>
      </w:tr>
      <w:tr w:rsidR="00251FAB" w:rsidTr="008046E9">
        <w:trPr>
          <w:trHeight w:val="70"/>
        </w:trPr>
        <w:tc>
          <w:tcPr>
            <w:tcW w:w="26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FAB" w:rsidRDefault="00251FAB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Объемы бюджетных ассигнований Программы</w:t>
            </w:r>
            <w:r>
              <w:rPr>
                <w:rStyle w:val="a7"/>
                <w:rFonts w:eastAsia="SimSun"/>
                <w:kern w:val="2"/>
                <w:szCs w:val="28"/>
                <w:lang w:eastAsia="ar-SA"/>
              </w:rPr>
              <w:footnoteReference w:id="2"/>
            </w:r>
            <w:r>
              <w:rPr>
                <w:rFonts w:eastAsia="SimSun"/>
                <w:kern w:val="2"/>
                <w:szCs w:val="28"/>
                <w:lang w:eastAsia="ar-SA"/>
              </w:rPr>
              <w:t xml:space="preserve"> </w:t>
            </w:r>
          </w:p>
          <w:p w:rsidR="001337C4" w:rsidRDefault="00251FAB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(В редакции Постановления от 28.12.2018 №129</w:t>
            </w:r>
          </w:p>
          <w:p w:rsidR="00251FAB" w:rsidRDefault="001337C4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от 28.03.2019 № 9</w:t>
            </w:r>
          </w:p>
          <w:p w:rsidR="000D50F9" w:rsidRDefault="000D50F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от 15.12.2020 № 71</w:t>
            </w:r>
          </w:p>
          <w:p w:rsidR="00850076" w:rsidRDefault="00850076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от 20.09.2022 № 85</w:t>
            </w:r>
          </w:p>
          <w:p w:rsidR="007B467D" w:rsidRDefault="007B467D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от 25.09.2024 № 34</w:t>
            </w:r>
          </w:p>
        </w:tc>
        <w:tc>
          <w:tcPr>
            <w:tcW w:w="117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FAB" w:rsidRDefault="00251FAB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Всего на реализацию программы в 2019 году – 1000,64082 тыс.руб.</w:t>
            </w:r>
          </w:p>
          <w:p w:rsidR="00251FAB" w:rsidRDefault="00251FAB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федеральный бюджет </w:t>
            </w:r>
            <w:r w:rsidR="00AA5577">
              <w:rPr>
                <w:bCs/>
                <w:szCs w:val="28"/>
              </w:rPr>
              <w:t xml:space="preserve">- </w:t>
            </w:r>
            <w:r>
              <w:rPr>
                <w:bCs/>
                <w:szCs w:val="28"/>
              </w:rPr>
              <w:t xml:space="preserve"> 913,330 тыс.руб.</w:t>
            </w:r>
          </w:p>
          <w:p w:rsidR="00251FAB" w:rsidRDefault="00251FAB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краевой бюджет             48,070 тыс.руб.</w:t>
            </w:r>
          </w:p>
          <w:p w:rsidR="00251FAB" w:rsidRDefault="00251FAB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местный бюджет             19,228 тыс. руб.</w:t>
            </w:r>
          </w:p>
          <w:p w:rsidR="00251FAB" w:rsidRDefault="00251FAB">
            <w:pPr>
              <w:widowControl w:val="0"/>
              <w:suppressAutoHyphens/>
              <w:spacing w:line="10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иные источники              20,01282 тыс.руб.</w:t>
            </w:r>
          </w:p>
          <w:p w:rsidR="00850076" w:rsidRDefault="00850076">
            <w:pPr>
              <w:widowControl w:val="0"/>
              <w:suppressAutoHyphens/>
              <w:spacing w:line="100" w:lineRule="atLeast"/>
              <w:rPr>
                <w:bCs/>
                <w:szCs w:val="28"/>
              </w:rPr>
            </w:pPr>
          </w:p>
          <w:p w:rsidR="00850076" w:rsidRDefault="00850076">
            <w:pPr>
              <w:widowControl w:val="0"/>
              <w:suppressAutoHyphens/>
              <w:spacing w:line="10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Всего на реализацию программы в 2022 году </w:t>
            </w:r>
            <w:r w:rsidR="00432ED3">
              <w:rPr>
                <w:bCs/>
                <w:szCs w:val="28"/>
              </w:rPr>
              <w:t>–</w:t>
            </w:r>
            <w:r>
              <w:rPr>
                <w:bCs/>
                <w:szCs w:val="28"/>
              </w:rPr>
              <w:t xml:space="preserve"> 3</w:t>
            </w:r>
            <w:r w:rsidR="00432ED3">
              <w:rPr>
                <w:bCs/>
                <w:szCs w:val="28"/>
              </w:rPr>
              <w:t> </w:t>
            </w:r>
            <w:r w:rsidR="00AA5577">
              <w:rPr>
                <w:bCs/>
                <w:szCs w:val="28"/>
              </w:rPr>
              <w:t>587</w:t>
            </w:r>
            <w:r w:rsidR="00432ED3">
              <w:rPr>
                <w:bCs/>
                <w:szCs w:val="28"/>
              </w:rPr>
              <w:t>,</w:t>
            </w:r>
            <w:r w:rsidR="00AA5577">
              <w:rPr>
                <w:bCs/>
                <w:szCs w:val="28"/>
              </w:rPr>
              <w:t>52899</w:t>
            </w:r>
            <w:r w:rsidR="00432ED3">
              <w:rPr>
                <w:bCs/>
                <w:szCs w:val="28"/>
              </w:rPr>
              <w:t xml:space="preserve"> тыс.руб.</w:t>
            </w:r>
          </w:p>
          <w:p w:rsidR="00AA5577" w:rsidRDefault="00AA5577" w:rsidP="00AA5577">
            <w:pPr>
              <w:widowControl w:val="0"/>
              <w:suppressAutoHyphens/>
              <w:spacing w:line="10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ф</w:t>
            </w:r>
            <w:r w:rsidR="00432ED3">
              <w:rPr>
                <w:bCs/>
                <w:szCs w:val="28"/>
              </w:rPr>
              <w:t>едеральный бюджет</w:t>
            </w:r>
            <w:r>
              <w:rPr>
                <w:bCs/>
                <w:szCs w:val="28"/>
              </w:rPr>
              <w:t xml:space="preserve"> -  3 325,000 тыс.руб.</w:t>
            </w:r>
          </w:p>
          <w:p w:rsidR="00432ED3" w:rsidRDefault="00AA5577">
            <w:pPr>
              <w:widowControl w:val="0"/>
              <w:suppressAutoHyphens/>
              <w:spacing w:line="10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краевой бюджет -             175,000 тыс.руб.</w:t>
            </w:r>
          </w:p>
          <w:p w:rsidR="00AA5577" w:rsidRDefault="00AA5577" w:rsidP="00AA5577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местный бюджет-                34,65347 тыс. руб.</w:t>
            </w:r>
          </w:p>
          <w:p w:rsidR="00AA5577" w:rsidRDefault="00AA5577" w:rsidP="00AA5577">
            <w:pPr>
              <w:widowControl w:val="0"/>
              <w:suppressAutoHyphens/>
              <w:spacing w:line="10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иные источники                   52,87552 тыс.руб.</w:t>
            </w:r>
          </w:p>
          <w:p w:rsidR="007B467D" w:rsidRDefault="007B467D" w:rsidP="00AA5577">
            <w:pPr>
              <w:widowControl w:val="0"/>
              <w:suppressAutoHyphens/>
              <w:spacing w:line="100" w:lineRule="atLeast"/>
              <w:rPr>
                <w:bCs/>
                <w:szCs w:val="28"/>
              </w:rPr>
            </w:pPr>
          </w:p>
          <w:p w:rsidR="007B467D" w:rsidRDefault="007B467D" w:rsidP="007B467D">
            <w:pPr>
              <w:widowControl w:val="0"/>
              <w:suppressAutoHyphens/>
              <w:spacing w:line="10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Всего на реализацию программы в 2023 году – 24 545,7 тыс.руб.</w:t>
            </w:r>
          </w:p>
          <w:p w:rsidR="007B467D" w:rsidRDefault="007B467D" w:rsidP="007B467D">
            <w:pPr>
              <w:widowControl w:val="0"/>
              <w:suppressAutoHyphens/>
              <w:spacing w:line="10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краевой бюджет -             24 303,3 тыс.руб.</w:t>
            </w:r>
          </w:p>
          <w:p w:rsidR="007B467D" w:rsidRDefault="007B467D" w:rsidP="007B467D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местный бюджет-                242,4 тыс. руб.</w:t>
            </w:r>
          </w:p>
          <w:p w:rsidR="007B467D" w:rsidRDefault="007B467D" w:rsidP="007B467D">
            <w:pPr>
              <w:widowControl w:val="0"/>
              <w:suppressAutoHyphens/>
              <w:spacing w:line="10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Всего на реализацию программы в 2024 году – 4 941,6 тыс. руб.</w:t>
            </w:r>
          </w:p>
          <w:p w:rsidR="007B467D" w:rsidRDefault="007B467D" w:rsidP="007B467D">
            <w:pPr>
              <w:widowControl w:val="0"/>
              <w:suppressAutoHyphens/>
              <w:spacing w:line="10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краевой бюджет -             4 804,7 тыс.руб.</w:t>
            </w:r>
          </w:p>
          <w:p w:rsidR="007B467D" w:rsidRDefault="007B467D" w:rsidP="007B467D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местный бюджет-                58,9 тыс. руб.</w:t>
            </w:r>
          </w:p>
          <w:p w:rsidR="007B467D" w:rsidRDefault="007B467D" w:rsidP="007B467D">
            <w:pPr>
              <w:widowControl w:val="0"/>
              <w:suppressAutoHyphens/>
              <w:spacing w:line="10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иные источники                   78,0 тыс.руб.</w:t>
            </w:r>
          </w:p>
          <w:p w:rsidR="00850076" w:rsidRDefault="00850076" w:rsidP="007B467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Cs w:val="28"/>
                <w:lang w:eastAsia="ar-SA"/>
              </w:rPr>
            </w:pPr>
          </w:p>
        </w:tc>
      </w:tr>
      <w:tr w:rsidR="00251FAB" w:rsidTr="008046E9">
        <w:trPr>
          <w:trHeight w:val="80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Cs w:val="28"/>
                <w:lang w:eastAsia="ar-SA"/>
              </w:rPr>
            </w:pPr>
            <w:r>
              <w:rPr>
                <w:rFonts w:eastAsia="SimSun"/>
                <w:bCs/>
                <w:kern w:val="2"/>
                <w:szCs w:val="28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8046E9" w:rsidRDefault="008046E9" w:rsidP="00251FAB">
      <w:pPr>
        <w:jc w:val="center"/>
        <w:rPr>
          <w:b/>
          <w:szCs w:val="28"/>
          <w:lang w:eastAsia="ru-RU"/>
        </w:rPr>
      </w:pPr>
    </w:p>
    <w:p w:rsidR="008046E9" w:rsidRDefault="008046E9" w:rsidP="00251FAB">
      <w:pPr>
        <w:jc w:val="center"/>
        <w:rPr>
          <w:b/>
          <w:szCs w:val="28"/>
          <w:lang w:eastAsia="ru-RU"/>
        </w:rPr>
      </w:pPr>
    </w:p>
    <w:p w:rsidR="008046E9" w:rsidRDefault="008046E9" w:rsidP="00251FAB">
      <w:pPr>
        <w:jc w:val="center"/>
        <w:rPr>
          <w:b/>
          <w:szCs w:val="28"/>
          <w:lang w:eastAsia="ru-RU"/>
        </w:rPr>
      </w:pPr>
    </w:p>
    <w:p w:rsidR="008046E9" w:rsidRDefault="008046E9" w:rsidP="00251FAB">
      <w:pPr>
        <w:jc w:val="center"/>
        <w:rPr>
          <w:b/>
          <w:szCs w:val="28"/>
          <w:lang w:eastAsia="ru-RU"/>
        </w:rPr>
      </w:pPr>
    </w:p>
    <w:p w:rsidR="008046E9" w:rsidRDefault="008046E9" w:rsidP="00251FAB">
      <w:pPr>
        <w:jc w:val="center"/>
        <w:rPr>
          <w:b/>
          <w:szCs w:val="28"/>
          <w:lang w:eastAsia="ru-RU"/>
        </w:rPr>
        <w:sectPr w:rsidR="008046E9" w:rsidSect="008046E9">
          <w:pgSz w:w="16838" w:h="11906" w:orient="landscape"/>
          <w:pgMar w:top="568" w:right="1134" w:bottom="1134" w:left="1134" w:header="708" w:footer="708" w:gutter="0"/>
          <w:cols w:space="708"/>
          <w:docGrid w:linePitch="381"/>
        </w:sectPr>
      </w:pPr>
    </w:p>
    <w:p w:rsidR="00251FAB" w:rsidRDefault="00251FAB" w:rsidP="00251FAB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2. Приоритеты</w:t>
      </w:r>
    </w:p>
    <w:p w:rsidR="00251FAB" w:rsidRDefault="00251FAB" w:rsidP="00251FAB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политики ф</w:t>
      </w:r>
      <w:r>
        <w:rPr>
          <w:rFonts w:eastAsia="Times New Roman"/>
          <w:b/>
          <w:szCs w:val="28"/>
          <w:lang w:eastAsia="ru-RU"/>
        </w:rPr>
        <w:t xml:space="preserve">ормирования комфортной городской (сельской) среды в целях </w:t>
      </w:r>
      <w:r>
        <w:rPr>
          <w:b/>
          <w:szCs w:val="28"/>
          <w:lang w:eastAsia="ru-RU"/>
        </w:rPr>
        <w:t>благоустройства территорий городских округов (поселений)</w:t>
      </w:r>
    </w:p>
    <w:p w:rsidR="00251FAB" w:rsidRDefault="00251FAB" w:rsidP="00251FAB">
      <w:pPr>
        <w:suppressAutoHyphens/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251FAB" w:rsidRDefault="00251FAB" w:rsidP="00251FAB">
      <w:pPr>
        <w:suppressAutoHyphens/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251FAB" w:rsidRDefault="00251FAB" w:rsidP="00251FAB">
      <w:pPr>
        <w:autoSpaceDE w:val="0"/>
        <w:autoSpaceDN w:val="0"/>
        <w:adjustRightInd w:val="0"/>
        <w:ind w:firstLine="540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>
        <w:rPr>
          <w:rFonts w:eastAsia="Times New Roman"/>
          <w:szCs w:val="28"/>
          <w:lang w:eastAsia="ru-RU"/>
        </w:rPr>
        <w:t>Основные принципы формирования программ формирование комфортной городской среды.</w:t>
      </w:r>
    </w:p>
    <w:p w:rsidR="00251FAB" w:rsidRDefault="00251FAB" w:rsidP="00251FAB">
      <w:pPr>
        <w:suppressAutoHyphens/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Принцип 1.</w:t>
      </w:r>
      <w:r>
        <w:rPr>
          <w:rFonts w:eastAsia="Times New Roman"/>
          <w:szCs w:val="28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251FAB" w:rsidRDefault="00251FAB" w:rsidP="00251FAB">
      <w:pPr>
        <w:suppressAutoHyphens/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Принцип 2</w:t>
      </w:r>
      <w:r>
        <w:rPr>
          <w:rFonts w:eastAsia="Times New Roman"/>
          <w:szCs w:val="28"/>
          <w:lang w:eastAsia="ru-RU"/>
        </w:rPr>
        <w:t>. Системный подход. Формирование муниципальных программ на 2018-202</w:t>
      </w:r>
      <w:r w:rsidR="001337C4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251FAB" w:rsidRDefault="00251FAB" w:rsidP="00251FAB">
      <w:pPr>
        <w:suppressAutoHyphens/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Принцип 3.</w:t>
      </w:r>
      <w:r>
        <w:rPr>
          <w:rFonts w:eastAsia="Times New Roman"/>
          <w:szCs w:val="28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251FAB" w:rsidRDefault="00251FAB" w:rsidP="00251FAB">
      <w:pPr>
        <w:suppressAutoHyphens/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При благоустройстве двора учитывается принцип безбарьерности для маломобильных групп. </w:t>
      </w:r>
    </w:p>
    <w:p w:rsidR="00251FAB" w:rsidRDefault="00251FAB" w:rsidP="00251FAB">
      <w:pPr>
        <w:suppressAutoHyphens/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Принцип 4.</w:t>
      </w:r>
      <w:r>
        <w:rPr>
          <w:rFonts w:eastAsia="Times New Roman"/>
          <w:szCs w:val="28"/>
          <w:lang w:eastAsia="ru-RU"/>
        </w:rPr>
        <w:t xml:space="preserve"> Создание общественного пространства</w:t>
      </w:r>
      <w:r>
        <w:rPr>
          <w:rStyle w:val="a7"/>
          <w:rFonts w:eastAsia="Times New Roman"/>
          <w:szCs w:val="28"/>
          <w:lang w:eastAsia="ru-RU"/>
        </w:rPr>
        <w:footnoteReference w:id="3"/>
      </w:r>
      <w:r>
        <w:rPr>
          <w:rFonts w:eastAsia="Times New Roman"/>
          <w:szCs w:val="28"/>
          <w:lang w:eastAsia="ru-RU"/>
        </w:rPr>
        <w:t>.По выбору жителей. Формирование плана (графика) благоустройства до 202</w:t>
      </w:r>
      <w:r w:rsidR="001337C4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неблагоустроенных общественных зон.</w:t>
      </w:r>
    </w:p>
    <w:p w:rsidR="00251FAB" w:rsidRDefault="00251FAB" w:rsidP="00251FAB">
      <w:pPr>
        <w:suppressAutoHyphens/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lastRenderedPageBreak/>
        <w:t>Принцип 5.</w:t>
      </w:r>
      <w:r>
        <w:rPr>
          <w:rFonts w:eastAsia="Times New Roman"/>
          <w:szCs w:val="28"/>
          <w:lang w:eastAsia="ru-RU"/>
        </w:rPr>
        <w:t xml:space="preserve">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251FAB" w:rsidRDefault="00251FAB" w:rsidP="00251FAB">
      <w:pPr>
        <w:suppressAutoHyphens/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Принцип 6.</w:t>
      </w:r>
      <w:r>
        <w:rPr>
          <w:rFonts w:eastAsia="Times New Roman"/>
          <w:szCs w:val="28"/>
          <w:lang w:eastAsia="ru-RU"/>
        </w:rPr>
        <w:t xml:space="preserve">Личная ответственность. За программу отвечает глава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251FAB" w:rsidRDefault="00251FAB" w:rsidP="00251FAB">
      <w:pPr>
        <w:suppressAutoHyphens/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Принцип 7.</w:t>
      </w:r>
      <w:r>
        <w:rPr>
          <w:rFonts w:eastAsia="Times New Roman"/>
          <w:szCs w:val="28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251FAB" w:rsidRDefault="00251FAB" w:rsidP="00251FAB">
      <w:pPr>
        <w:suppressAutoHyphens/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Принцип 8.</w:t>
      </w:r>
      <w:r>
        <w:rPr>
          <w:rFonts w:eastAsia="Times New Roman"/>
          <w:szCs w:val="28"/>
          <w:lang w:eastAsia="ru-RU"/>
        </w:rPr>
        <w:t xml:space="preserve">Применение лучших практик благоустройства. Привлечение молодых архитекторов, студентов ВУЗов к разработке дизайн–проектов благоустройства дворов и общественных пространств соответствующего функционального назначения. </w:t>
      </w:r>
    </w:p>
    <w:p w:rsidR="00251FAB" w:rsidRDefault="00251FAB" w:rsidP="00116181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2"/>
          <w:szCs w:val="28"/>
          <w:lang w:eastAsia="ar-SA"/>
        </w:rPr>
      </w:pPr>
      <w:r>
        <w:rPr>
          <w:rFonts w:eastAsia="SimSun"/>
          <w:b/>
          <w:kern w:val="2"/>
          <w:szCs w:val="28"/>
          <w:lang w:eastAsia="ar-SA"/>
        </w:rPr>
        <w:t>3. Характеристика нормативного правового  регулирования реализации органами местного самоуправления вопросов местного значения и текущего состояния сферы благоустройства</w:t>
      </w:r>
      <w:r>
        <w:rPr>
          <w:rFonts w:eastAsia="SimSun"/>
          <w:b/>
          <w:kern w:val="2"/>
          <w:szCs w:val="28"/>
          <w:vertAlign w:val="superscript"/>
          <w:lang w:eastAsia="ar-SA"/>
        </w:rPr>
        <w:footnoteReference w:id="4"/>
      </w:r>
    </w:p>
    <w:p w:rsidR="00251FAB" w:rsidRDefault="00251FAB" w:rsidP="00251FAB">
      <w:pPr>
        <w:widowControl w:val="0"/>
        <w:suppressAutoHyphens/>
        <w:spacing w:line="100" w:lineRule="atLeast"/>
        <w:ind w:firstLine="567"/>
        <w:rPr>
          <w:rFonts w:eastAsia="SimSun"/>
          <w:kern w:val="2"/>
          <w:szCs w:val="28"/>
          <w:lang w:eastAsia="ar-SA"/>
        </w:rPr>
      </w:pPr>
      <w:r>
        <w:rPr>
          <w:rFonts w:eastAsia="SimSun"/>
          <w:kern w:val="2"/>
          <w:szCs w:val="28"/>
          <w:lang w:eastAsia="ar-SA"/>
        </w:rPr>
        <w:t xml:space="preserve">3.1. Общая характеристика </w:t>
      </w:r>
    </w:p>
    <w:p w:rsidR="00251FAB" w:rsidRDefault="00251FAB" w:rsidP="00251FAB">
      <w:pPr>
        <w:widowControl w:val="0"/>
        <w:suppressAutoHyphens/>
        <w:spacing w:line="100" w:lineRule="atLeast"/>
        <w:ind w:firstLine="567"/>
        <w:rPr>
          <w:rFonts w:eastAsia="SimSun"/>
          <w:kern w:val="2"/>
          <w:szCs w:val="28"/>
          <w:lang w:eastAsia="ar-SA"/>
        </w:rPr>
      </w:pPr>
      <w:r>
        <w:rPr>
          <w:rFonts w:eastAsia="SimSun"/>
          <w:kern w:val="2"/>
          <w:szCs w:val="28"/>
          <w:lang w:eastAsia="ar-SA"/>
        </w:rPr>
        <w:t>3.1.1. Численность 1315 человек, в том числе по возрасту</w:t>
      </w:r>
      <w:r>
        <w:rPr>
          <w:rStyle w:val="a7"/>
          <w:rFonts w:eastAsia="SimSun"/>
          <w:kern w:val="2"/>
          <w:szCs w:val="28"/>
          <w:lang w:eastAsia="ar-SA"/>
        </w:rPr>
        <w:footnoteReference w:id="5"/>
      </w:r>
      <w:r>
        <w:rPr>
          <w:rFonts w:eastAsia="SimSun"/>
          <w:kern w:val="2"/>
          <w:szCs w:val="28"/>
          <w:lang w:eastAsia="ar-SA"/>
        </w:rPr>
        <w:t>:</w:t>
      </w:r>
    </w:p>
    <w:p w:rsidR="00251FAB" w:rsidRDefault="00251FAB" w:rsidP="00251FAB">
      <w:pPr>
        <w:widowControl w:val="0"/>
        <w:suppressAutoHyphens/>
        <w:spacing w:line="100" w:lineRule="atLeast"/>
        <w:ind w:firstLine="708"/>
        <w:rPr>
          <w:rFonts w:eastAsia="SimSun"/>
          <w:kern w:val="2"/>
          <w:szCs w:val="28"/>
          <w:lang w:eastAsia="ar-SA"/>
        </w:rPr>
      </w:pPr>
      <w:r>
        <w:rPr>
          <w:rFonts w:eastAsia="SimSun"/>
          <w:kern w:val="2"/>
          <w:szCs w:val="28"/>
          <w:lang w:eastAsia="ar-SA"/>
        </w:rPr>
        <w:t>48 %   от 18 лет до 55 женщины и до 60 мужчины (трудоспособное население) ;</w:t>
      </w:r>
    </w:p>
    <w:p w:rsidR="00251FAB" w:rsidRDefault="00251FAB" w:rsidP="00251FAB">
      <w:pPr>
        <w:widowControl w:val="0"/>
        <w:suppressAutoHyphens/>
        <w:spacing w:line="100" w:lineRule="atLeast"/>
        <w:ind w:firstLine="708"/>
        <w:rPr>
          <w:rFonts w:eastAsia="SimSun"/>
          <w:kern w:val="2"/>
          <w:szCs w:val="28"/>
          <w:lang w:eastAsia="ar-SA"/>
        </w:rPr>
      </w:pPr>
      <w:r>
        <w:rPr>
          <w:rFonts w:eastAsia="SimSun"/>
          <w:kern w:val="2"/>
          <w:szCs w:val="28"/>
          <w:lang w:eastAsia="ar-SA"/>
        </w:rPr>
        <w:t>32 %   старше 55 лет женщины и старше 60 лет мужчины;</w:t>
      </w:r>
    </w:p>
    <w:p w:rsidR="00251FAB" w:rsidRDefault="00251FAB" w:rsidP="00251FAB">
      <w:pPr>
        <w:widowControl w:val="0"/>
        <w:suppressAutoHyphens/>
        <w:spacing w:line="100" w:lineRule="atLeast"/>
        <w:ind w:firstLine="708"/>
        <w:rPr>
          <w:rFonts w:eastAsia="SimSun"/>
          <w:kern w:val="2"/>
          <w:szCs w:val="28"/>
          <w:lang w:eastAsia="ar-SA"/>
        </w:rPr>
      </w:pPr>
      <w:r>
        <w:rPr>
          <w:rFonts w:eastAsia="SimSun"/>
          <w:kern w:val="2"/>
          <w:szCs w:val="28"/>
          <w:lang w:eastAsia="ar-SA"/>
        </w:rPr>
        <w:t>20 %   от рождения  до 18 лет;</w:t>
      </w:r>
    </w:p>
    <w:p w:rsidR="00251FAB" w:rsidRDefault="00251FAB" w:rsidP="00251FAB">
      <w:pPr>
        <w:widowControl w:val="0"/>
        <w:suppressAutoHyphens/>
        <w:spacing w:line="100" w:lineRule="atLeast"/>
        <w:ind w:firstLine="708"/>
        <w:rPr>
          <w:rFonts w:eastAsia="SimSun"/>
          <w:kern w:val="2"/>
          <w:szCs w:val="28"/>
          <w:lang w:eastAsia="ar-SA"/>
        </w:rPr>
      </w:pPr>
      <w:r>
        <w:rPr>
          <w:rFonts w:eastAsia="SimSun"/>
          <w:kern w:val="2"/>
          <w:szCs w:val="28"/>
          <w:lang w:eastAsia="ar-SA"/>
        </w:rPr>
        <w:t>2,6 %  от 15 до 18 лет;</w:t>
      </w:r>
    </w:p>
    <w:p w:rsidR="00116181" w:rsidRDefault="00251FAB" w:rsidP="00116181">
      <w:pPr>
        <w:widowControl w:val="0"/>
        <w:suppressAutoHyphens/>
        <w:spacing w:line="100" w:lineRule="atLeast"/>
        <w:ind w:firstLine="708"/>
        <w:rPr>
          <w:rFonts w:eastAsia="SimSun"/>
          <w:kern w:val="2"/>
          <w:szCs w:val="28"/>
          <w:lang w:eastAsia="ar-SA"/>
        </w:rPr>
      </w:pPr>
      <w:r>
        <w:rPr>
          <w:rFonts w:eastAsia="SimSun"/>
          <w:kern w:val="2"/>
          <w:szCs w:val="28"/>
          <w:lang w:eastAsia="ar-SA"/>
        </w:rPr>
        <w:t>10 %   от  7 до 15 лет;</w:t>
      </w:r>
      <w:r w:rsidR="00116181" w:rsidRPr="00116181">
        <w:rPr>
          <w:rFonts w:eastAsia="SimSun"/>
          <w:kern w:val="2"/>
          <w:szCs w:val="28"/>
          <w:lang w:eastAsia="ar-SA"/>
        </w:rPr>
        <w:t xml:space="preserve"> </w:t>
      </w:r>
      <w:r w:rsidR="00116181">
        <w:rPr>
          <w:rFonts w:eastAsia="SimSun"/>
          <w:kern w:val="2"/>
          <w:szCs w:val="28"/>
          <w:lang w:eastAsia="ar-SA"/>
        </w:rPr>
        <w:t>7,4 %  от 1 до 7 лет.</w:t>
      </w:r>
    </w:p>
    <w:p w:rsidR="00251FAB" w:rsidRDefault="00251FAB" w:rsidP="00251FAB">
      <w:pPr>
        <w:widowControl w:val="0"/>
        <w:suppressAutoHyphens/>
        <w:spacing w:line="100" w:lineRule="atLeast"/>
        <w:ind w:firstLine="567"/>
        <w:rPr>
          <w:rFonts w:eastAsia="SimSun"/>
          <w:kern w:val="2"/>
          <w:szCs w:val="28"/>
          <w:lang w:eastAsia="ar-SA"/>
        </w:rPr>
      </w:pPr>
      <w:r>
        <w:rPr>
          <w:rFonts w:eastAsia="SimSun"/>
          <w:kern w:val="2"/>
          <w:szCs w:val="28"/>
          <w:lang w:eastAsia="ar-SA"/>
        </w:rPr>
        <w:t>3.1.2.Стратегия социально – экономического развития: Проект «Стратегии социально-экономического развития Нижнеингашского района на период до 2030 года» (Раздел «Местные инициативы»)</w:t>
      </w:r>
      <w:r>
        <w:rPr>
          <w:rStyle w:val="a7"/>
          <w:rFonts w:eastAsia="SimSun"/>
          <w:kern w:val="2"/>
          <w:szCs w:val="28"/>
          <w:lang w:eastAsia="ar-SA"/>
        </w:rPr>
        <w:footnoteReference w:id="6"/>
      </w:r>
    </w:p>
    <w:p w:rsidR="00251FAB" w:rsidRDefault="00251FAB" w:rsidP="00251FAB">
      <w:pPr>
        <w:widowControl w:val="0"/>
        <w:suppressAutoHyphens/>
        <w:spacing w:line="100" w:lineRule="atLeast"/>
        <w:ind w:firstLine="567"/>
        <w:rPr>
          <w:rFonts w:eastAsia="SimSun"/>
          <w:kern w:val="2"/>
          <w:szCs w:val="28"/>
          <w:lang w:eastAsia="ar-SA"/>
        </w:rPr>
      </w:pPr>
      <w:r>
        <w:rPr>
          <w:rFonts w:eastAsia="SimSun"/>
          <w:kern w:val="2"/>
          <w:szCs w:val="28"/>
          <w:lang w:eastAsia="ar-SA"/>
        </w:rPr>
        <w:t>3.1.3. Генеральный план Канифольнинского сельсовета: -  находится в стадии разработки.</w:t>
      </w:r>
    </w:p>
    <w:p w:rsidR="00251FAB" w:rsidRDefault="00251FAB" w:rsidP="00251FAB">
      <w:pPr>
        <w:widowControl w:val="0"/>
        <w:suppressAutoHyphens/>
        <w:spacing w:line="100" w:lineRule="atLeast"/>
        <w:ind w:firstLine="567"/>
        <w:rPr>
          <w:rFonts w:eastAsia="SimSun"/>
          <w:kern w:val="2"/>
          <w:szCs w:val="28"/>
          <w:lang w:eastAsia="ar-SA"/>
        </w:rPr>
      </w:pPr>
      <w:r>
        <w:rPr>
          <w:rFonts w:eastAsia="SimSun"/>
          <w:kern w:val="2"/>
          <w:szCs w:val="28"/>
          <w:lang w:eastAsia="ar-SA"/>
        </w:rPr>
        <w:t>3.1.4. Правила землепользования: утверждены Решением Канифольнинского сельского Совета депутатов от 27.12.2012 № 43-108.</w:t>
      </w:r>
    </w:p>
    <w:p w:rsidR="00251FAB" w:rsidRDefault="00251FAB" w:rsidP="00251FAB">
      <w:pPr>
        <w:widowControl w:val="0"/>
        <w:suppressAutoHyphens/>
        <w:spacing w:line="100" w:lineRule="atLeast"/>
        <w:ind w:firstLine="567"/>
        <w:rPr>
          <w:rFonts w:eastAsia="SimSun"/>
          <w:kern w:val="2"/>
          <w:szCs w:val="28"/>
          <w:lang w:eastAsia="ar-SA"/>
        </w:rPr>
      </w:pPr>
      <w:r>
        <w:rPr>
          <w:rFonts w:eastAsia="SimSun"/>
          <w:kern w:val="2"/>
          <w:szCs w:val="28"/>
          <w:lang w:eastAsia="ar-SA"/>
        </w:rPr>
        <w:t>3.1.5. Правила благоустройства: утверждены Решением Канифольнинского сельского Совета депутатов от 04.08.2017 № 7-31.</w:t>
      </w:r>
    </w:p>
    <w:p w:rsidR="00251FAB" w:rsidRDefault="00251FAB" w:rsidP="00251FAB">
      <w:pPr>
        <w:widowControl w:val="0"/>
        <w:suppressAutoHyphens/>
        <w:spacing w:line="100" w:lineRule="atLeast"/>
        <w:ind w:left="360"/>
        <w:jc w:val="center"/>
        <w:rPr>
          <w:rFonts w:eastAsia="SimSun"/>
          <w:kern w:val="2"/>
          <w:szCs w:val="28"/>
          <w:lang w:eastAsia="ar-SA"/>
        </w:rPr>
      </w:pPr>
    </w:p>
    <w:p w:rsidR="00251FAB" w:rsidRDefault="00251FAB" w:rsidP="00251FAB">
      <w:pPr>
        <w:suppressAutoHyphens/>
        <w:autoSpaceDE w:val="0"/>
        <w:autoSpaceDN w:val="0"/>
        <w:adjustRightInd w:val="0"/>
        <w:ind w:firstLine="567"/>
        <w:rPr>
          <w:rFonts w:eastAsia="SimSun"/>
          <w:kern w:val="2"/>
          <w:szCs w:val="28"/>
          <w:lang w:eastAsia="ar-SA"/>
        </w:rPr>
      </w:pPr>
      <w:r>
        <w:rPr>
          <w:rFonts w:eastAsia="SimSun"/>
          <w:kern w:val="2"/>
          <w:szCs w:val="28"/>
          <w:lang w:eastAsia="ar-SA"/>
        </w:rPr>
        <w:t>3.2. Показатели оценки  состояние сферы благоустройства</w:t>
      </w:r>
    </w:p>
    <w:p w:rsidR="00251FAB" w:rsidRDefault="00251FAB" w:rsidP="00251FAB">
      <w:pPr>
        <w:suppressAutoHyphens/>
        <w:autoSpaceDE w:val="0"/>
        <w:autoSpaceDN w:val="0"/>
        <w:adjustRightInd w:val="0"/>
        <w:ind w:firstLine="567"/>
        <w:rPr>
          <w:rFonts w:eastAsia="SimSun"/>
          <w:kern w:val="2"/>
          <w:szCs w:val="28"/>
          <w:lang w:eastAsia="ar-SA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7"/>
        <w:gridCol w:w="1404"/>
        <w:gridCol w:w="1779"/>
      </w:tblGrid>
      <w:tr w:rsidR="00251FAB" w:rsidTr="003A1C7E"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kern w:val="2"/>
                <w:szCs w:val="28"/>
                <w:lang w:eastAsia="ar-SA"/>
              </w:rPr>
            </w:pPr>
            <w:r>
              <w:rPr>
                <w:rFonts w:eastAsia="SimSun"/>
                <w:b/>
                <w:kern w:val="2"/>
                <w:szCs w:val="28"/>
                <w:lang w:eastAsia="ar-SA"/>
              </w:rPr>
              <w:br w:type="page"/>
              <w:t>Показатель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kern w:val="2"/>
                <w:szCs w:val="28"/>
                <w:lang w:eastAsia="ar-SA"/>
              </w:rPr>
            </w:pPr>
            <w:r>
              <w:rPr>
                <w:rFonts w:eastAsia="SimSun"/>
                <w:b/>
                <w:kern w:val="2"/>
                <w:szCs w:val="28"/>
                <w:lang w:eastAsia="ar-SA"/>
              </w:rPr>
              <w:t>Ед. изм.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kern w:val="2"/>
                <w:szCs w:val="28"/>
                <w:lang w:eastAsia="ar-SA"/>
              </w:rPr>
            </w:pPr>
            <w:r>
              <w:rPr>
                <w:rFonts w:eastAsia="SimSun"/>
                <w:b/>
                <w:kern w:val="2"/>
                <w:szCs w:val="28"/>
                <w:lang w:eastAsia="ar-SA"/>
              </w:rPr>
              <w:t>Значение показателя</w:t>
            </w:r>
          </w:p>
        </w:tc>
      </w:tr>
      <w:tr w:rsidR="00251FAB" w:rsidTr="003A1C7E"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3</w:t>
            </w:r>
          </w:p>
        </w:tc>
      </w:tr>
      <w:tr w:rsidR="00251FAB" w:rsidTr="003A1C7E">
        <w:trPr>
          <w:trHeight w:val="4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kern w:val="2"/>
                <w:szCs w:val="28"/>
                <w:lang w:eastAsia="ar-SA"/>
              </w:rPr>
            </w:pPr>
            <w:r>
              <w:rPr>
                <w:rFonts w:eastAsia="SimSun"/>
                <w:b/>
                <w:kern w:val="2"/>
                <w:szCs w:val="28"/>
                <w:lang w:eastAsia="ar-SA"/>
              </w:rPr>
              <w:lastRenderedPageBreak/>
              <w:t>Дворовые территории многоквартирных домов</w:t>
            </w:r>
          </w:p>
        </w:tc>
      </w:tr>
      <w:tr w:rsidR="00251FAB" w:rsidTr="003A1C7E">
        <w:trPr>
          <w:trHeight w:val="625"/>
        </w:trPr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 w:rsidP="003E2E29">
            <w:pPr>
              <w:pStyle w:val="a6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Количество многоквартирных домов</w:t>
            </w:r>
            <w:r>
              <w:rPr>
                <w:rStyle w:val="a7"/>
                <w:rFonts w:eastAsia="SimSun"/>
                <w:kern w:val="2"/>
                <w:szCs w:val="28"/>
                <w:lang w:eastAsia="ar-SA"/>
              </w:rPr>
              <w:footnoteReference w:id="7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ед.</w:t>
            </w:r>
          </w:p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23</w:t>
            </w:r>
          </w:p>
        </w:tc>
      </w:tr>
      <w:tr w:rsidR="00251FAB" w:rsidTr="003A1C7E">
        <w:trPr>
          <w:trHeight w:val="627"/>
        </w:trPr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 w:rsidP="003E2E29">
            <w:pPr>
              <w:pStyle w:val="a6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23</w:t>
            </w:r>
          </w:p>
        </w:tc>
      </w:tr>
      <w:tr w:rsidR="00251FAB" w:rsidTr="003A1C7E">
        <w:trPr>
          <w:trHeight w:val="627"/>
        </w:trPr>
        <w:tc>
          <w:tcPr>
            <w:tcW w:w="3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 w:rsidP="003E2E29">
            <w:pPr>
              <w:pStyle w:val="a6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>
              <w:rPr>
                <w:rStyle w:val="a7"/>
                <w:rFonts w:eastAsia="SimSun"/>
                <w:kern w:val="2"/>
                <w:szCs w:val="28"/>
                <w:lang w:eastAsia="ar-SA"/>
              </w:rPr>
              <w:footnoteReference w:id="8"/>
            </w:r>
            <w:r>
              <w:rPr>
                <w:rFonts w:eastAsia="SimSun"/>
                <w:kern w:val="2"/>
                <w:szCs w:val="28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ед.</w:t>
            </w:r>
          </w:p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-</w:t>
            </w:r>
          </w:p>
        </w:tc>
      </w:tr>
      <w:tr w:rsidR="00251FAB" w:rsidTr="003A1C7E">
        <w:trPr>
          <w:trHeight w:val="627"/>
        </w:trPr>
        <w:tc>
          <w:tcPr>
            <w:tcW w:w="3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jc w:val="left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кв.м.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-</w:t>
            </w:r>
          </w:p>
        </w:tc>
      </w:tr>
      <w:tr w:rsidR="00251FAB" w:rsidTr="003A1C7E">
        <w:trPr>
          <w:trHeight w:val="627"/>
        </w:trPr>
        <w:tc>
          <w:tcPr>
            <w:tcW w:w="3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 w:rsidP="003E2E29">
            <w:pPr>
              <w:pStyle w:val="a6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>
              <w:rPr>
                <w:rStyle w:val="a7"/>
                <w:rFonts w:eastAsia="SimSun"/>
                <w:kern w:val="2"/>
                <w:szCs w:val="28"/>
                <w:lang w:eastAsia="ar-SA"/>
              </w:rPr>
              <w:footnoteReference w:id="9"/>
            </w:r>
            <w:r>
              <w:rPr>
                <w:rFonts w:eastAsia="SimSun"/>
                <w:kern w:val="2"/>
                <w:szCs w:val="28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ед.</w:t>
            </w:r>
          </w:p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-</w:t>
            </w:r>
          </w:p>
        </w:tc>
      </w:tr>
      <w:tr w:rsidR="00251FAB" w:rsidTr="003A1C7E">
        <w:trPr>
          <w:trHeight w:val="913"/>
        </w:trPr>
        <w:tc>
          <w:tcPr>
            <w:tcW w:w="3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jc w:val="left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кв.м.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-</w:t>
            </w:r>
          </w:p>
        </w:tc>
      </w:tr>
      <w:tr w:rsidR="00251FAB" w:rsidTr="003A1C7E">
        <w:tc>
          <w:tcPr>
            <w:tcW w:w="3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 w:rsidP="003E2E29">
            <w:pPr>
              <w:pStyle w:val="a6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-</w:t>
            </w:r>
          </w:p>
        </w:tc>
      </w:tr>
      <w:tr w:rsidR="00251FAB" w:rsidTr="003A1C7E">
        <w:tc>
          <w:tcPr>
            <w:tcW w:w="3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jc w:val="left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кв.м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-</w:t>
            </w:r>
          </w:p>
        </w:tc>
      </w:tr>
      <w:tr w:rsidR="00251FAB" w:rsidTr="003A1C7E">
        <w:tc>
          <w:tcPr>
            <w:tcW w:w="3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jc w:val="left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%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-</w:t>
            </w:r>
          </w:p>
        </w:tc>
      </w:tr>
      <w:tr w:rsidR="00251FAB" w:rsidTr="003A1C7E">
        <w:tc>
          <w:tcPr>
            <w:tcW w:w="3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Pr="003A1C7E" w:rsidRDefault="003A1C7E" w:rsidP="003A1C7E">
            <w:pPr>
              <w:suppressAutoHyphens/>
              <w:spacing w:line="276" w:lineRule="auto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6.</w:t>
            </w:r>
            <w:r w:rsidR="00251FAB" w:rsidRPr="003A1C7E">
              <w:rPr>
                <w:rFonts w:eastAsia="SimSun"/>
                <w:kern w:val="2"/>
                <w:szCs w:val="28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="00251FAB" w:rsidRPr="003A1C7E">
              <w:rPr>
                <w:rFonts w:eastAsia="SimSun"/>
                <w:b/>
                <w:kern w:val="2"/>
                <w:szCs w:val="28"/>
                <w:lang w:eastAsia="ar-SA"/>
              </w:rPr>
              <w:t>по минимальному  перечню  от общего количества дворовых территорий</w:t>
            </w:r>
            <w:r w:rsidR="00251FAB" w:rsidRPr="003A1C7E">
              <w:rPr>
                <w:rFonts w:eastAsia="SimSun"/>
                <w:kern w:val="2"/>
                <w:szCs w:val="28"/>
                <w:lang w:eastAsia="ar-SA"/>
              </w:rPr>
              <w:t xml:space="preserve"> многоквартирных дворов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23</w:t>
            </w:r>
          </w:p>
        </w:tc>
      </w:tr>
      <w:tr w:rsidR="00251FAB" w:rsidTr="003A1C7E">
        <w:tc>
          <w:tcPr>
            <w:tcW w:w="3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jc w:val="left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кв.м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</w:p>
        </w:tc>
      </w:tr>
      <w:tr w:rsidR="00251FAB" w:rsidTr="003A1C7E">
        <w:tc>
          <w:tcPr>
            <w:tcW w:w="3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jc w:val="left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%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100</w:t>
            </w:r>
          </w:p>
        </w:tc>
      </w:tr>
      <w:tr w:rsidR="00251FAB" w:rsidTr="003A1C7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 w:rsidP="003A1C7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kern w:val="2"/>
                <w:szCs w:val="28"/>
                <w:lang w:eastAsia="ar-SA"/>
              </w:rPr>
            </w:pPr>
            <w:r>
              <w:rPr>
                <w:rFonts w:eastAsia="SimSun"/>
                <w:b/>
                <w:kern w:val="2"/>
                <w:szCs w:val="28"/>
                <w:lang w:eastAsia="ar-SA"/>
              </w:rPr>
              <w:t>Территории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общего пользования соответствующего функционального назначения</w:t>
            </w:r>
            <w:r>
              <w:rPr>
                <w:rStyle w:val="a7"/>
                <w:rFonts w:eastAsia="Times New Roman"/>
                <w:b/>
                <w:bCs/>
                <w:szCs w:val="28"/>
                <w:lang w:eastAsia="ru-RU"/>
              </w:rPr>
              <w:footnoteReference w:id="10"/>
            </w:r>
            <w:r>
              <w:rPr>
                <w:rFonts w:eastAsia="SimSun"/>
                <w:b/>
                <w:kern w:val="2"/>
                <w:szCs w:val="28"/>
                <w:lang w:eastAsia="ar-SA"/>
              </w:rPr>
              <w:t>(общественные территории)</w:t>
            </w:r>
          </w:p>
        </w:tc>
      </w:tr>
      <w:tr w:rsidR="00251FAB" w:rsidTr="003A1C7E">
        <w:tc>
          <w:tcPr>
            <w:tcW w:w="3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Pr="003A1C7E" w:rsidRDefault="003A1C7E" w:rsidP="003A1C7E">
            <w:pPr>
              <w:suppressAutoHyphens/>
              <w:spacing w:line="276" w:lineRule="auto"/>
              <w:jc w:val="left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7.</w:t>
            </w:r>
            <w:r w:rsidR="00251FAB" w:rsidRPr="003A1C7E">
              <w:rPr>
                <w:rFonts w:eastAsia="SimSun"/>
                <w:kern w:val="2"/>
                <w:szCs w:val="28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251FAB" w:rsidRDefault="00251FAB">
            <w:pPr>
              <w:suppressAutoHyphens/>
              <w:spacing w:line="276" w:lineRule="auto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из них: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2</w:t>
            </w:r>
          </w:p>
        </w:tc>
      </w:tr>
      <w:tr w:rsidR="00251FAB" w:rsidTr="003A1C7E">
        <w:tc>
          <w:tcPr>
            <w:tcW w:w="3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jc w:val="left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кв.м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</w:p>
        </w:tc>
      </w:tr>
      <w:tr w:rsidR="00251FAB" w:rsidTr="003A1C7E"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2"/>
                <w:szCs w:val="28"/>
                <w:lang w:eastAsia="ru-RU"/>
              </w:rPr>
            </w:pPr>
            <w:r>
              <w:rPr>
                <w:rFonts w:eastAsia="Times New Roman"/>
                <w:kern w:val="2"/>
                <w:szCs w:val="28"/>
                <w:lang w:eastAsia="ru-RU"/>
              </w:rPr>
              <w:t>площадь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ед/кв.м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</w:p>
        </w:tc>
      </w:tr>
      <w:tr w:rsidR="00251FAB" w:rsidTr="003A1C7E"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2"/>
                <w:szCs w:val="28"/>
                <w:lang w:eastAsia="ru-RU"/>
              </w:rPr>
            </w:pPr>
            <w:r>
              <w:rPr>
                <w:rFonts w:eastAsia="Times New Roman"/>
                <w:kern w:val="2"/>
                <w:szCs w:val="28"/>
                <w:lang w:eastAsia="ru-RU"/>
              </w:rPr>
              <w:t>парк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ед/кв.м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</w:p>
        </w:tc>
      </w:tr>
      <w:tr w:rsidR="00251FAB" w:rsidTr="003A1C7E"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2"/>
                <w:szCs w:val="28"/>
                <w:lang w:eastAsia="ru-RU"/>
              </w:rPr>
            </w:pPr>
            <w:r>
              <w:rPr>
                <w:rFonts w:eastAsia="Times New Roman"/>
                <w:kern w:val="2"/>
                <w:szCs w:val="28"/>
                <w:lang w:eastAsia="ru-RU"/>
              </w:rPr>
              <w:t>сквер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ед/кв.м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</w:p>
        </w:tc>
      </w:tr>
      <w:tr w:rsidR="00251FAB" w:rsidTr="003A1C7E"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2"/>
                <w:szCs w:val="28"/>
                <w:lang w:eastAsia="ru-RU"/>
              </w:rPr>
            </w:pPr>
            <w:r>
              <w:rPr>
                <w:rFonts w:eastAsia="Times New Roman"/>
                <w:kern w:val="2"/>
                <w:szCs w:val="28"/>
                <w:lang w:eastAsia="ru-RU"/>
              </w:rPr>
              <w:lastRenderedPageBreak/>
              <w:t xml:space="preserve">набережная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ед/кв.м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</w:p>
        </w:tc>
      </w:tr>
      <w:tr w:rsidR="00251FAB" w:rsidTr="003A1C7E"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>
            <w:pPr>
              <w:suppressAutoHyphens/>
              <w:spacing w:line="276" w:lineRule="auto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иные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2/-</w:t>
            </w:r>
          </w:p>
        </w:tc>
      </w:tr>
      <w:tr w:rsidR="00251FAB" w:rsidTr="003A1C7E">
        <w:tc>
          <w:tcPr>
            <w:tcW w:w="3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Pr="003A1C7E" w:rsidRDefault="003A1C7E" w:rsidP="003A1C7E">
            <w:pPr>
              <w:suppressAutoHyphens/>
              <w:spacing w:line="276" w:lineRule="auto"/>
              <w:jc w:val="left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.</w:t>
            </w:r>
            <w:r w:rsidR="00251FAB" w:rsidRPr="003A1C7E">
              <w:rPr>
                <w:rFonts w:eastAsia="SimSun"/>
                <w:kern w:val="2"/>
                <w:szCs w:val="28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251FAB" w:rsidRDefault="00251FAB">
            <w:pPr>
              <w:suppressAutoHyphens/>
              <w:spacing w:line="276" w:lineRule="auto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из них: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</w:t>
            </w:r>
          </w:p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-</w:t>
            </w:r>
          </w:p>
        </w:tc>
      </w:tr>
      <w:tr w:rsidR="00251FAB" w:rsidTr="003A1C7E">
        <w:tc>
          <w:tcPr>
            <w:tcW w:w="3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jc w:val="left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кв.м</w:t>
            </w:r>
          </w:p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-</w:t>
            </w:r>
          </w:p>
        </w:tc>
      </w:tr>
      <w:tr w:rsidR="00251FAB" w:rsidTr="003A1C7E">
        <w:tc>
          <w:tcPr>
            <w:tcW w:w="3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jc w:val="left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%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-</w:t>
            </w:r>
          </w:p>
        </w:tc>
      </w:tr>
      <w:tr w:rsidR="00251FAB" w:rsidTr="003A1C7E"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2"/>
                <w:szCs w:val="28"/>
                <w:lang w:eastAsia="ru-RU"/>
              </w:rPr>
            </w:pPr>
            <w:r>
              <w:rPr>
                <w:rFonts w:eastAsia="Times New Roman"/>
                <w:kern w:val="2"/>
                <w:szCs w:val="28"/>
                <w:lang w:eastAsia="ru-RU"/>
              </w:rPr>
              <w:t>площадь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ед/кв.м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-</w:t>
            </w:r>
          </w:p>
        </w:tc>
      </w:tr>
      <w:tr w:rsidR="00251FAB" w:rsidTr="003A1C7E"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2"/>
                <w:szCs w:val="28"/>
                <w:lang w:eastAsia="ru-RU"/>
              </w:rPr>
            </w:pPr>
            <w:r>
              <w:rPr>
                <w:rFonts w:eastAsia="Times New Roman"/>
                <w:kern w:val="2"/>
                <w:szCs w:val="28"/>
                <w:lang w:eastAsia="ru-RU"/>
              </w:rPr>
              <w:t>парк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ед/кв.м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-</w:t>
            </w:r>
          </w:p>
        </w:tc>
      </w:tr>
      <w:tr w:rsidR="00251FAB" w:rsidTr="003A1C7E"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2"/>
                <w:szCs w:val="28"/>
                <w:lang w:eastAsia="ru-RU"/>
              </w:rPr>
            </w:pPr>
            <w:r>
              <w:rPr>
                <w:rFonts w:eastAsia="Times New Roman"/>
                <w:kern w:val="2"/>
                <w:szCs w:val="28"/>
                <w:lang w:eastAsia="ru-RU"/>
              </w:rPr>
              <w:t>сквер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ед/кв.м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-</w:t>
            </w:r>
          </w:p>
        </w:tc>
      </w:tr>
      <w:tr w:rsidR="00251FAB" w:rsidTr="003A1C7E"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2"/>
                <w:szCs w:val="28"/>
                <w:lang w:eastAsia="ru-RU"/>
              </w:rPr>
            </w:pPr>
            <w:r>
              <w:rPr>
                <w:rFonts w:eastAsia="Times New Roman"/>
                <w:kern w:val="2"/>
                <w:szCs w:val="28"/>
                <w:lang w:eastAsia="ru-RU"/>
              </w:rPr>
              <w:t xml:space="preserve">набережная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ед/кв.м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-</w:t>
            </w:r>
          </w:p>
        </w:tc>
      </w:tr>
      <w:tr w:rsidR="00251FAB" w:rsidTr="003A1C7E"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иные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-</w:t>
            </w:r>
          </w:p>
        </w:tc>
      </w:tr>
      <w:tr w:rsidR="00251FAB" w:rsidTr="003A1C7E">
        <w:tc>
          <w:tcPr>
            <w:tcW w:w="3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Pr="003A1C7E" w:rsidRDefault="003A1C7E" w:rsidP="003A1C7E">
            <w:pPr>
              <w:suppressAutoHyphens/>
              <w:spacing w:line="276" w:lineRule="auto"/>
              <w:jc w:val="left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9.</w:t>
            </w:r>
            <w:r w:rsidR="00251FAB" w:rsidRPr="003A1C7E">
              <w:rPr>
                <w:rFonts w:eastAsia="SimSun"/>
                <w:kern w:val="2"/>
                <w:szCs w:val="28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="00251FAB" w:rsidRPr="003A1C7E">
              <w:rPr>
                <w:rFonts w:eastAsia="SimSun"/>
                <w:b/>
                <w:kern w:val="2"/>
                <w:szCs w:val="28"/>
                <w:lang w:eastAsia="ar-SA"/>
              </w:rPr>
              <w:t>нуждающихся в благоустройстве</w:t>
            </w:r>
            <w:r w:rsidR="00251FAB" w:rsidRPr="003A1C7E">
              <w:rPr>
                <w:rFonts w:eastAsia="SimSun"/>
                <w:kern w:val="2"/>
                <w:szCs w:val="28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251FAB" w:rsidRDefault="00251FAB">
            <w:pPr>
              <w:suppressAutoHyphens/>
              <w:spacing w:line="276" w:lineRule="auto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из них: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</w:t>
            </w:r>
          </w:p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2</w:t>
            </w:r>
          </w:p>
        </w:tc>
      </w:tr>
      <w:tr w:rsidR="00251FAB" w:rsidTr="003A1C7E">
        <w:tc>
          <w:tcPr>
            <w:tcW w:w="3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jc w:val="left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кв.м</w:t>
            </w:r>
          </w:p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</w:p>
        </w:tc>
      </w:tr>
      <w:tr w:rsidR="00251FAB" w:rsidTr="003A1C7E">
        <w:tc>
          <w:tcPr>
            <w:tcW w:w="3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jc w:val="left"/>
              <w:rPr>
                <w:rFonts w:eastAsia="SimSun"/>
                <w:kern w:val="2"/>
                <w:szCs w:val="28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%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100</w:t>
            </w:r>
          </w:p>
        </w:tc>
      </w:tr>
      <w:tr w:rsidR="00251FAB" w:rsidTr="003A1C7E"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2"/>
                <w:szCs w:val="28"/>
                <w:lang w:eastAsia="ru-RU"/>
              </w:rPr>
            </w:pPr>
            <w:r>
              <w:rPr>
                <w:rFonts w:eastAsia="Times New Roman"/>
                <w:kern w:val="2"/>
                <w:szCs w:val="28"/>
                <w:lang w:eastAsia="ru-RU"/>
              </w:rPr>
              <w:t>площадь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ед/кв.м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</w:p>
        </w:tc>
      </w:tr>
      <w:tr w:rsidR="00251FAB" w:rsidTr="003A1C7E"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2"/>
                <w:szCs w:val="28"/>
                <w:lang w:eastAsia="ru-RU"/>
              </w:rPr>
            </w:pPr>
            <w:r>
              <w:rPr>
                <w:rFonts w:eastAsia="Times New Roman"/>
                <w:kern w:val="2"/>
                <w:szCs w:val="28"/>
                <w:lang w:eastAsia="ru-RU"/>
              </w:rPr>
              <w:t>парк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ед/кв.м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</w:p>
        </w:tc>
      </w:tr>
      <w:tr w:rsidR="00251FAB" w:rsidTr="003A1C7E"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2"/>
                <w:szCs w:val="28"/>
                <w:lang w:eastAsia="ru-RU"/>
              </w:rPr>
            </w:pPr>
            <w:r>
              <w:rPr>
                <w:rFonts w:eastAsia="Times New Roman"/>
                <w:kern w:val="2"/>
                <w:szCs w:val="28"/>
                <w:lang w:eastAsia="ru-RU"/>
              </w:rPr>
              <w:t>сквер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ar-SA"/>
              </w:rPr>
              <w:t>ед/кв.м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ar-SA"/>
              </w:rPr>
            </w:pPr>
          </w:p>
        </w:tc>
      </w:tr>
      <w:tr w:rsidR="00251FAB" w:rsidRPr="003A1C7E" w:rsidTr="003A1C7E"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Pr="003A1C7E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3A1C7E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Pr="003A1C7E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3A1C7E">
              <w:rPr>
                <w:rFonts w:eastAsia="SimSun"/>
                <w:kern w:val="2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Pr="003A1C7E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251FAB" w:rsidRPr="003A1C7E" w:rsidTr="003A1C7E"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Pr="003A1C7E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3A1C7E">
              <w:rPr>
                <w:rFonts w:eastAsia="SimSun"/>
                <w:kern w:val="2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Pr="003A1C7E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B" w:rsidRPr="003A1C7E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251FAB" w:rsidRPr="003A1C7E" w:rsidTr="003A1C7E"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Pr="003A1C7E" w:rsidRDefault="00251FAB" w:rsidP="003E2E29">
            <w:pPr>
              <w:pStyle w:val="a6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3A1C7E"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Pr="003A1C7E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3A1C7E">
              <w:rPr>
                <w:rFonts w:eastAsia="SimSun"/>
                <w:kern w:val="2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Pr="003A1C7E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3A1C7E">
              <w:rPr>
                <w:rFonts w:eastAsia="SimSu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251FAB" w:rsidRPr="003A1C7E" w:rsidTr="003A1C7E"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AB" w:rsidRPr="003A1C7E" w:rsidRDefault="00251FAB" w:rsidP="003E2E29">
            <w:pPr>
              <w:pStyle w:val="a6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3A1C7E">
              <w:rPr>
                <w:rFonts w:eastAsia="SimSun"/>
                <w:kern w:val="2"/>
                <w:sz w:val="24"/>
                <w:szCs w:val="24"/>
                <w:lang w:eastAsia="ar-SA"/>
              </w:rPr>
              <w:t>Иные показатели:</w:t>
            </w:r>
          </w:p>
          <w:p w:rsidR="00251FAB" w:rsidRPr="003A1C7E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ind w:left="360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3A1C7E">
              <w:rPr>
                <w:rFonts w:eastAsia="SimSun"/>
                <w:kern w:val="2"/>
                <w:sz w:val="24"/>
                <w:szCs w:val="24"/>
                <w:lang w:eastAsia="ar-SA"/>
              </w:rPr>
              <w:t>озеленение;</w:t>
            </w:r>
          </w:p>
          <w:p w:rsidR="00251FAB" w:rsidRPr="003A1C7E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ind w:left="360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3A1C7E">
              <w:rPr>
                <w:rFonts w:eastAsia="SimSun"/>
                <w:kern w:val="2"/>
                <w:sz w:val="24"/>
                <w:szCs w:val="24"/>
                <w:lang w:eastAsia="ar-SA"/>
              </w:rPr>
              <w:t>освещение;</w:t>
            </w:r>
          </w:p>
          <w:p w:rsidR="00251FAB" w:rsidRPr="003A1C7E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ind w:left="360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3A1C7E">
              <w:rPr>
                <w:rFonts w:eastAsia="SimSun"/>
                <w:kern w:val="2"/>
                <w:sz w:val="24"/>
                <w:szCs w:val="24"/>
                <w:lang w:eastAsia="ar-SA"/>
              </w:rPr>
              <w:t>твердое покрытие дорог</w:t>
            </w:r>
            <w:r w:rsidR="003A1C7E" w:rsidRPr="003A1C7E"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 и т.д.</w:t>
            </w:r>
          </w:p>
          <w:p w:rsidR="00251FAB" w:rsidRPr="003A1C7E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ind w:left="360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Pr="003A1C7E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3A1C7E">
              <w:rPr>
                <w:rFonts w:eastAsia="SimSun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AB" w:rsidRPr="003A1C7E" w:rsidRDefault="00251F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3A1C7E">
              <w:rPr>
                <w:rFonts w:eastAsia="SimSun"/>
                <w:kern w:val="2"/>
                <w:sz w:val="24"/>
                <w:szCs w:val="24"/>
                <w:lang w:eastAsia="ar-SA"/>
              </w:rPr>
              <w:t>-</w:t>
            </w:r>
          </w:p>
        </w:tc>
      </w:tr>
    </w:tbl>
    <w:p w:rsidR="00251FAB" w:rsidRDefault="003A1C7E" w:rsidP="003A1C7E">
      <w:pPr>
        <w:autoSpaceDE w:val="0"/>
        <w:autoSpaceDN w:val="0"/>
        <w:adjustRightInd w:val="0"/>
        <w:ind w:left="-426" w:hanging="425"/>
        <w:rPr>
          <w:szCs w:val="28"/>
        </w:rPr>
      </w:pPr>
      <w:r>
        <w:rPr>
          <w:szCs w:val="28"/>
        </w:rPr>
        <w:t xml:space="preserve">        </w:t>
      </w:r>
      <w:r w:rsidR="00251FAB">
        <w:rPr>
          <w:szCs w:val="28"/>
        </w:rPr>
        <w:t xml:space="preserve">3.3. Не удовлетворительное состояние (отсутствие) парков и скверов, отсутствие </w:t>
      </w:r>
      <w:r>
        <w:rPr>
          <w:szCs w:val="28"/>
        </w:rPr>
        <w:t xml:space="preserve">    </w:t>
      </w:r>
      <w:r w:rsidR="00251FAB">
        <w:rPr>
          <w:szCs w:val="28"/>
        </w:rPr>
        <w:t>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251FAB" w:rsidRDefault="00251FAB" w:rsidP="00251FA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</w:t>
      </w:r>
    </w:p>
    <w:p w:rsidR="00251FAB" w:rsidRDefault="00251FAB" w:rsidP="00251FA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</w:t>
      </w:r>
      <w:r>
        <w:rPr>
          <w:szCs w:val="28"/>
        </w:rPr>
        <w:lastRenderedPageBreak/>
        <w:t>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251FAB" w:rsidRDefault="00251FAB" w:rsidP="00251FA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С целью существенных изменений данной ситуации с 2005 года администрацией Канифольнинского сельсовета проводятся конкурсы на «Лучшую усадьбу», «Лучший двор», «Лучших цветник» также  администрация участвует в краевых конкурсах по благоустройству:  «Жители за чистоту и благоустройство».</w:t>
      </w:r>
    </w:p>
    <w:p w:rsidR="00251FAB" w:rsidRDefault="00251FAB" w:rsidP="00251FA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За 2014-2016 годы выполнены работы по проектам «Свет у школы - залог безопасности школьников»  и «Здоровый досуг - наш общий друг» на общую сумму  644 808,83 тыс.рублей. Это позволило провести реконструкцию уличного освещения п. Канифольный в районе МБОУ «Березовская СОШ» и дома культуры: установить 15 светильников на существующие бетонные опоры, осветив находящиеся на этой территории спортивный комплекс, цветник, хоккейную коробку, памятник воинам, погибшим в годы Великой Отечественной войны и подходы к зданию школы, а также установить хоккейную коробку-каток, создав условия для организации спортивно-оздоровительного досуга детей и взрослого населения п. Канифольный в зимний период в вечернее время суток.</w:t>
      </w:r>
    </w:p>
    <w:p w:rsidR="00251FAB" w:rsidRDefault="00251FAB" w:rsidP="00251FA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Население (школьники, студенты) привлекаются к работам по благоустройству дворовых и общественных территорий,  проводятся субботники в весеннее и осеннее время года, проводится уборка несанкционированных свалок.</w:t>
      </w:r>
    </w:p>
    <w:p w:rsidR="00251FAB" w:rsidRDefault="00251FAB" w:rsidP="00251FAB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4. Цели и задачи муниципальной Программы</w:t>
      </w:r>
    </w:p>
    <w:p w:rsidR="00251FAB" w:rsidRDefault="00251FAB" w:rsidP="00251FAB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2"/>
          <w:szCs w:val="28"/>
          <w:lang w:eastAsia="ar-SA"/>
        </w:rPr>
      </w:pPr>
    </w:p>
    <w:p w:rsidR="00251FAB" w:rsidRDefault="00251FAB" w:rsidP="00251FAB">
      <w:pPr>
        <w:widowControl w:val="0"/>
        <w:suppressAutoHyphens/>
        <w:spacing w:line="100" w:lineRule="atLeast"/>
        <w:ind w:firstLine="567"/>
        <w:rPr>
          <w:bCs/>
          <w:szCs w:val="28"/>
        </w:rPr>
      </w:pPr>
      <w:r>
        <w:rPr>
          <w:rFonts w:eastAsia="SimSun"/>
          <w:kern w:val="2"/>
          <w:szCs w:val="28"/>
          <w:lang w:eastAsia="ar-SA"/>
        </w:rPr>
        <w:t xml:space="preserve">В целях создания </w:t>
      </w:r>
      <w:r>
        <w:rPr>
          <w:bCs/>
          <w:szCs w:val="28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251FAB" w:rsidRDefault="00251FAB" w:rsidP="00251FAB">
      <w:pPr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Задача 1</w:t>
      </w:r>
      <w:r>
        <w:rPr>
          <w:rFonts w:eastAsia="Times New Roman"/>
          <w:szCs w:val="28"/>
          <w:lang w:eastAsia="ru-RU"/>
        </w:rPr>
        <w:t>. Обеспечение формирования единого облика муниципального образования.</w:t>
      </w:r>
    </w:p>
    <w:p w:rsidR="00251FAB" w:rsidRDefault="00251FAB" w:rsidP="00251FAB">
      <w:pPr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Задача 2</w:t>
      </w:r>
      <w:r>
        <w:rPr>
          <w:rFonts w:eastAsia="Times New Roman"/>
          <w:szCs w:val="28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251FAB" w:rsidRDefault="00251FAB" w:rsidP="00251FAB">
      <w:pPr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Задача 3</w:t>
      </w:r>
      <w:r>
        <w:rPr>
          <w:rFonts w:eastAsia="Times New Roman"/>
          <w:szCs w:val="28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251FAB" w:rsidRDefault="00251FAB" w:rsidP="00251FAB">
      <w:pPr>
        <w:widowControl w:val="0"/>
        <w:suppressAutoHyphens/>
        <w:spacing w:line="100" w:lineRule="atLeast"/>
        <w:ind w:left="142" w:firstLine="218"/>
        <w:jc w:val="center"/>
        <w:rPr>
          <w:rFonts w:eastAsia="SimSun"/>
          <w:b/>
          <w:kern w:val="2"/>
          <w:szCs w:val="28"/>
          <w:lang w:eastAsia="ar-SA"/>
        </w:rPr>
      </w:pPr>
    </w:p>
    <w:p w:rsidR="00251FAB" w:rsidRDefault="00251FAB" w:rsidP="00251FAB">
      <w:pPr>
        <w:widowControl w:val="0"/>
        <w:suppressAutoHyphens/>
        <w:spacing w:line="100" w:lineRule="atLeast"/>
        <w:ind w:left="142" w:firstLine="218"/>
        <w:jc w:val="center"/>
        <w:rPr>
          <w:rFonts w:eastAsia="SimSun"/>
          <w:b/>
          <w:kern w:val="2"/>
          <w:szCs w:val="28"/>
          <w:lang w:eastAsia="ar-SA"/>
        </w:rPr>
      </w:pPr>
      <w:r>
        <w:rPr>
          <w:rFonts w:eastAsia="SimSun"/>
          <w:b/>
          <w:kern w:val="2"/>
          <w:szCs w:val="28"/>
          <w:lang w:eastAsia="ar-SA"/>
        </w:rPr>
        <w:t>5. Ожидаемые результаты Программы</w:t>
      </w:r>
    </w:p>
    <w:p w:rsidR="00251FAB" w:rsidRDefault="00251FAB" w:rsidP="00251FAB">
      <w:pPr>
        <w:widowControl w:val="0"/>
        <w:suppressAutoHyphens/>
        <w:spacing w:line="100" w:lineRule="atLeast"/>
        <w:ind w:left="142" w:firstLine="218"/>
        <w:rPr>
          <w:rFonts w:eastAsia="SimSun"/>
          <w:bCs/>
          <w:kern w:val="2"/>
          <w:szCs w:val="28"/>
          <w:lang w:eastAsia="ar-SA"/>
        </w:rPr>
      </w:pPr>
    </w:p>
    <w:p w:rsidR="00251FAB" w:rsidRDefault="00251FAB" w:rsidP="00251FAB">
      <w:pPr>
        <w:widowControl w:val="0"/>
        <w:suppressAutoHyphens/>
        <w:spacing w:line="100" w:lineRule="atLeast"/>
        <w:ind w:left="142" w:firstLine="567"/>
        <w:rPr>
          <w:rFonts w:eastAsia="SimSun"/>
          <w:bCs/>
          <w:kern w:val="2"/>
          <w:szCs w:val="28"/>
          <w:lang w:eastAsia="ar-SA"/>
        </w:rPr>
      </w:pPr>
      <w:r>
        <w:rPr>
          <w:rFonts w:eastAsia="SimSun"/>
          <w:bCs/>
          <w:kern w:val="2"/>
          <w:szCs w:val="28"/>
          <w:lang w:eastAsia="ar-SA"/>
        </w:rPr>
        <w:t>Повышение уровня благоустройства территории муниципального образования.</w:t>
      </w:r>
    </w:p>
    <w:p w:rsidR="00251FAB" w:rsidRDefault="00251FAB" w:rsidP="00251FAB">
      <w:pPr>
        <w:widowControl w:val="0"/>
        <w:suppressAutoHyphens/>
        <w:spacing w:line="100" w:lineRule="atLeast"/>
        <w:ind w:left="142" w:firstLine="567"/>
        <w:rPr>
          <w:rFonts w:eastAsia="SimSun"/>
          <w:bCs/>
          <w:kern w:val="2"/>
          <w:szCs w:val="28"/>
          <w:lang w:eastAsia="ar-SA"/>
        </w:rPr>
      </w:pPr>
      <w:r>
        <w:rPr>
          <w:rFonts w:eastAsia="SimSun"/>
          <w:bCs/>
          <w:kern w:val="2"/>
          <w:szCs w:val="28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251FAB" w:rsidRDefault="00251FAB" w:rsidP="00251FAB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2"/>
          <w:szCs w:val="28"/>
          <w:lang w:eastAsia="ar-SA"/>
        </w:rPr>
      </w:pPr>
    </w:p>
    <w:p w:rsidR="00251FAB" w:rsidRDefault="00251FAB" w:rsidP="00251FAB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2"/>
          <w:szCs w:val="28"/>
          <w:lang w:eastAsia="ar-SA"/>
        </w:rPr>
      </w:pPr>
      <w:r>
        <w:rPr>
          <w:rFonts w:eastAsia="SimSun"/>
          <w:b/>
          <w:kern w:val="2"/>
          <w:szCs w:val="28"/>
          <w:lang w:eastAsia="ar-SA"/>
        </w:rPr>
        <w:t>6. Мероприятия Программы</w:t>
      </w:r>
    </w:p>
    <w:p w:rsidR="00251FAB" w:rsidRDefault="00251FAB" w:rsidP="00251FAB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2"/>
          <w:szCs w:val="28"/>
          <w:lang w:eastAsia="ar-SA"/>
        </w:rPr>
      </w:pPr>
    </w:p>
    <w:p w:rsidR="00251FAB" w:rsidRDefault="00251FAB" w:rsidP="00251FAB">
      <w:pPr>
        <w:autoSpaceDE w:val="0"/>
        <w:autoSpaceDN w:val="0"/>
        <w:adjustRightInd w:val="0"/>
        <w:ind w:firstLine="426"/>
        <w:rPr>
          <w:bCs/>
          <w:szCs w:val="28"/>
        </w:rPr>
      </w:pPr>
      <w:r>
        <w:rPr>
          <w:bCs/>
          <w:szCs w:val="28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251FAB" w:rsidRDefault="00251FAB" w:rsidP="00251FAB">
      <w:pPr>
        <w:autoSpaceDE w:val="0"/>
        <w:autoSpaceDN w:val="0"/>
        <w:adjustRightInd w:val="0"/>
        <w:ind w:firstLine="426"/>
        <w:rPr>
          <w:rFonts w:eastAsia="Times New Roman"/>
          <w:b/>
          <w:szCs w:val="28"/>
          <w:lang w:eastAsia="ru-RU"/>
        </w:rPr>
      </w:pPr>
      <w:r>
        <w:rPr>
          <w:b/>
          <w:szCs w:val="28"/>
        </w:rPr>
        <w:lastRenderedPageBreak/>
        <w:t xml:space="preserve">Задача 1. </w:t>
      </w:r>
      <w:r>
        <w:rPr>
          <w:rFonts w:eastAsia="Times New Roman"/>
          <w:b/>
          <w:szCs w:val="28"/>
          <w:lang w:eastAsia="ru-RU"/>
        </w:rPr>
        <w:t>Обеспечение формирования единого облика муниципального образования.</w:t>
      </w:r>
    </w:p>
    <w:p w:rsidR="00251FAB" w:rsidRDefault="00251FAB" w:rsidP="00251FAB">
      <w:pPr>
        <w:widowControl w:val="0"/>
        <w:suppressAutoHyphens/>
        <w:spacing w:line="100" w:lineRule="atLeast"/>
        <w:ind w:firstLine="567"/>
        <w:rPr>
          <w:rFonts w:eastAsia="SimSun"/>
          <w:kern w:val="2"/>
          <w:szCs w:val="28"/>
          <w:lang w:eastAsia="ar-SA"/>
        </w:rPr>
      </w:pPr>
      <w:r>
        <w:rPr>
          <w:szCs w:val="28"/>
          <w:u w:val="single"/>
        </w:rPr>
        <w:t>Мероприятие 1</w:t>
      </w:r>
      <w:r>
        <w:rPr>
          <w:szCs w:val="28"/>
        </w:rPr>
        <w:t>. Применение правил благоустройства территории Канифольнинского сельсовета.</w:t>
      </w:r>
    </w:p>
    <w:p w:rsidR="00251FAB" w:rsidRDefault="00251FAB" w:rsidP="00251FAB">
      <w:pPr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Согласно Федеральному закону от 06.10.2003 № 131-ФЗ к вопросам местного значения поселений (п.19 ст.14) отнесено утверждение Правила благоустройства поселений.</w:t>
      </w:r>
    </w:p>
    <w:p w:rsidR="00251FAB" w:rsidRDefault="00251FAB" w:rsidP="00251FAB">
      <w:pPr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Правила благоустройства территории Канифольнинского сельсовета приведены в соответствие с рекомендациями министерства строительства и ЖКХ РФ, утвержденными приказом от 13.04. 2017 № 711/пр.  и утверждены</w:t>
      </w:r>
      <w:r>
        <w:rPr>
          <w:rStyle w:val="a7"/>
          <w:szCs w:val="28"/>
        </w:rPr>
        <w:footnoteReference w:id="11"/>
      </w:r>
      <w:r>
        <w:rPr>
          <w:szCs w:val="28"/>
        </w:rPr>
        <w:t xml:space="preserve"> Решением Канифольнинского сельского Совета депутатов  от  </w:t>
      </w:r>
      <w:r>
        <w:rPr>
          <w:rFonts w:eastAsia="SimSun"/>
          <w:kern w:val="2"/>
          <w:szCs w:val="28"/>
          <w:lang w:eastAsia="ar-SA"/>
        </w:rPr>
        <w:t xml:space="preserve">04.08.2017 № 7-31 «Об утверждении Правил благоустройства территории  Канифольнинского сельсовета» </w:t>
      </w:r>
      <w:r>
        <w:rPr>
          <w:szCs w:val="28"/>
        </w:rPr>
        <w:t xml:space="preserve"> на основании публичных слушаний.</w:t>
      </w:r>
    </w:p>
    <w:p w:rsidR="00251FAB" w:rsidRDefault="00251FAB" w:rsidP="00251FAB">
      <w:pPr>
        <w:autoSpaceDE w:val="0"/>
        <w:autoSpaceDN w:val="0"/>
        <w:adjustRightInd w:val="0"/>
        <w:ind w:firstLine="426"/>
        <w:rPr>
          <w:b/>
          <w:bCs/>
          <w:szCs w:val="28"/>
        </w:rPr>
      </w:pPr>
      <w:r>
        <w:rPr>
          <w:szCs w:val="28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</w:p>
    <w:p w:rsidR="00251FAB" w:rsidRDefault="00251FAB" w:rsidP="00251FAB">
      <w:pPr>
        <w:autoSpaceDE w:val="0"/>
        <w:autoSpaceDN w:val="0"/>
        <w:adjustRightInd w:val="0"/>
        <w:ind w:firstLine="426"/>
        <w:rPr>
          <w:bCs/>
          <w:szCs w:val="28"/>
        </w:rPr>
      </w:pPr>
      <w:r>
        <w:rPr>
          <w:bCs/>
          <w:szCs w:val="28"/>
        </w:rPr>
        <w:t>Порядок организации и проведения публичных слушаний определен  уставом муниципального образования Канифольнинский сельсовет  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251FAB" w:rsidRDefault="00251FAB" w:rsidP="00251FAB">
      <w:pPr>
        <w:autoSpaceDE w:val="0"/>
        <w:autoSpaceDN w:val="0"/>
        <w:adjustRightInd w:val="0"/>
        <w:ind w:firstLine="426"/>
        <w:rPr>
          <w:bCs/>
          <w:szCs w:val="28"/>
        </w:rPr>
      </w:pPr>
      <w:r>
        <w:rPr>
          <w:bCs/>
          <w:szCs w:val="28"/>
        </w:rPr>
        <w:t>Публичные слушания проведены в доме культуры «Лесохимик» п. Канифольный, ул. Школьная, 1,   24 июля 2017 года.</w:t>
      </w:r>
    </w:p>
    <w:p w:rsidR="00251FAB" w:rsidRDefault="00251FAB" w:rsidP="00251FAB">
      <w:pPr>
        <w:autoSpaceDE w:val="0"/>
        <w:autoSpaceDN w:val="0"/>
        <w:adjustRightInd w:val="0"/>
        <w:ind w:firstLine="426"/>
        <w:rPr>
          <w:bCs/>
          <w:szCs w:val="28"/>
        </w:rPr>
      </w:pPr>
      <w:r>
        <w:rPr>
          <w:bCs/>
          <w:szCs w:val="28"/>
        </w:rPr>
        <w:t xml:space="preserve">В публичных слушаниях приняли участие 45 чел., что составляет 3 % от общего количества жителей в муниципальном образовании. </w:t>
      </w:r>
    </w:p>
    <w:p w:rsidR="00251FAB" w:rsidRDefault="00251FAB" w:rsidP="00251FAB">
      <w:pPr>
        <w:autoSpaceDE w:val="0"/>
        <w:autoSpaceDN w:val="0"/>
        <w:adjustRightInd w:val="0"/>
        <w:ind w:firstLine="426"/>
        <w:rPr>
          <w:bCs/>
          <w:szCs w:val="28"/>
        </w:rPr>
      </w:pPr>
    </w:p>
    <w:p w:rsidR="00251FAB" w:rsidRDefault="00251FAB" w:rsidP="00251FA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Мероприятие 1.3. Применение лучших практик (проектов, дизайн- проектов)  при  благоустройстве  дворов и общественных пространств.</w:t>
      </w:r>
    </w:p>
    <w:p w:rsidR="00251FAB" w:rsidRDefault="00251FAB" w:rsidP="00251FAB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251FAB" w:rsidRDefault="00251FAB" w:rsidP="00251FAB">
      <w:pPr>
        <w:ind w:firstLine="426"/>
        <w:rPr>
          <w:szCs w:val="28"/>
        </w:rPr>
      </w:pPr>
      <w:r>
        <w:rPr>
          <w:szCs w:val="28"/>
        </w:rPr>
        <w:t xml:space="preserve">В концепции отражается настоящее и будущее территории: </w:t>
      </w:r>
    </w:p>
    <w:p w:rsidR="00251FAB" w:rsidRDefault="00251FAB" w:rsidP="00251FAB">
      <w:pPr>
        <w:widowControl w:val="0"/>
        <w:autoSpaceDE w:val="0"/>
        <w:autoSpaceDN w:val="0"/>
        <w:ind w:firstLine="426"/>
        <w:rPr>
          <w:szCs w:val="28"/>
        </w:rPr>
      </w:pPr>
      <w:r>
        <w:rPr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251FAB" w:rsidRDefault="00251FAB" w:rsidP="00251FAB">
      <w:pPr>
        <w:widowControl w:val="0"/>
        <w:autoSpaceDE w:val="0"/>
        <w:autoSpaceDN w:val="0"/>
        <w:ind w:firstLine="426"/>
        <w:rPr>
          <w:szCs w:val="28"/>
        </w:rPr>
      </w:pPr>
      <w:r>
        <w:rPr>
          <w:szCs w:val="2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251FAB" w:rsidRDefault="00251FAB" w:rsidP="00251FAB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которой можно пользоваться.</w:t>
      </w:r>
    </w:p>
    <w:p w:rsidR="00251FAB" w:rsidRDefault="00251FAB" w:rsidP="00251FAB">
      <w:pPr>
        <w:autoSpaceDE w:val="0"/>
        <w:autoSpaceDN w:val="0"/>
        <w:adjustRightInd w:val="0"/>
        <w:ind w:firstLine="426"/>
        <w:rPr>
          <w:bCs/>
          <w:szCs w:val="28"/>
          <w:u w:val="single"/>
        </w:rPr>
      </w:pPr>
      <w:r>
        <w:rPr>
          <w:szCs w:val="28"/>
          <w:u w:val="single"/>
        </w:rPr>
        <w:t>Мероприятие 1.4. Обеспечение системной работы административной комиссии, рассматривающей дела о нарушении правил благоустройства</w:t>
      </w:r>
    </w:p>
    <w:p w:rsidR="00251FAB" w:rsidRDefault="00251FAB" w:rsidP="00251FAB">
      <w:pPr>
        <w:autoSpaceDE w:val="0"/>
        <w:autoSpaceDN w:val="0"/>
        <w:adjustRightInd w:val="0"/>
        <w:ind w:firstLine="426"/>
        <w:outlineLvl w:val="0"/>
        <w:rPr>
          <w:bCs/>
          <w:szCs w:val="28"/>
        </w:rPr>
      </w:pPr>
      <w:r>
        <w:rPr>
          <w:szCs w:val="28"/>
        </w:rPr>
        <w:t>Согласно ст. 14.2 закона Красноярского края от 02.10.2008 № 7-2161 «Об административных правонарушениях» о</w:t>
      </w:r>
      <w:r>
        <w:rPr>
          <w:bCs/>
          <w:szCs w:val="2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9" w:history="1">
        <w:r>
          <w:rPr>
            <w:rStyle w:val="a3"/>
            <w:bCs/>
            <w:color w:val="auto"/>
            <w:szCs w:val="28"/>
            <w:u w:val="none"/>
          </w:rPr>
          <w:t>Законом</w:t>
        </w:r>
      </w:hyperlink>
      <w:r>
        <w:rPr>
          <w:bCs/>
          <w:szCs w:val="28"/>
        </w:rPr>
        <w:t xml:space="preserve"> края от 23.04.2009 № 8-3170. </w:t>
      </w:r>
    </w:p>
    <w:p w:rsidR="00251FAB" w:rsidRDefault="00251FAB" w:rsidP="00251FAB">
      <w:pPr>
        <w:autoSpaceDE w:val="0"/>
        <w:autoSpaceDN w:val="0"/>
        <w:adjustRightInd w:val="0"/>
        <w:ind w:firstLine="426"/>
        <w:outlineLvl w:val="0"/>
        <w:rPr>
          <w:szCs w:val="28"/>
        </w:rPr>
      </w:pPr>
      <w:r>
        <w:rPr>
          <w:bCs/>
          <w:szCs w:val="28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0" w:history="1">
        <w:r>
          <w:rPr>
            <w:rStyle w:val="a3"/>
            <w:bCs/>
            <w:color w:val="auto"/>
            <w:szCs w:val="28"/>
            <w:u w:val="none"/>
          </w:rPr>
          <w:t>5.1</w:t>
        </w:r>
      </w:hyperlink>
      <w:r>
        <w:rPr>
          <w:bCs/>
          <w:szCs w:val="28"/>
        </w:rPr>
        <w:t xml:space="preserve"> «</w:t>
      </w:r>
      <w:r>
        <w:rPr>
          <w:szCs w:val="28"/>
        </w:rPr>
        <w:t>Нарушение правил благоустройства городов и других населенных пунктов»</w:t>
      </w:r>
      <w:r>
        <w:rPr>
          <w:bCs/>
          <w:szCs w:val="28"/>
        </w:rPr>
        <w:t xml:space="preserve"> Закона </w:t>
      </w:r>
      <w:r>
        <w:rPr>
          <w:szCs w:val="28"/>
        </w:rPr>
        <w:t xml:space="preserve">«Об административных правонарушениях». </w:t>
      </w:r>
    </w:p>
    <w:p w:rsidR="00251FAB" w:rsidRDefault="00251FAB" w:rsidP="00251FAB">
      <w:pPr>
        <w:autoSpaceDE w:val="0"/>
        <w:autoSpaceDN w:val="0"/>
        <w:adjustRightInd w:val="0"/>
        <w:ind w:firstLine="426"/>
        <w:outlineLvl w:val="0"/>
        <w:rPr>
          <w:szCs w:val="28"/>
        </w:rPr>
      </w:pPr>
      <w:r>
        <w:rPr>
          <w:szCs w:val="28"/>
        </w:rPr>
        <w:t>Состав административной комиссии утвержден</w:t>
      </w:r>
      <w:r>
        <w:rPr>
          <w:rStyle w:val="a7"/>
          <w:szCs w:val="28"/>
        </w:rPr>
        <w:footnoteReference w:id="12"/>
      </w:r>
      <w:r>
        <w:rPr>
          <w:szCs w:val="28"/>
        </w:rPr>
        <w:t>Решением Канифольнинского сельского Совета депутатов от 03.09.2012  № 38-90 «О создании административной комиссии» с внесенными изменениями.</w:t>
      </w:r>
    </w:p>
    <w:p w:rsidR="00251FAB" w:rsidRDefault="00251FAB" w:rsidP="00251FAB">
      <w:pPr>
        <w:autoSpaceDE w:val="0"/>
        <w:autoSpaceDN w:val="0"/>
        <w:adjustRightInd w:val="0"/>
        <w:ind w:firstLine="426"/>
        <w:outlineLvl w:val="0"/>
        <w:rPr>
          <w:szCs w:val="28"/>
        </w:rPr>
      </w:pPr>
      <w:r>
        <w:rPr>
          <w:szCs w:val="28"/>
        </w:rPr>
        <w:t>Анализ работы административной комиссии в период с 2014 по 2016 года показал следующее:</w:t>
      </w:r>
      <w:r>
        <w:rPr>
          <w:rStyle w:val="a7"/>
          <w:szCs w:val="28"/>
        </w:rPr>
        <w:footnoteReference w:id="13"/>
      </w:r>
      <w:r>
        <w:rPr>
          <w:szCs w:val="28"/>
        </w:rPr>
        <w:t>в 2014 году административной комиссией в сфере благоустройства рассмотрено 7 дел, в 2015 – 4 дела, в 2016 – 3 дела, т.е. по ряду причин количество административных правонарушений уменьшается.</w:t>
      </w:r>
    </w:p>
    <w:p w:rsidR="00251FAB" w:rsidRDefault="00251FAB" w:rsidP="00251FAB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251FAB" w:rsidRDefault="00251FAB" w:rsidP="00251FA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1FAB" w:rsidRDefault="00251FAB" w:rsidP="00251FAB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задачи 2 были разработаны и утверждены в 2017 году муниципальные нормативные правовые акты по вопросам реализации Программы:</w:t>
      </w:r>
      <w:r>
        <w:rPr>
          <w:rStyle w:val="a7"/>
          <w:rFonts w:ascii="Times New Roman" w:eastAsia="Calibri" w:hAnsi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FAB" w:rsidRDefault="00251FAB" w:rsidP="00251FAB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bCs/>
          <w:szCs w:val="28"/>
        </w:rPr>
        <w:t xml:space="preserve">      Постановление администрации Канифольнинского сельсовета от 08.08.2017 № 171 «Об утверждении Порядка </w:t>
      </w:r>
      <w:r>
        <w:rPr>
          <w:szCs w:val="28"/>
          <w:lang w:eastAsia="ru-RU"/>
        </w:rPr>
        <w:t xml:space="preserve">формирования общественной комиссии </w:t>
      </w:r>
      <w:r>
        <w:rPr>
          <w:bCs/>
          <w:szCs w:val="28"/>
        </w:rPr>
        <w:t>по развитию городской (сельской) среды на территории Канифольнинского сельсовета и утверждении её состава»;</w:t>
      </w:r>
    </w:p>
    <w:p w:rsidR="00251FAB" w:rsidRDefault="00251FAB" w:rsidP="00251FAB">
      <w:pPr>
        <w:widowControl w:val="0"/>
        <w:autoSpaceDE w:val="0"/>
        <w:autoSpaceDN w:val="0"/>
        <w:ind w:firstLine="426"/>
        <w:rPr>
          <w:rFonts w:eastAsia="Times New Roman"/>
          <w:szCs w:val="28"/>
        </w:rPr>
      </w:pPr>
      <w:r>
        <w:rPr>
          <w:bCs/>
          <w:szCs w:val="28"/>
        </w:rPr>
        <w:t>Постановление администрации Канифольнинского сельсовета от 25.07.2017 № 169 «Об утверждении</w:t>
      </w:r>
      <w:r>
        <w:rPr>
          <w:rFonts w:eastAsia="Times New Roman"/>
          <w:szCs w:val="28"/>
        </w:rPr>
        <w:t xml:space="preserve"> Порядка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Канифольнинского сельсовета на 2018-202</w:t>
      </w:r>
      <w:r w:rsidR="00337D30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 xml:space="preserve"> годы;</w:t>
      </w:r>
    </w:p>
    <w:p w:rsidR="00251FAB" w:rsidRDefault="00251FAB" w:rsidP="00251FAB">
      <w:pPr>
        <w:widowControl w:val="0"/>
        <w:autoSpaceDE w:val="0"/>
        <w:autoSpaceDN w:val="0"/>
        <w:ind w:firstLine="426"/>
        <w:rPr>
          <w:szCs w:val="28"/>
        </w:rPr>
      </w:pPr>
      <w:r>
        <w:rPr>
          <w:bCs/>
          <w:szCs w:val="28"/>
        </w:rPr>
        <w:t>Постановление администрации Канифольнинского сельсовета от 16.08.2017 № 172 «Об утверждении</w:t>
      </w:r>
      <w:r>
        <w:rPr>
          <w:rFonts w:eastAsia="Times New Roman"/>
          <w:szCs w:val="28"/>
        </w:rPr>
        <w:t xml:space="preserve"> Порядок представления, рассмотрения и оценки предложений граждан, организаций о включении в муниципальную программу формирования </w:t>
      </w:r>
      <w:r>
        <w:rPr>
          <w:rFonts w:eastAsia="Times New Roman"/>
          <w:szCs w:val="28"/>
        </w:rPr>
        <w:lastRenderedPageBreak/>
        <w:t>современной городской (сельской) среды Канифоль</w:t>
      </w:r>
      <w:r w:rsidR="003E196C">
        <w:rPr>
          <w:rFonts w:eastAsia="Times New Roman"/>
          <w:szCs w:val="28"/>
        </w:rPr>
        <w:t xml:space="preserve">нинского сельсовета </w:t>
      </w:r>
      <w:r w:rsidR="003E196C" w:rsidRPr="00B760B8">
        <w:rPr>
          <w:bCs/>
          <w:szCs w:val="28"/>
        </w:rPr>
        <w:t>(</w:t>
      </w:r>
      <w:r w:rsidR="003E196C" w:rsidRPr="00B760B8">
        <w:rPr>
          <w:bCs/>
          <w:sz w:val="20"/>
          <w:szCs w:val="20"/>
        </w:rPr>
        <w:t>в редакции Постановления от 25.09.2024 № 34)</w:t>
      </w:r>
      <w:r>
        <w:rPr>
          <w:rFonts w:eastAsia="Times New Roman"/>
          <w:szCs w:val="28"/>
        </w:rPr>
        <w:t xml:space="preserve"> наиболее посещаемой муниципальной территории общего пользования населенного пункта п. Канифольный, подлежащей </w:t>
      </w:r>
      <w:r w:rsidR="003E196C">
        <w:rPr>
          <w:rFonts w:eastAsia="Times New Roman"/>
          <w:szCs w:val="28"/>
        </w:rPr>
        <w:t xml:space="preserve">благоустройству </w:t>
      </w:r>
      <w:r w:rsidR="003E196C" w:rsidRPr="00B760B8">
        <w:rPr>
          <w:bCs/>
          <w:szCs w:val="28"/>
        </w:rPr>
        <w:t>(</w:t>
      </w:r>
      <w:r w:rsidR="003E196C" w:rsidRPr="00B760B8">
        <w:rPr>
          <w:bCs/>
          <w:sz w:val="20"/>
          <w:szCs w:val="20"/>
        </w:rPr>
        <w:t>в редакции Постановления от 25.09.2024 № 34)</w:t>
      </w:r>
      <w:r>
        <w:rPr>
          <w:rFonts w:eastAsia="Times New Roman"/>
          <w:szCs w:val="28"/>
        </w:rPr>
        <w:t>.</w:t>
      </w:r>
    </w:p>
    <w:p w:rsidR="00251FAB" w:rsidRDefault="00251FAB" w:rsidP="00251FAB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FAB" w:rsidRDefault="00251FAB" w:rsidP="00251FA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 2.1. Благоустройство дворовых территорий. </w:t>
      </w:r>
    </w:p>
    <w:p w:rsidR="00251FAB" w:rsidRDefault="00251FAB" w:rsidP="00251FAB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</w:t>
      </w:r>
      <w:r w:rsidR="003E196C">
        <w:rPr>
          <w:rFonts w:ascii="Times New Roman" w:hAnsi="Times New Roman"/>
          <w:sz w:val="28"/>
          <w:szCs w:val="28"/>
        </w:rPr>
        <w:t xml:space="preserve">жащих благоустройству </w:t>
      </w:r>
      <w:r w:rsidR="003E196C" w:rsidRPr="00B760B8">
        <w:rPr>
          <w:bCs/>
          <w:szCs w:val="28"/>
        </w:rPr>
        <w:t>(</w:t>
      </w:r>
      <w:r w:rsidR="003E196C" w:rsidRPr="00B760B8">
        <w:rPr>
          <w:bCs/>
        </w:rPr>
        <w:t>в редакции Постановления от 25.09.2024 № 34)</w:t>
      </w:r>
      <w:r>
        <w:rPr>
          <w:rFonts w:ascii="Times New Roman" w:hAnsi="Times New Roman"/>
          <w:sz w:val="28"/>
          <w:szCs w:val="28"/>
        </w:rPr>
        <w:t xml:space="preserve"> исходя из минимального перечня работ по благоустройству, согласно приложению № 2 к Программе.</w:t>
      </w:r>
    </w:p>
    <w:p w:rsidR="00251FAB" w:rsidRDefault="00251FAB" w:rsidP="00251FAB">
      <w:pPr>
        <w:widowControl w:val="0"/>
        <w:suppressAutoHyphens/>
        <w:spacing w:line="100" w:lineRule="atLeast"/>
        <w:ind w:firstLine="426"/>
        <w:rPr>
          <w:szCs w:val="28"/>
        </w:rPr>
      </w:pPr>
      <w:r>
        <w:rPr>
          <w:szCs w:val="28"/>
        </w:rPr>
        <w:t>При благоустройстве дворовой территории с привлечение бюджетных средств в порядке, установленном Правительством края, выполняется минимальный перечень работ.</w:t>
      </w:r>
    </w:p>
    <w:p w:rsidR="00251FAB" w:rsidRDefault="00251FAB" w:rsidP="00251FAB">
      <w:pPr>
        <w:widowControl w:val="0"/>
        <w:suppressAutoHyphens/>
        <w:spacing w:line="100" w:lineRule="atLeast"/>
        <w:ind w:firstLine="426"/>
        <w:rPr>
          <w:szCs w:val="28"/>
        </w:rPr>
      </w:pPr>
      <w:r>
        <w:rPr>
          <w:szCs w:val="28"/>
        </w:rPr>
        <w:t>Минимальный перечень включает в себя:</w:t>
      </w:r>
    </w:p>
    <w:p w:rsidR="00251FAB" w:rsidRDefault="00251FAB" w:rsidP="00251FAB">
      <w:pPr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ремонт дворовых проездов;</w:t>
      </w:r>
    </w:p>
    <w:p w:rsidR="00251FAB" w:rsidRDefault="00251FAB" w:rsidP="00251FAB">
      <w:pPr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обеспечение освещения дворовых территорий с применением энергосберегающих технологий;</w:t>
      </w:r>
    </w:p>
    <w:p w:rsidR="00251FAB" w:rsidRDefault="00251FAB" w:rsidP="00251FAB">
      <w:pPr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установку скамеек;</w:t>
      </w:r>
    </w:p>
    <w:p w:rsidR="00251FAB" w:rsidRDefault="00251FAB" w:rsidP="00251FAB">
      <w:pPr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установку урн для мусора.</w:t>
      </w:r>
    </w:p>
    <w:p w:rsidR="00251FAB" w:rsidRDefault="00251FAB" w:rsidP="00251FAB">
      <w:pPr>
        <w:autoSpaceDE w:val="0"/>
        <w:autoSpaceDN w:val="0"/>
        <w:adjustRightInd w:val="0"/>
        <w:ind w:firstLine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B22CB3" w:rsidRPr="00B67BD9" w:rsidRDefault="00B67BD9" w:rsidP="00B67BD9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</w:t>
      </w:r>
      <w:r w:rsidR="00251FAB" w:rsidRPr="00B67BD9">
        <w:rPr>
          <w:rFonts w:eastAsia="Times New Roman"/>
          <w:szCs w:val="28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="00251FAB" w:rsidRPr="00B67BD9">
        <w:rPr>
          <w:szCs w:val="28"/>
        </w:rPr>
        <w:t>сметной стоимости на благоустройство дворовой территории и трудовое участие</w:t>
      </w:r>
      <w:r w:rsidR="00B22CB3" w:rsidRPr="00B67BD9">
        <w:rPr>
          <w:szCs w:val="28"/>
        </w:rPr>
        <w:t>, при выполнении работ по дополнительному перечню заинтересованные лица обеспечивают финансовое участие в размере не менее 20 % от сметной стоимости на благоустройство дворовой территории. Обеспечение трудового участия заинтересованных лиц не требующего специальной квалификации, путем выполнения иных работ (покраска оборудования, озеленение территории, посадка деревьев, охрана объекта) не предусмотрено</w:t>
      </w:r>
    </w:p>
    <w:p w:rsidR="00251FAB" w:rsidRDefault="00251FAB" w:rsidP="00251FAB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251FAB" w:rsidRDefault="00251FAB" w:rsidP="00251FAB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 (Постановление администрации Канифольнинского сельсовета от 10.07.2017  № 165/1 «О проведении инвентаризации дворовых территорий многоквартирных домов и общественно значимых территорий»).</w:t>
      </w:r>
    </w:p>
    <w:p w:rsidR="00251FAB" w:rsidRDefault="00251FAB" w:rsidP="00251FAB">
      <w:pPr>
        <w:widowControl w:val="0"/>
        <w:autoSpaceDE w:val="0"/>
        <w:autoSpaceDN w:val="0"/>
        <w:ind w:firstLine="426"/>
        <w:rPr>
          <w:rFonts w:eastAsia="Times New Roman"/>
          <w:szCs w:val="28"/>
        </w:rPr>
      </w:pPr>
      <w:r>
        <w:rPr>
          <w:szCs w:val="28"/>
        </w:rPr>
        <w:t>Предложения заинтересованные лица направляют в порядке, установленном постановлением главы муниципального образования от 25.07.2017 № 169 «О п</w:t>
      </w:r>
      <w:r>
        <w:rPr>
          <w:rFonts w:eastAsia="Times New Roman"/>
          <w:szCs w:val="28"/>
        </w:rPr>
        <w:t xml:space="preserve">орядке представления, рассмотрения и оценки предложений по включению </w:t>
      </w:r>
      <w:r>
        <w:rPr>
          <w:rFonts w:eastAsia="Times New Roman"/>
          <w:szCs w:val="28"/>
        </w:rPr>
        <w:lastRenderedPageBreak/>
        <w:t>дворовой территории в муниципальную программу формирования современной городской (сельской) среды Канифольнинск</w:t>
      </w:r>
      <w:r w:rsidR="003E196C">
        <w:rPr>
          <w:rFonts w:eastAsia="Times New Roman"/>
          <w:szCs w:val="28"/>
        </w:rPr>
        <w:t xml:space="preserve">ого сельсовета </w:t>
      </w:r>
      <w:r w:rsidR="003E196C" w:rsidRPr="00B760B8">
        <w:rPr>
          <w:bCs/>
          <w:szCs w:val="28"/>
        </w:rPr>
        <w:t>(</w:t>
      </w:r>
      <w:r w:rsidR="003E196C" w:rsidRPr="00B760B8">
        <w:rPr>
          <w:bCs/>
          <w:sz w:val="20"/>
          <w:szCs w:val="20"/>
        </w:rPr>
        <w:t>в редакции Постановления от 25.09.2024 № 34)</w:t>
      </w:r>
      <w:r>
        <w:rPr>
          <w:rFonts w:eastAsia="Times New Roman"/>
          <w:szCs w:val="28"/>
        </w:rPr>
        <w:t>».</w:t>
      </w:r>
    </w:p>
    <w:p w:rsidR="00251FAB" w:rsidRDefault="00251FAB" w:rsidP="00251FAB">
      <w:pPr>
        <w:widowControl w:val="0"/>
        <w:suppressAutoHyphens/>
        <w:spacing w:line="100" w:lineRule="atLeast"/>
        <w:ind w:firstLine="426"/>
        <w:rPr>
          <w:szCs w:val="28"/>
        </w:rPr>
      </w:pPr>
      <w:r>
        <w:rPr>
          <w:rFonts w:eastAsia="Times New Roman"/>
          <w:szCs w:val="28"/>
        </w:rPr>
        <w:t xml:space="preserve">Предложения об участии в муниципальной программе приняты на общем собрании </w:t>
      </w:r>
      <w:r>
        <w:rPr>
          <w:szCs w:val="28"/>
        </w:rPr>
        <w:t>собственников помещений в порядке, установленном ст. 44-49 Жилищного кодекса РФ.</w:t>
      </w:r>
    </w:p>
    <w:p w:rsidR="00251FAB" w:rsidRDefault="00251FAB" w:rsidP="00251FAB">
      <w:pPr>
        <w:widowControl w:val="0"/>
        <w:suppressAutoHyphens/>
        <w:spacing w:line="100" w:lineRule="atLeast"/>
        <w:ind w:firstLine="426"/>
        <w:rPr>
          <w:szCs w:val="28"/>
        </w:rPr>
      </w:pPr>
      <w:r>
        <w:rPr>
          <w:szCs w:val="28"/>
        </w:rPr>
        <w:t>Инициативным жителям  оказано содействие в проведении собраний собственников помещений в порядке, установленном ст. 44-49 Жилищного кодекса РФ.</w:t>
      </w:r>
    </w:p>
    <w:p w:rsidR="00251FAB" w:rsidRDefault="00251FAB" w:rsidP="00251FAB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Ранжированный адресный перечень всех дворовых территорий, нуждающихся в благоустройстве рассмотрен и согласован решением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общественной комиссией </w:t>
      </w:r>
      <w:r>
        <w:rPr>
          <w:rFonts w:ascii="Times New Roman" w:hAnsi="Times New Roman"/>
          <w:bCs/>
          <w:sz w:val="28"/>
          <w:szCs w:val="28"/>
        </w:rPr>
        <w:t>по развитию городской (сельской) среды.</w:t>
      </w:r>
    </w:p>
    <w:p w:rsidR="00251FAB" w:rsidRDefault="00251FAB" w:rsidP="00251FAB">
      <w:pPr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 xml:space="preserve">Доля финансового участия </w:t>
      </w:r>
      <w:r>
        <w:rPr>
          <w:rFonts w:eastAsia="Times New Roman"/>
          <w:szCs w:val="28"/>
          <w:lang w:eastAsia="ru-RU"/>
        </w:rPr>
        <w:t xml:space="preserve">заинтересованных лиц </w:t>
      </w:r>
      <w:r>
        <w:rPr>
          <w:szCs w:val="28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>
        <w:rPr>
          <w:rFonts w:eastAsia="Times New Roman"/>
          <w:szCs w:val="28"/>
          <w:lang w:eastAsia="ru-RU"/>
        </w:rPr>
        <w:t>заинтересованных лиц</w:t>
      </w:r>
      <w:r>
        <w:rPr>
          <w:szCs w:val="28"/>
        </w:rPr>
        <w:t>.</w:t>
      </w:r>
    </w:p>
    <w:p w:rsidR="00764030" w:rsidRPr="00764030" w:rsidRDefault="001337C4" w:rsidP="001337C4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      </w:t>
      </w:r>
      <w:r w:rsidR="00764030" w:rsidRPr="00764030">
        <w:rPr>
          <w:bCs/>
          <w:szCs w:val="28"/>
        </w:rPr>
        <w:t xml:space="preserve">Муниципальное образование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дворовых территории межведомственной комиссией, установленном такой комиссией; </w:t>
      </w:r>
      <w:r w:rsidR="00764030">
        <w:rPr>
          <w:bCs/>
          <w:szCs w:val="28"/>
        </w:rPr>
        <w:t xml:space="preserve">                      </w:t>
      </w:r>
      <w:r>
        <w:rPr>
          <w:bCs/>
          <w:szCs w:val="28"/>
        </w:rPr>
        <w:t xml:space="preserve">                     </w:t>
      </w:r>
      <w:r w:rsidR="00764030" w:rsidRPr="00764030">
        <w:rPr>
          <w:bCs/>
          <w:szCs w:val="28"/>
        </w:rPr>
        <w:t>Муниципальное образование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территории,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764030" w:rsidRPr="00764030" w:rsidRDefault="00764030" w:rsidP="00764030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       </w:t>
      </w:r>
      <w:r w:rsidRPr="00764030">
        <w:rPr>
          <w:bCs/>
          <w:szCs w:val="28"/>
        </w:rPr>
        <w:t>Муниципальное образование имеет право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Российской Федерации;</w:t>
      </w:r>
    </w:p>
    <w:p w:rsidR="00AA4286" w:rsidRDefault="00AA4286" w:rsidP="00251FAB">
      <w:pPr>
        <w:pStyle w:val="a4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</w:p>
    <w:p w:rsidR="00251FAB" w:rsidRDefault="00251FAB" w:rsidP="00251FAB">
      <w:pPr>
        <w:pStyle w:val="a4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Мероприятие 2.2. Благоустройство общественных пространств. </w:t>
      </w:r>
    </w:p>
    <w:p w:rsidR="00251FAB" w:rsidRDefault="00251FAB" w:rsidP="00251FAB">
      <w:pPr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 xml:space="preserve">В целях благоустройства общественных пространств сформирован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</w:t>
      </w:r>
      <w:r w:rsidR="003E196C" w:rsidRPr="00B760B8">
        <w:rPr>
          <w:bCs/>
          <w:szCs w:val="28"/>
        </w:rPr>
        <w:t>(</w:t>
      </w:r>
      <w:r w:rsidR="003E196C" w:rsidRPr="00B760B8">
        <w:rPr>
          <w:bCs/>
          <w:sz w:val="20"/>
          <w:szCs w:val="20"/>
        </w:rPr>
        <w:t>в редакции Постановления от 25.09.2024 № 34)</w:t>
      </w:r>
      <w:r>
        <w:rPr>
          <w:szCs w:val="28"/>
        </w:rPr>
        <w:t xml:space="preserve">, согласно приложению № 3 к Программе. </w:t>
      </w:r>
    </w:p>
    <w:p w:rsidR="00251FAB" w:rsidRDefault="00251FAB" w:rsidP="00251FAB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 (Постановление администрации Канифольнинского сельсовета от 10.07.2017  № 165/1 «О проведении инвентаризации дворовых территорий многоквартирных домов и общественно значимых территорий»).</w:t>
      </w:r>
    </w:p>
    <w:p w:rsidR="00251FAB" w:rsidRDefault="00251FAB" w:rsidP="00251FAB">
      <w:pPr>
        <w:widowControl w:val="0"/>
        <w:autoSpaceDE w:val="0"/>
        <w:autoSpaceDN w:val="0"/>
        <w:ind w:firstLine="426"/>
        <w:rPr>
          <w:rFonts w:eastAsia="Times New Roman"/>
          <w:szCs w:val="28"/>
        </w:rPr>
      </w:pPr>
      <w:r>
        <w:rPr>
          <w:szCs w:val="28"/>
        </w:rPr>
        <w:t xml:space="preserve">Очередность благоустройства общественных пространств определяется ежегодно по этапам с учетом мнения граждан во исполнение постановления главы муниципального образования от 25.07.2017 № 169 </w:t>
      </w:r>
      <w:r>
        <w:rPr>
          <w:rFonts w:eastAsia="Times New Roman"/>
          <w:szCs w:val="28"/>
        </w:rPr>
        <w:t>«Об утверждении порядка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Канифольнинск</w:t>
      </w:r>
      <w:r w:rsidR="003E196C">
        <w:rPr>
          <w:rFonts w:eastAsia="Times New Roman"/>
          <w:szCs w:val="28"/>
        </w:rPr>
        <w:t>ого сельсовета</w:t>
      </w:r>
      <w:r w:rsidR="003E196C" w:rsidRPr="00B760B8">
        <w:rPr>
          <w:bCs/>
          <w:szCs w:val="28"/>
        </w:rPr>
        <w:t>(</w:t>
      </w:r>
      <w:r w:rsidR="003E196C" w:rsidRPr="00B760B8">
        <w:rPr>
          <w:bCs/>
          <w:sz w:val="20"/>
          <w:szCs w:val="20"/>
        </w:rPr>
        <w:t>в редакции Постановления от 25.09.2024 № 34)</w:t>
      </w:r>
      <w:r>
        <w:rPr>
          <w:rFonts w:eastAsia="Times New Roman"/>
          <w:szCs w:val="28"/>
        </w:rPr>
        <w:t xml:space="preserve"> наиболее посещаемой муниципальной территории общего пользования населенного пункта п. Канифольн</w:t>
      </w:r>
      <w:r w:rsidR="003E196C">
        <w:rPr>
          <w:rFonts w:eastAsia="Times New Roman"/>
          <w:szCs w:val="28"/>
        </w:rPr>
        <w:t xml:space="preserve">ый, подлежащей благоустройству </w:t>
      </w:r>
      <w:r w:rsidR="003E196C" w:rsidRPr="00B760B8">
        <w:rPr>
          <w:bCs/>
          <w:szCs w:val="28"/>
        </w:rPr>
        <w:t>(</w:t>
      </w:r>
      <w:r w:rsidR="003E196C" w:rsidRPr="00B760B8">
        <w:rPr>
          <w:bCs/>
          <w:sz w:val="20"/>
          <w:szCs w:val="20"/>
        </w:rPr>
        <w:t>в редакции Постановления от 25.09.2024 № 34)</w:t>
      </w:r>
      <w:r>
        <w:rPr>
          <w:rFonts w:eastAsia="Times New Roman"/>
          <w:szCs w:val="28"/>
        </w:rPr>
        <w:t>».</w:t>
      </w:r>
    </w:p>
    <w:p w:rsidR="00251FAB" w:rsidRDefault="00251FAB" w:rsidP="00251FAB">
      <w:pPr>
        <w:widowControl w:val="0"/>
        <w:autoSpaceDE w:val="0"/>
        <w:autoSpaceDN w:val="0"/>
        <w:ind w:firstLine="426"/>
        <w:rPr>
          <w:rFonts w:eastAsia="Times New Roman"/>
          <w:szCs w:val="28"/>
        </w:rPr>
      </w:pPr>
    </w:p>
    <w:p w:rsidR="00251FAB" w:rsidRDefault="00251FAB" w:rsidP="00251FAB">
      <w:pPr>
        <w:pStyle w:val="ConsPlusNormal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</w:r>
    </w:p>
    <w:p w:rsidR="00116181" w:rsidRDefault="00116181" w:rsidP="00251FAB">
      <w:pPr>
        <w:pStyle w:val="ConsPlusNormal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51FAB" w:rsidRDefault="00251FAB" w:rsidP="00251FAB">
      <w:pPr>
        <w:widowControl w:val="0"/>
        <w:suppressAutoHyphens/>
        <w:spacing w:line="100" w:lineRule="atLeast"/>
        <w:ind w:left="360"/>
        <w:jc w:val="center"/>
        <w:rPr>
          <w:b/>
          <w:szCs w:val="28"/>
        </w:rPr>
      </w:pPr>
      <w:r>
        <w:rPr>
          <w:b/>
          <w:szCs w:val="28"/>
        </w:rPr>
        <w:t>7. Ресурсное обеспечение программы</w:t>
      </w:r>
    </w:p>
    <w:p w:rsidR="00116181" w:rsidRDefault="00116181" w:rsidP="00251FAB">
      <w:pPr>
        <w:widowControl w:val="0"/>
        <w:suppressAutoHyphens/>
        <w:spacing w:line="100" w:lineRule="atLeast"/>
        <w:ind w:left="360"/>
        <w:jc w:val="center"/>
        <w:rPr>
          <w:b/>
          <w:szCs w:val="28"/>
        </w:rPr>
      </w:pPr>
    </w:p>
    <w:p w:rsidR="00251FAB" w:rsidRDefault="00251FAB" w:rsidP="00251FAB">
      <w:pPr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7.1. Ср</w:t>
      </w:r>
      <w:r w:rsidR="003E196C">
        <w:rPr>
          <w:szCs w:val="28"/>
        </w:rPr>
        <w:t xml:space="preserve">едства на финансирование </w:t>
      </w:r>
      <w:r w:rsidR="003E196C" w:rsidRPr="00B760B8">
        <w:rPr>
          <w:bCs/>
          <w:szCs w:val="28"/>
        </w:rPr>
        <w:t>(</w:t>
      </w:r>
      <w:r w:rsidR="003E196C" w:rsidRPr="00B760B8">
        <w:rPr>
          <w:bCs/>
          <w:sz w:val="20"/>
          <w:szCs w:val="20"/>
        </w:rPr>
        <w:t>в редакции Постановления от 25.09.2024 № 34)</w:t>
      </w:r>
      <w:r>
        <w:rPr>
          <w:szCs w:val="28"/>
        </w:rPr>
        <w:t xml:space="preserve"> мероприятий Программы предоставляются в порядке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251FAB" w:rsidRDefault="00251FAB" w:rsidP="00251FAB">
      <w:pPr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Задача 1.</w:t>
      </w:r>
    </w:p>
    <w:p w:rsidR="00251FAB" w:rsidRDefault="00251FAB" w:rsidP="00251FAB">
      <w:pPr>
        <w:autoSpaceDE w:val="0"/>
        <w:autoSpaceDN w:val="0"/>
        <w:adjustRightInd w:val="0"/>
        <w:ind w:firstLine="540"/>
        <w:rPr>
          <w:szCs w:val="28"/>
          <w:u w:val="single"/>
          <w:lang w:eastAsia="ru-RU"/>
        </w:rPr>
      </w:pPr>
      <w:r>
        <w:rPr>
          <w:szCs w:val="28"/>
          <w:u w:val="single"/>
          <w:lang w:eastAsia="ru-RU"/>
        </w:rPr>
        <w:t>Мероприятие 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251FAB" w:rsidRDefault="00251FAB" w:rsidP="00251FAB">
      <w:pPr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Задача 2.</w:t>
      </w:r>
    </w:p>
    <w:p w:rsidR="00251FAB" w:rsidRDefault="00251FAB" w:rsidP="00251FA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 2.1.  Благоустройство дворовых территорий. </w:t>
      </w:r>
    </w:p>
    <w:p w:rsidR="00251FAB" w:rsidRDefault="00251FAB" w:rsidP="00251FAB">
      <w:pPr>
        <w:pStyle w:val="ConsPlusNormal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Мероприятие 2.2.  Б</w:t>
      </w:r>
      <w:r>
        <w:rPr>
          <w:rFonts w:ascii="Times New Roman" w:hAnsi="Times New Roman"/>
          <w:sz w:val="28"/>
          <w:szCs w:val="28"/>
          <w:u w:val="single"/>
        </w:rPr>
        <w:t>лагоустройство общественных пространств.</w:t>
      </w:r>
    </w:p>
    <w:p w:rsidR="00251FAB" w:rsidRDefault="00251FAB" w:rsidP="00251FA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251FAB" w:rsidRDefault="00251FAB" w:rsidP="00251FAB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2"/>
          <w:szCs w:val="28"/>
          <w:lang w:eastAsia="ar-SA"/>
        </w:rPr>
      </w:pPr>
      <w:r>
        <w:rPr>
          <w:rFonts w:eastAsia="SimSun"/>
          <w:b/>
          <w:kern w:val="2"/>
          <w:szCs w:val="28"/>
          <w:lang w:eastAsia="ar-SA"/>
        </w:rPr>
        <w:t>8. Управление реализацией Программы</w:t>
      </w:r>
    </w:p>
    <w:p w:rsidR="00251FAB" w:rsidRDefault="00251FAB" w:rsidP="00251FAB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2"/>
          <w:szCs w:val="28"/>
          <w:lang w:eastAsia="ar-SA"/>
        </w:rPr>
      </w:pPr>
      <w:r>
        <w:rPr>
          <w:rFonts w:eastAsia="SimSun"/>
          <w:b/>
          <w:kern w:val="2"/>
          <w:szCs w:val="28"/>
          <w:lang w:eastAsia="ar-SA"/>
        </w:rPr>
        <w:t xml:space="preserve"> и контроль за ходом ее выполнения</w:t>
      </w:r>
    </w:p>
    <w:p w:rsidR="00251FAB" w:rsidRDefault="00251FAB" w:rsidP="00251FAB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2"/>
          <w:szCs w:val="28"/>
          <w:lang w:eastAsia="ar-SA"/>
        </w:rPr>
      </w:pPr>
    </w:p>
    <w:p w:rsidR="00251FAB" w:rsidRDefault="00251FAB" w:rsidP="00251FAB">
      <w:pPr>
        <w:autoSpaceDE w:val="0"/>
        <w:autoSpaceDN w:val="0"/>
        <w:adjustRightInd w:val="0"/>
        <w:ind w:firstLine="539"/>
        <w:rPr>
          <w:bCs/>
          <w:szCs w:val="28"/>
        </w:rPr>
      </w:pPr>
      <w:r>
        <w:rPr>
          <w:rFonts w:eastAsia="Times New Roman"/>
          <w:szCs w:val="28"/>
          <w:lang w:eastAsia="ru-RU"/>
        </w:rPr>
        <w:t xml:space="preserve">8.1. Организация управления реализацией Программы осуществляется созданной на территории муниципального образования </w:t>
      </w:r>
      <w:r>
        <w:rPr>
          <w:szCs w:val="28"/>
          <w:lang w:eastAsia="ru-RU"/>
        </w:rPr>
        <w:t xml:space="preserve">общественной комиссией </w:t>
      </w:r>
      <w:r>
        <w:rPr>
          <w:bCs/>
          <w:szCs w:val="28"/>
        </w:rPr>
        <w:t>по развитию городской (сельской) среды.</w:t>
      </w:r>
    </w:p>
    <w:p w:rsidR="00251FAB" w:rsidRDefault="00251FAB" w:rsidP="00251FAB">
      <w:pPr>
        <w:autoSpaceDE w:val="0"/>
        <w:autoSpaceDN w:val="0"/>
        <w:adjustRightInd w:val="0"/>
        <w:ind w:firstLine="53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8.2. В целях информационно-аналитического обеспечения управления реализацией Программы осуществляется наполнение информации  о ходе реализации Программы:</w:t>
      </w:r>
    </w:p>
    <w:p w:rsidR="00251FAB" w:rsidRDefault="00251FAB" w:rsidP="00251FAB">
      <w:pPr>
        <w:autoSpaceDE w:val="0"/>
        <w:autoSpaceDN w:val="0"/>
        <w:adjustRightInd w:val="0"/>
        <w:ind w:firstLine="53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 официальном сайте администрации Канифольнинского сельсовета в сети «Интернет»;</w:t>
      </w:r>
    </w:p>
    <w:p w:rsidR="00251FAB" w:rsidRDefault="00251FAB" w:rsidP="00251FAB">
      <w:pPr>
        <w:autoSpaceDE w:val="0"/>
        <w:autoSpaceDN w:val="0"/>
        <w:adjustRightInd w:val="0"/>
        <w:ind w:firstLine="53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государственной информационной системы жилищно-коммунального хозяйства (ГИС ЖКХ).</w:t>
      </w:r>
    </w:p>
    <w:p w:rsidR="00251FAB" w:rsidRDefault="00251FAB" w:rsidP="00251FAB">
      <w:pPr>
        <w:widowControl w:val="0"/>
        <w:suppressAutoHyphens/>
        <w:spacing w:line="100" w:lineRule="atLeast"/>
        <w:ind w:firstLine="567"/>
        <w:rPr>
          <w:rFonts w:eastAsia="SimSun"/>
          <w:kern w:val="2"/>
          <w:szCs w:val="28"/>
          <w:lang w:eastAsia="ar-SA"/>
        </w:rPr>
      </w:pPr>
      <w:r>
        <w:rPr>
          <w:rFonts w:eastAsia="SimSun"/>
          <w:kern w:val="2"/>
          <w:szCs w:val="28"/>
          <w:lang w:eastAsia="ar-SA"/>
        </w:rPr>
        <w:t>8.3. Участники Программы  предоставляют ответственному исполнителю отчеты по форме согласно приложению № 5:</w:t>
      </w:r>
    </w:p>
    <w:p w:rsidR="00251FAB" w:rsidRDefault="00251FAB" w:rsidP="00251FAB">
      <w:pPr>
        <w:widowControl w:val="0"/>
        <w:suppressAutoHyphens/>
        <w:spacing w:line="100" w:lineRule="atLeast"/>
        <w:ind w:firstLine="567"/>
        <w:rPr>
          <w:rFonts w:eastAsia="SimSun"/>
          <w:kern w:val="2"/>
          <w:szCs w:val="28"/>
          <w:lang w:eastAsia="ar-SA"/>
        </w:rPr>
      </w:pPr>
      <w:r>
        <w:rPr>
          <w:rFonts w:eastAsia="SimSun"/>
          <w:kern w:val="2"/>
          <w:szCs w:val="28"/>
          <w:lang w:eastAsia="ar-SA"/>
        </w:rPr>
        <w:t>ежеквартальный в срок до 3 числа месяца следующего за отчетным;</w:t>
      </w:r>
    </w:p>
    <w:p w:rsidR="00251FAB" w:rsidRDefault="00251FAB" w:rsidP="00251FAB">
      <w:pPr>
        <w:widowControl w:val="0"/>
        <w:suppressAutoHyphens/>
        <w:spacing w:line="100" w:lineRule="atLeast"/>
        <w:ind w:firstLine="567"/>
        <w:rPr>
          <w:rFonts w:eastAsia="SimSun"/>
          <w:kern w:val="2"/>
          <w:szCs w:val="28"/>
          <w:lang w:eastAsia="ar-SA"/>
        </w:rPr>
      </w:pPr>
      <w:r>
        <w:rPr>
          <w:rFonts w:eastAsia="SimSun"/>
          <w:kern w:val="2"/>
          <w:szCs w:val="28"/>
          <w:lang w:eastAsia="ar-SA"/>
        </w:rPr>
        <w:t>годовой в срок до  10 января года следующего за отчетным.</w:t>
      </w:r>
    </w:p>
    <w:p w:rsidR="00251FAB" w:rsidRDefault="00251FAB" w:rsidP="00251FAB">
      <w:pPr>
        <w:autoSpaceDE w:val="0"/>
        <w:autoSpaceDN w:val="0"/>
        <w:adjustRightInd w:val="0"/>
        <w:ind w:firstLine="53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8.4.Целевое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251FAB" w:rsidRDefault="00251FAB" w:rsidP="00251FAB">
      <w:pPr>
        <w:autoSpaceDE w:val="0"/>
        <w:autoSpaceDN w:val="0"/>
        <w:adjustRightInd w:val="0"/>
        <w:ind w:firstLine="53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Ответственность за реализацию Программы несет Глава муниципального образования.</w:t>
      </w:r>
    </w:p>
    <w:p w:rsidR="00B22CB3" w:rsidRDefault="00B22CB3" w:rsidP="00B22CB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C088F">
        <w:rPr>
          <w:bCs/>
          <w:szCs w:val="28"/>
        </w:rPr>
        <w:t xml:space="preserve">8.5. </w:t>
      </w:r>
      <w:r>
        <w:rPr>
          <w:bCs/>
          <w:szCs w:val="28"/>
        </w:rPr>
        <w:t xml:space="preserve"> </w:t>
      </w:r>
      <w:r w:rsidRPr="00BC088F">
        <w:rPr>
          <w:bCs/>
          <w:szCs w:val="28"/>
        </w:rPr>
        <w:t xml:space="preserve">«Соглашение по результатам закупки товаров, работ и услуг для обеспечения муниципальных нужд в целях реализации муниципальных программ должно быль заключено не позднее 1 </w:t>
      </w:r>
      <w:r>
        <w:rPr>
          <w:bCs/>
          <w:szCs w:val="28"/>
        </w:rPr>
        <w:t>апреля</w:t>
      </w:r>
      <w:r w:rsidRPr="00BC088F">
        <w:rPr>
          <w:bCs/>
          <w:szCs w:val="28"/>
        </w:rPr>
        <w:t xml:space="preserve"> года предоставления субсидий – для заключения соглашений на выполнение работ по благоустройству общественных территорий, не позднее 1 </w:t>
      </w:r>
      <w:r>
        <w:rPr>
          <w:bCs/>
          <w:szCs w:val="28"/>
        </w:rPr>
        <w:t>апреля</w:t>
      </w:r>
      <w:r w:rsidRPr="00BC088F">
        <w:rPr>
          <w:bCs/>
          <w:szCs w:val="28"/>
        </w:rPr>
        <w:t xml:space="preserve"> года предоставления субсидий - для заключения соглашений на выполнение работ по благ</w:t>
      </w:r>
      <w:r>
        <w:rPr>
          <w:bCs/>
          <w:szCs w:val="28"/>
        </w:rPr>
        <w:t>оустройству дворовых территорий</w:t>
      </w:r>
      <w:r w:rsidRPr="00BC088F">
        <w:rPr>
          <w:bCs/>
          <w:szCs w:val="28"/>
        </w:rPr>
        <w:t xml:space="preserve"> за исключением </w:t>
      </w:r>
    </w:p>
    <w:p w:rsidR="00B22CB3" w:rsidRDefault="00B22CB3" w:rsidP="00B22CB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    </w:t>
      </w:r>
      <w:r w:rsidRPr="00BC088F">
        <w:rPr>
          <w:bCs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 установленно</w:t>
      </w:r>
      <w:r>
        <w:rPr>
          <w:bCs/>
          <w:szCs w:val="28"/>
        </w:rPr>
        <w:t xml:space="preserve">м законодательством </w:t>
      </w:r>
      <w:r w:rsidRPr="00BC088F">
        <w:rPr>
          <w:bCs/>
          <w:szCs w:val="28"/>
        </w:rPr>
        <w:t xml:space="preserve"> Российской Федерацией, при которых срок заключения таких соглашений продлевается на срок указанного обжалования»</w:t>
      </w:r>
      <w:r>
        <w:rPr>
          <w:bCs/>
          <w:szCs w:val="28"/>
        </w:rPr>
        <w:t>;</w:t>
      </w:r>
    </w:p>
    <w:p w:rsidR="00B22CB3" w:rsidRDefault="00B22CB3" w:rsidP="00B22CB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    случаев проведения повторного конкурса или новой закупки, если конкурс признан не состоявшимся по основаниям, предусмотренным законодательством </w:t>
      </w:r>
      <w:r w:rsidRPr="00BC088F">
        <w:rPr>
          <w:bCs/>
          <w:szCs w:val="28"/>
        </w:rPr>
        <w:t xml:space="preserve"> Российской Федераци</w:t>
      </w:r>
      <w:r>
        <w:rPr>
          <w:bCs/>
          <w:szCs w:val="28"/>
        </w:rPr>
        <w:t>и, при которых срок заключения таких соглашений продлевается на срок проведения конкурсных процедур;</w:t>
      </w:r>
    </w:p>
    <w:p w:rsidR="00B22CB3" w:rsidRPr="00BC088F" w:rsidRDefault="00B22CB3" w:rsidP="00B22CB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       случаев заключения таких соглашений в пределах экономии средств при расходовании субсидий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субсидии».</w:t>
      </w:r>
    </w:p>
    <w:p w:rsidR="008046E9" w:rsidRPr="008046E9" w:rsidRDefault="0079399B" w:rsidP="008046E9">
      <w:pPr>
        <w:rPr>
          <w:bCs/>
          <w:sz w:val="24"/>
          <w:szCs w:val="24"/>
        </w:rPr>
        <w:sectPr w:rsidR="008046E9" w:rsidRPr="008046E9" w:rsidSect="008046E9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  <w:r w:rsidRPr="0079399B">
        <w:rPr>
          <w:bCs/>
          <w:sz w:val="24"/>
          <w:szCs w:val="24"/>
        </w:rPr>
        <w:t>( в редакции  Постановления от 15.12.2020 № 71 и Постановления от 02.12.2021 № 67</w:t>
      </w:r>
    </w:p>
    <w:p w:rsidR="00381452" w:rsidRDefault="00381452" w:rsidP="008046E9">
      <w:pPr>
        <w:widowControl w:val="0"/>
        <w:suppressAutoHyphens/>
        <w:spacing w:line="100" w:lineRule="atLeast"/>
        <w:rPr>
          <w:rFonts w:eastAsia="SimSun"/>
          <w:b/>
          <w:kern w:val="2"/>
          <w:szCs w:val="28"/>
          <w:lang w:eastAsia="ar-SA"/>
        </w:rPr>
      </w:pPr>
    </w:p>
    <w:p w:rsidR="00381452" w:rsidRDefault="00381452" w:rsidP="00251FAB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2"/>
          <w:szCs w:val="28"/>
          <w:lang w:eastAsia="ar-SA"/>
        </w:rPr>
      </w:pPr>
    </w:p>
    <w:p w:rsidR="00381452" w:rsidRDefault="00381452" w:rsidP="00251FAB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2"/>
          <w:szCs w:val="28"/>
          <w:lang w:eastAsia="ar-SA"/>
        </w:rPr>
      </w:pPr>
    </w:p>
    <w:p w:rsidR="00381452" w:rsidRDefault="00381452" w:rsidP="008046E9">
      <w:pPr>
        <w:widowControl w:val="0"/>
        <w:suppressAutoHyphens/>
        <w:spacing w:line="100" w:lineRule="atLeast"/>
        <w:rPr>
          <w:rFonts w:eastAsia="SimSun"/>
          <w:b/>
          <w:kern w:val="2"/>
          <w:szCs w:val="28"/>
          <w:lang w:eastAsia="ar-SA"/>
        </w:rPr>
      </w:pPr>
    </w:p>
    <w:p w:rsidR="00381452" w:rsidRPr="004730B1" w:rsidRDefault="00381452" w:rsidP="003814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0B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81452" w:rsidRPr="004730B1" w:rsidRDefault="00381452" w:rsidP="003814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0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81452" w:rsidRPr="004730B1" w:rsidRDefault="00381452" w:rsidP="00381452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4730B1">
        <w:rPr>
          <w:rFonts w:eastAsia="SimSun"/>
          <w:kern w:val="1"/>
          <w:sz w:val="24"/>
          <w:szCs w:val="24"/>
          <w:lang w:eastAsia="ar-SA"/>
        </w:rPr>
        <w:t>«Формирование комфортной городской (сельской)  среды»</w:t>
      </w:r>
    </w:p>
    <w:p w:rsidR="00381452" w:rsidRPr="004730B1" w:rsidRDefault="003E196C" w:rsidP="00381452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B760B8">
        <w:rPr>
          <w:bCs/>
          <w:szCs w:val="28"/>
        </w:rPr>
        <w:t>(</w:t>
      </w:r>
      <w:r w:rsidRPr="00B760B8">
        <w:rPr>
          <w:bCs/>
          <w:sz w:val="20"/>
          <w:szCs w:val="20"/>
        </w:rPr>
        <w:t>в редакции Постановления от 25.09.2024 № 34)</w:t>
      </w:r>
    </w:p>
    <w:p w:rsidR="00381452" w:rsidRPr="004730B1" w:rsidRDefault="00381452" w:rsidP="003814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452" w:rsidRPr="004730B1" w:rsidRDefault="00381452" w:rsidP="003814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81452" w:rsidRPr="004730B1" w:rsidRDefault="00381452" w:rsidP="003814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муниципальной программы </w:t>
      </w:r>
    </w:p>
    <w:p w:rsidR="00381452" w:rsidRPr="004730B1" w:rsidRDefault="00381452" w:rsidP="003814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«Формирование комфортной городской (сел</w:t>
      </w:r>
      <w:r w:rsidR="003E196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ьской)  среды» </w:t>
      </w:r>
      <w:r w:rsidR="003E196C" w:rsidRPr="00B760B8">
        <w:rPr>
          <w:bCs/>
          <w:szCs w:val="28"/>
        </w:rPr>
        <w:t>(</w:t>
      </w:r>
      <w:r w:rsidR="003E196C" w:rsidRPr="00B760B8">
        <w:rPr>
          <w:bCs/>
          <w:sz w:val="20"/>
        </w:rPr>
        <w:t>в редакции Постановления от 25.09.2024 № 34)</w:t>
      </w: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</w:t>
      </w:r>
      <w:r w:rsidRPr="004730B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381452" w:rsidRPr="004730B1" w:rsidRDefault="00381452" w:rsidP="003814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Канифольный, Канифольнинского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9"/>
        <w:gridCol w:w="330"/>
        <w:gridCol w:w="1495"/>
        <w:gridCol w:w="348"/>
        <w:gridCol w:w="1476"/>
        <w:gridCol w:w="1856"/>
        <w:gridCol w:w="2480"/>
        <w:gridCol w:w="2912"/>
      </w:tblGrid>
      <w:tr w:rsidR="00381452" w:rsidRPr="004730B1" w:rsidTr="00381452">
        <w:tc>
          <w:tcPr>
            <w:tcW w:w="4219" w:type="dxa"/>
            <w:gridSpan w:val="2"/>
            <w:vMerge w:val="restart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(Ф.И.О.</w:t>
            </w:r>
          </w:p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должность)</w:t>
            </w:r>
          </w:p>
        </w:tc>
        <w:tc>
          <w:tcPr>
            <w:tcW w:w="3332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80" w:type="dxa"/>
            <w:vMerge w:val="restart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(краткое описание)</w:t>
            </w:r>
          </w:p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12" w:type="dxa"/>
            <w:vMerge w:val="restart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</w:tr>
      <w:tr w:rsidR="00381452" w:rsidRPr="004730B1" w:rsidTr="00381452">
        <w:tc>
          <w:tcPr>
            <w:tcW w:w="4219" w:type="dxa"/>
            <w:gridSpan w:val="2"/>
            <w:vMerge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85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452" w:rsidRPr="004730B1" w:rsidTr="00381452">
        <w:trPr>
          <w:trHeight w:val="437"/>
        </w:trPr>
        <w:tc>
          <w:tcPr>
            <w:tcW w:w="11874" w:type="dxa"/>
            <w:gridSpan w:val="7"/>
          </w:tcPr>
          <w:p w:rsidR="00381452" w:rsidRPr="004730B1" w:rsidRDefault="00381452" w:rsidP="003814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b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2912" w:type="dxa"/>
          </w:tcPr>
          <w:p w:rsidR="00381452" w:rsidRPr="004730B1" w:rsidRDefault="00381452" w:rsidP="003814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1.1. Применение правил благоустройства, утвержденных  органом местного самоуправления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04.08.2017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7-31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- по результатам публичных слушаний</w:t>
            </w:r>
            <w:r w:rsidRPr="004730B1">
              <w:rPr>
                <w:rStyle w:val="a7"/>
                <w:rFonts w:ascii="Times New Roman" w:eastAsia="Calibri" w:hAnsi="Times New Roman"/>
                <w:sz w:val="24"/>
                <w:szCs w:val="24"/>
              </w:rPr>
              <w:footnoteReference w:id="15"/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381452" w:rsidRPr="00AE3CF9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F9">
              <w:rPr>
                <w:rFonts w:ascii="Times New Roman" w:hAnsi="Times New Roman" w:cs="Times New Roman"/>
                <w:sz w:val="24"/>
                <w:szCs w:val="24"/>
              </w:rPr>
              <w:t>Муравьёва Марина Васильевна-зам. главы администрации</w:t>
            </w: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t xml:space="preserve">Определение и закрепление лиц ответственных  за содержанием объектов благоустройства по </w:t>
            </w:r>
            <w:r w:rsidRPr="004730B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этапам в процентах от общего количества объектов благоустройства в муниципальном образовании: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– 30%;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Комплексных проектов: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1 проект;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– 2 проекта;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- 3 проекта.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1.3. Применение лучших практик (проектов, дизайн-проектов)  благоустройства  дворов и общественных территорий</w:t>
            </w: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autoSpaceDE w:val="0"/>
              <w:autoSpaceDN w:val="0"/>
              <w:adjustRightInd w:val="0"/>
              <w:ind w:hanging="3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autoSpaceDE w:val="0"/>
              <w:autoSpaceDN w:val="0"/>
              <w:adjustRightInd w:val="0"/>
              <w:ind w:hanging="38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 w:rsidRPr="004730B1">
              <w:rPr>
                <w:rStyle w:val="a7"/>
                <w:rFonts w:eastAsia="Times New Roman"/>
                <w:sz w:val="24"/>
                <w:szCs w:val="24"/>
                <w:lang w:eastAsia="ru-RU"/>
              </w:rPr>
              <w:footnoteReference w:id="16"/>
            </w:r>
            <w:r w:rsidRPr="004730B1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двух лучших проектов (дизайн-проект) благоустройства дворов и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территории из краевой базы данных, ежегодно</w:t>
            </w: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4730B1">
              <w:rPr>
                <w:rStyle w:val="a7"/>
                <w:rFonts w:ascii="Times New Roman" w:eastAsia="Calibri" w:hAnsi="Times New Roman"/>
                <w:sz w:val="24"/>
                <w:szCs w:val="24"/>
              </w:rPr>
              <w:footnoteReference w:id="17"/>
            </w: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E196C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eastAsia="ru-RU"/>
              </w:rPr>
            </w:pPr>
            <w:r w:rsidRPr="004730B1">
              <w:rPr>
                <w:sz w:val="24"/>
                <w:szCs w:val="24"/>
                <w:lang w:eastAsia="ru-RU"/>
              </w:rPr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E196C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1.6. Иные мероприятия  </w:t>
            </w:r>
          </w:p>
          <w:p w:rsidR="00381452" w:rsidRPr="004730B1" w:rsidRDefault="00381452" w:rsidP="00381452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52" w:rsidRPr="004730B1" w:rsidTr="00381452">
        <w:tc>
          <w:tcPr>
            <w:tcW w:w="11874" w:type="dxa"/>
            <w:gridSpan w:val="7"/>
          </w:tcPr>
          <w:p w:rsidR="00381452" w:rsidRPr="004730B1" w:rsidRDefault="00381452" w:rsidP="003814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  <w:tc>
          <w:tcPr>
            <w:tcW w:w="2912" w:type="dxa"/>
          </w:tcPr>
          <w:p w:rsidR="00381452" w:rsidRPr="004730B1" w:rsidRDefault="00381452" w:rsidP="003814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Благоустройство дворовых территорий многоквартирных домов. </w:t>
            </w:r>
          </w:p>
          <w:p w:rsidR="00381452" w:rsidRPr="004730B1" w:rsidRDefault="00381452" w:rsidP="00381452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E196C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приведен 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 № 2 к П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рограмме 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7"/>
                <w:rFonts w:ascii="Times New Roman" w:eastAsia="Calibri" w:hAnsi="Times New Roman"/>
                <w:sz w:val="24"/>
                <w:szCs w:val="24"/>
              </w:rPr>
              <w:footnoteReference w:id="18"/>
            </w: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E196C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 от общего количества дворовых территорий по этапам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3- этап  - 50% по  форме согласно приложению 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№ 6 :к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E196C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4730B1">
              <w:rPr>
                <w:rStyle w:val="a7"/>
                <w:rFonts w:ascii="Times New Roman" w:eastAsia="Calibri" w:hAnsi="Times New Roman"/>
                <w:kern w:val="1"/>
                <w:sz w:val="24"/>
                <w:szCs w:val="24"/>
              </w:rPr>
              <w:footnoteReference w:id="19"/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, ежегодно не менее 5% от общего количества дворов нуждающихся в благоустройстве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452" w:rsidRPr="004730B1" w:rsidTr="00381452">
        <w:trPr>
          <w:trHeight w:val="841"/>
        </w:trPr>
        <w:tc>
          <w:tcPr>
            <w:tcW w:w="4219" w:type="dxa"/>
            <w:gridSpan w:val="2"/>
          </w:tcPr>
          <w:p w:rsidR="00381452" w:rsidRPr="004730B1" w:rsidRDefault="00381452" w:rsidP="0038145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E196C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«Как мой двор включить в программу».  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2.1.4. Формирование земельного участка на котором расположен многоквартирный дом с озеленением и элементами благоустройства </w:t>
            </w: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E196C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Кадастровый учет земельного участка на котором расположен многоквартирный дом с озеленением и элементами благоустройства по этапам</w:t>
            </w:r>
            <w:r w:rsidRPr="004730B1">
              <w:rPr>
                <w:rStyle w:val="a7"/>
                <w:rFonts w:ascii="Times New Roman" w:eastAsia="Calibri" w:hAnsi="Times New Roman"/>
                <w:sz w:val="24"/>
                <w:szCs w:val="24"/>
              </w:rPr>
              <w:footnoteReference w:id="20"/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5 %;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- 20%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- 30%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общедолевую собственность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 помещений в многоквартирном доме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 Иные мероприятия</w:t>
            </w: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>2.2.Благоустройство общественных пространств</w:t>
            </w:r>
          </w:p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E196C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перечень  всех общественных территорий 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приведен 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 № 3 к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Программе </w:t>
            </w: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7"/>
                <w:rFonts w:ascii="Times New Roman" w:eastAsia="Calibri" w:hAnsi="Times New Roman"/>
                <w:sz w:val="24"/>
                <w:szCs w:val="24"/>
              </w:rPr>
              <w:footnoteReference w:id="21"/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E196C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общественного пространства  по форме согласно приложению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7 к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ind w:firstLine="284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t xml:space="preserve">2.2.3. Определение </w:t>
            </w:r>
            <w:r w:rsidRPr="004730B1">
              <w:rPr>
                <w:rFonts w:eastAsia="Times New Roman" w:cs="Calibri"/>
                <w:sz w:val="24"/>
                <w:szCs w:val="24"/>
                <w:lang w:eastAsia="ru-RU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  <w:p w:rsidR="00381452" w:rsidRPr="004730B1" w:rsidRDefault="00381452" w:rsidP="00381452">
            <w:pPr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E196C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общественной комиссии об утверждении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наиболее посещаемой муниципальной территории общего пользования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(протокол).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2.2.4.Иные мероприятия</w:t>
            </w: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1452" w:rsidRPr="004730B1" w:rsidRDefault="00381452" w:rsidP="00381452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Благоустройство </w:t>
            </w:r>
            <w:r w:rsidRPr="00473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</w:t>
            </w:r>
            <w:r w:rsidRPr="00473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юридических лиц и индивидуальных предпринимателей.</w:t>
            </w: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E196C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Адресный перечень объектов недвижимого имущества (включая объекты незавершенного строительства) и земельных участков,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находящихся в собственности (пользовании) юридических лиц и индивидуальных предпринимателей</w:t>
            </w:r>
          </w:p>
          <w:p w:rsidR="00381452" w:rsidRPr="004730B1" w:rsidRDefault="00381452" w:rsidP="00381452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kern w:val="1"/>
                <w:sz w:val="24"/>
                <w:szCs w:val="24"/>
                <w:lang w:eastAsia="ru-RU"/>
              </w:rPr>
              <w:t xml:space="preserve">по форме согласно </w:t>
            </w:r>
            <w:r w:rsidRPr="004730B1">
              <w:rPr>
                <w:rFonts w:eastAsia="Times New Roman"/>
                <w:sz w:val="24"/>
                <w:szCs w:val="24"/>
                <w:lang w:eastAsia="ru-RU"/>
              </w:rPr>
              <w:t>приложению</w:t>
            </w:r>
          </w:p>
          <w:p w:rsidR="00381452" w:rsidRPr="004730B1" w:rsidRDefault="00381452" w:rsidP="00381452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t>№ 8 к</w:t>
            </w:r>
            <w:r w:rsidRPr="004730B1">
              <w:rPr>
                <w:rFonts w:eastAsia="Times New Roman"/>
                <w:kern w:val="1"/>
                <w:sz w:val="24"/>
                <w:szCs w:val="24"/>
                <w:lang w:eastAsia="ru-RU"/>
              </w:rPr>
              <w:t xml:space="preserve"> Программе </w:t>
            </w:r>
          </w:p>
          <w:p w:rsidR="00381452" w:rsidRPr="004730B1" w:rsidRDefault="00381452" w:rsidP="00381452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E196C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сходов ____,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собраний ____________;</w:t>
            </w: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2.3.2. Заключение соглашений с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юридическими лицами и индивидуальными предпринимателями о б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лагоустройстве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E196C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30%;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- 70%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2.3.3. Иные мероприятия</w:t>
            </w: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b/>
                <w:sz w:val="24"/>
                <w:szCs w:val="24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4730B1">
              <w:rPr>
                <w:rStyle w:val="a7"/>
                <w:rFonts w:eastAsia="Times New Roman"/>
                <w:b/>
                <w:sz w:val="24"/>
                <w:szCs w:val="24"/>
                <w:lang w:eastAsia="ru-RU"/>
              </w:rPr>
              <w:footnoteReference w:id="22"/>
            </w: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E196C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2.4.1.Разъяснительная работа о принципах благоустройства (личная ответственность)</w:t>
            </w: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E196C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4730B1">
              <w:rPr>
                <w:rStyle w:val="a7"/>
                <w:rFonts w:eastAsia="Times New Roman"/>
                <w:sz w:val="24"/>
                <w:szCs w:val="24"/>
                <w:lang w:eastAsia="ru-RU"/>
              </w:rPr>
              <w:footnoteReference w:id="23"/>
            </w: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E196C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9  к программе 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30%;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- 70%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452" w:rsidRPr="004730B1" w:rsidTr="00381452">
        <w:tc>
          <w:tcPr>
            <w:tcW w:w="4219" w:type="dxa"/>
            <w:gridSpan w:val="2"/>
          </w:tcPr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2.4.4.Иные мероприятия</w:t>
            </w: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452" w:rsidRPr="004730B1" w:rsidTr="00381452">
        <w:tc>
          <w:tcPr>
            <w:tcW w:w="11874" w:type="dxa"/>
            <w:gridSpan w:val="7"/>
          </w:tcPr>
          <w:p w:rsidR="00381452" w:rsidRPr="004730B1" w:rsidRDefault="00381452" w:rsidP="003814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  <w:tc>
          <w:tcPr>
            <w:tcW w:w="2912" w:type="dxa"/>
          </w:tcPr>
          <w:p w:rsidR="00381452" w:rsidRPr="004730B1" w:rsidRDefault="00381452" w:rsidP="003814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381452" w:rsidRPr="004730B1" w:rsidTr="00381452">
        <w:tc>
          <w:tcPr>
            <w:tcW w:w="3889" w:type="dxa"/>
          </w:tcPr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Проведение опроса граждан о выборе территории общего пользования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для благоустройства</w:t>
            </w:r>
            <w:r w:rsidRPr="004730B1">
              <w:rPr>
                <w:rStyle w:val="a7"/>
                <w:rFonts w:ascii="Times New Roman" w:eastAsia="Calibri" w:hAnsi="Times New Roman"/>
                <w:sz w:val="24"/>
                <w:szCs w:val="24"/>
              </w:rPr>
              <w:footnoteReference w:id="24"/>
            </w: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E196C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eastAsia="ru-RU"/>
              </w:rPr>
            </w:pPr>
            <w:r w:rsidRPr="004730B1">
              <w:rPr>
                <w:sz w:val="24"/>
                <w:szCs w:val="24"/>
                <w:lang w:eastAsia="ru-RU"/>
              </w:rPr>
              <w:t>Выявление реальных потребностей различных групп населения.</w:t>
            </w:r>
          </w:p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452" w:rsidRPr="004730B1" w:rsidTr="00381452">
        <w:tc>
          <w:tcPr>
            <w:tcW w:w="3889" w:type="dxa"/>
          </w:tcPr>
          <w:p w:rsidR="00381452" w:rsidRPr="004730B1" w:rsidRDefault="00381452" w:rsidP="00381452">
            <w:pPr>
              <w:widowControl w:val="0"/>
              <w:autoSpaceDE w:val="0"/>
              <w:autoSpaceDN w:val="0"/>
              <w:ind w:firstLine="28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4730B1">
              <w:rPr>
                <w:rStyle w:val="a7"/>
                <w:rFonts w:eastAsia="Times New Roman"/>
                <w:color w:val="000000"/>
                <w:sz w:val="24"/>
                <w:szCs w:val="24"/>
                <w:lang w:eastAsia="ru-RU"/>
              </w:rPr>
              <w:footnoteReference w:id="25"/>
            </w:r>
          </w:p>
          <w:p w:rsidR="00381452" w:rsidRPr="004730B1" w:rsidRDefault="00381452" w:rsidP="00381452">
            <w:pPr>
              <w:widowControl w:val="0"/>
              <w:autoSpaceDE w:val="0"/>
              <w:autoSpaceDN w:val="0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E196C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52" w:rsidRPr="004730B1" w:rsidTr="00381452">
        <w:tc>
          <w:tcPr>
            <w:tcW w:w="3889" w:type="dxa"/>
          </w:tcPr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3.3. Привлечение жителей:</w:t>
            </w: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-  к посадке зеленых насаждение;</w:t>
            </w: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- уборке несанкционированных свалок </w:t>
            </w:r>
          </w:p>
          <w:p w:rsidR="00381452" w:rsidRPr="004730B1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825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субботников, не менее 2-ух, ежегодно</w:t>
            </w: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381452" w:rsidRPr="004730B1" w:rsidTr="00381452">
        <w:tc>
          <w:tcPr>
            <w:tcW w:w="3889" w:type="dxa"/>
          </w:tcPr>
          <w:p w:rsidR="00381452" w:rsidRPr="004730B1" w:rsidRDefault="00381452" w:rsidP="00381452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730B1">
              <w:rPr>
                <w:rFonts w:eastAsia="Times New Roman"/>
                <w:sz w:val="24"/>
                <w:szCs w:val="24"/>
                <w:lang w:eastAsia="ru-RU"/>
              </w:rPr>
              <w:t xml:space="preserve">3.4.Участие в краевых мероприятиях, направленных на повышение </w:t>
            </w:r>
            <w:r w:rsidRPr="004730B1">
              <w:rPr>
                <w:rFonts w:eastAsia="Times New Roman"/>
                <w:bCs/>
                <w:sz w:val="24"/>
                <w:szCs w:val="24"/>
                <w:lang w:eastAsia="ru-RU"/>
              </w:rPr>
              <w:t>активности участия граждан в решении вопросов местного значения</w:t>
            </w:r>
            <w:r w:rsidRPr="004730B1">
              <w:rPr>
                <w:rStyle w:val="a7"/>
                <w:rFonts w:eastAsia="Times New Roman"/>
                <w:bCs/>
                <w:sz w:val="24"/>
                <w:szCs w:val="24"/>
                <w:lang w:eastAsia="ru-RU"/>
              </w:rPr>
              <w:footnoteReference w:id="26"/>
            </w:r>
          </w:p>
          <w:p w:rsidR="00381452" w:rsidRPr="004730B1" w:rsidRDefault="00381452" w:rsidP="0038145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381452" w:rsidRPr="004730B1" w:rsidRDefault="003E196C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80" w:type="dxa"/>
          </w:tcPr>
          <w:p w:rsidR="00381452" w:rsidRPr="004730B1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4730B1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381452" w:rsidRPr="00173584" w:rsidTr="00381452">
        <w:tc>
          <w:tcPr>
            <w:tcW w:w="3889" w:type="dxa"/>
          </w:tcPr>
          <w:p w:rsidR="00381452" w:rsidRDefault="00381452" w:rsidP="0038145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3..4.Иные мероприятия</w:t>
            </w:r>
          </w:p>
          <w:p w:rsidR="00381452" w:rsidRDefault="00381452" w:rsidP="00381452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381452" w:rsidRPr="00173584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381452" w:rsidRPr="00173584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381452" w:rsidRPr="00173584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381452" w:rsidRPr="00173584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81452" w:rsidRPr="00173584" w:rsidRDefault="00381452" w:rsidP="0038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52" w:rsidRDefault="00381452" w:rsidP="00381452"/>
    <w:p w:rsidR="00381452" w:rsidRDefault="00381452" w:rsidP="00251FAB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2"/>
          <w:szCs w:val="28"/>
          <w:lang w:eastAsia="ar-SA"/>
        </w:rPr>
        <w:sectPr w:rsidR="00381452" w:rsidSect="008046E9">
          <w:pgSz w:w="16838" w:h="11906" w:orient="landscape"/>
          <w:pgMar w:top="426" w:right="1134" w:bottom="1134" w:left="1134" w:header="708" w:footer="708" w:gutter="0"/>
          <w:cols w:space="708"/>
          <w:docGrid w:linePitch="381"/>
        </w:sectPr>
      </w:pPr>
    </w:p>
    <w:p w:rsidR="00C64EAD" w:rsidRDefault="00C64EAD" w:rsidP="00C64EAD">
      <w:pPr>
        <w:rPr>
          <w:bCs/>
          <w:szCs w:val="28"/>
        </w:rPr>
      </w:pPr>
    </w:p>
    <w:p w:rsidR="00C64EAD" w:rsidRPr="0035499F" w:rsidRDefault="00C64EAD" w:rsidP="00C64EAD">
      <w:pPr>
        <w:jc w:val="right"/>
        <w:rPr>
          <w:sz w:val="24"/>
          <w:szCs w:val="24"/>
        </w:rPr>
      </w:pPr>
      <w:r w:rsidRPr="0035499F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C64EAD" w:rsidRPr="0035499F" w:rsidRDefault="00C64EAD" w:rsidP="00C64EAD">
      <w:pPr>
        <w:jc w:val="right"/>
        <w:rPr>
          <w:sz w:val="24"/>
          <w:szCs w:val="24"/>
        </w:rPr>
      </w:pPr>
      <w:r w:rsidRPr="0035499F">
        <w:rPr>
          <w:sz w:val="24"/>
          <w:szCs w:val="24"/>
        </w:rPr>
        <w:t>к муниципальной программе «Формирование</w:t>
      </w:r>
    </w:p>
    <w:p w:rsidR="00C64EAD" w:rsidRPr="0035499F" w:rsidRDefault="00C64EAD" w:rsidP="00C64EAD">
      <w:pPr>
        <w:jc w:val="right"/>
        <w:rPr>
          <w:sz w:val="24"/>
          <w:szCs w:val="24"/>
        </w:rPr>
      </w:pPr>
      <w:r w:rsidRPr="0035499F">
        <w:rPr>
          <w:sz w:val="24"/>
          <w:szCs w:val="24"/>
        </w:rPr>
        <w:t xml:space="preserve"> комфортной городской (сельской) среды» </w:t>
      </w:r>
    </w:p>
    <w:p w:rsidR="00C64EAD" w:rsidRPr="0035499F" w:rsidRDefault="00C64EAD" w:rsidP="00C64EAD">
      <w:pPr>
        <w:jc w:val="right"/>
        <w:rPr>
          <w:sz w:val="24"/>
          <w:szCs w:val="24"/>
        </w:rPr>
      </w:pPr>
      <w:r w:rsidRPr="0035499F">
        <w:rPr>
          <w:sz w:val="24"/>
          <w:szCs w:val="24"/>
        </w:rPr>
        <w:t xml:space="preserve">  в муниципальном образовании</w:t>
      </w:r>
    </w:p>
    <w:p w:rsidR="00C64EAD" w:rsidRDefault="00C64EAD" w:rsidP="00C64EAD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C64EAD" w:rsidRDefault="00C64EAD" w:rsidP="00C64EAD">
      <w:pPr>
        <w:jc w:val="right"/>
        <w:rPr>
          <w:sz w:val="24"/>
          <w:szCs w:val="24"/>
        </w:rPr>
      </w:pPr>
      <w:r w:rsidRPr="00B760B8">
        <w:rPr>
          <w:bCs/>
          <w:szCs w:val="28"/>
        </w:rPr>
        <w:t>(</w:t>
      </w:r>
      <w:r w:rsidRPr="00B760B8">
        <w:rPr>
          <w:bCs/>
          <w:sz w:val="20"/>
          <w:szCs w:val="20"/>
        </w:rPr>
        <w:t>в редакции Постановления от 25.09.2024 № 34)</w:t>
      </w:r>
    </w:p>
    <w:p w:rsidR="00C64EAD" w:rsidRPr="0035499F" w:rsidRDefault="00C64EAD" w:rsidP="00C64EAD">
      <w:pPr>
        <w:jc w:val="right"/>
        <w:rPr>
          <w:sz w:val="24"/>
          <w:szCs w:val="24"/>
        </w:rPr>
      </w:pPr>
    </w:p>
    <w:p w:rsidR="00C64EAD" w:rsidRDefault="00C64EAD" w:rsidP="00C64EAD"/>
    <w:p w:rsidR="00C64EAD" w:rsidRDefault="00C64EAD" w:rsidP="00C64E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а</w:t>
      </w:r>
      <w:r w:rsidRPr="00A43DD7">
        <w:rPr>
          <w:rFonts w:ascii="Times New Roman" w:hAnsi="Times New Roman" w:cs="Times New Roman"/>
          <w:sz w:val="24"/>
          <w:szCs w:val="24"/>
        </w:rPr>
        <w:t>дресн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еньдворовых территорий многоквартирных домов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984"/>
        <w:gridCol w:w="1418"/>
        <w:gridCol w:w="1701"/>
        <w:gridCol w:w="1701"/>
        <w:gridCol w:w="1559"/>
        <w:gridCol w:w="1134"/>
        <w:gridCol w:w="1417"/>
        <w:gridCol w:w="2127"/>
        <w:gridCol w:w="1559"/>
      </w:tblGrid>
      <w:tr w:rsidR="00C64EAD" w:rsidRPr="00633F76" w:rsidTr="009562A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Площа</w:t>
            </w:r>
            <w:r>
              <w:rPr>
                <w:sz w:val="20"/>
                <w:szCs w:val="20"/>
              </w:rPr>
              <w:t xml:space="preserve">дь жилых и нежилых помещений,    </w:t>
            </w:r>
            <w:r w:rsidRPr="00633F76">
              <w:rPr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633F76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C64EAD" w:rsidRPr="00633F76" w:rsidTr="009562AC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33F76">
              <w:rPr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r w:rsidRPr="00633F76">
              <w:rPr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64EAD" w:rsidRPr="00633F76" w:rsidTr="009562AC">
        <w:trPr>
          <w:trHeight w:val="8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64EAD" w:rsidRPr="00633F76" w:rsidTr="009562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64EAD" w:rsidRPr="00633F76" w:rsidTr="009562AC"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</w:tr>
      <w:tr w:rsidR="00C64EAD" w:rsidRPr="00633F76" w:rsidTr="009562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Заводская,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 от 17 октября 2018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площадки, угощение горячим чаем работников подрядной организации. уборка мусора. покраска, посадка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>ООО «Канифольнинский коммунальный комплекс</w:t>
            </w:r>
            <w:r>
              <w:rPr>
                <w:sz w:val="16"/>
                <w:szCs w:val="16"/>
              </w:rPr>
              <w:t>»</w:t>
            </w:r>
          </w:p>
        </w:tc>
      </w:tr>
      <w:tr w:rsidR="00C64EAD" w:rsidRPr="00633F76" w:rsidTr="009562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8 Марта,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 от 15 октября 2018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Выравнивание площадки, угощение горячим чаем </w:t>
            </w:r>
            <w:r>
              <w:rPr>
                <w:sz w:val="20"/>
                <w:szCs w:val="20"/>
              </w:rPr>
              <w:lastRenderedPageBreak/>
              <w:t>работников подрядной организации. уборка мусора. покраска, посадка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lastRenderedPageBreak/>
              <w:t>ООО «Канифольнинский коммунальный комплекс</w:t>
            </w:r>
            <w:r>
              <w:rPr>
                <w:sz w:val="16"/>
                <w:szCs w:val="16"/>
              </w:rPr>
              <w:t>»</w:t>
            </w:r>
          </w:p>
        </w:tc>
      </w:tr>
      <w:tr w:rsidR="00C64EAD" w:rsidRPr="00633F76" w:rsidTr="009562AC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Охотничий,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 от 17 октября 2018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площадки, угощение горячим чаем работников подряднойорганизации. уборка мусора. покраска, посадка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>ООО «Канифольнинский коммунальный комплекс</w:t>
            </w:r>
            <w:r>
              <w:rPr>
                <w:sz w:val="16"/>
                <w:szCs w:val="16"/>
              </w:rPr>
              <w:t>»</w:t>
            </w:r>
          </w:p>
        </w:tc>
      </w:tr>
      <w:tr w:rsidR="00C64EAD" w:rsidRPr="00633F76" w:rsidTr="009562AC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Северная,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 от 15 октября 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площадки, угощение горячим чаем работников подрядной организации. уборка мусора. покраска, посадка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>ООО «Канифольнинский коммунальный комплекс</w:t>
            </w:r>
            <w:r>
              <w:rPr>
                <w:sz w:val="16"/>
                <w:szCs w:val="16"/>
              </w:rPr>
              <w:t>»</w:t>
            </w:r>
          </w:p>
        </w:tc>
      </w:tr>
      <w:tr w:rsidR="00C64EAD" w:rsidRPr="00633F76" w:rsidTr="009562AC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Северная,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18 октября 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площадки, угощение горячим чаем работников подрядной организации. уборка мусора. покраска, посадка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>ООО «Канифольнинский коммунальный комплекс</w:t>
            </w:r>
            <w:r>
              <w:rPr>
                <w:sz w:val="16"/>
                <w:szCs w:val="16"/>
              </w:rPr>
              <w:t>»</w:t>
            </w:r>
          </w:p>
        </w:tc>
      </w:tr>
      <w:tr w:rsidR="00C64EAD" w:rsidRPr="00633F76" w:rsidTr="009562AC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 от 18 октября 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площадки, угощение горячим чаем работников подрядной организации. уборка мусора. покраска, посадка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>ООО «Канифольнинский коммунальный комплекс</w:t>
            </w:r>
            <w:r>
              <w:rPr>
                <w:sz w:val="16"/>
                <w:szCs w:val="16"/>
              </w:rPr>
              <w:t>»</w:t>
            </w:r>
          </w:p>
          <w:p w:rsidR="00C64EAD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64EAD" w:rsidRPr="00633F76" w:rsidTr="009562AC">
        <w:trPr>
          <w:trHeight w:val="171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3E7D79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7D7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3E7D79">
              <w:rPr>
                <w:sz w:val="20"/>
                <w:szCs w:val="20"/>
              </w:rPr>
              <w:t xml:space="preserve"> год</w:t>
            </w:r>
          </w:p>
        </w:tc>
      </w:tr>
      <w:tr w:rsidR="00C64EAD" w:rsidRPr="00633F76" w:rsidTr="009562AC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9 от 26.08.2021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старых тротуаров, угощение горячим чаем работников подрядной организации. уборка мусора. Устройство и покраска изгородей, посадка цветов.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>ООО «Канифольнинский коммунальный комплекс</w:t>
            </w:r>
            <w:r>
              <w:rPr>
                <w:sz w:val="16"/>
                <w:szCs w:val="16"/>
              </w:rPr>
              <w:t>»</w:t>
            </w:r>
          </w:p>
        </w:tc>
      </w:tr>
      <w:tr w:rsidR="00C64EAD" w:rsidRPr="00633F76" w:rsidTr="009562AC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 от 26.08.2021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старых тротуаров, угощение горячим чаем работников подрядной организации. уборка мусора. Устройство и покраска изгородей.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>ООО «Канифольнинский коммунальный комплекс</w:t>
            </w:r>
            <w:r>
              <w:rPr>
                <w:sz w:val="16"/>
                <w:szCs w:val="16"/>
              </w:rPr>
              <w:t>»</w:t>
            </w:r>
          </w:p>
        </w:tc>
      </w:tr>
      <w:tr w:rsidR="00C64EAD" w:rsidRPr="00633F76" w:rsidTr="009562AC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r w:rsidRPr="005A42D7">
              <w:rPr>
                <w:sz w:val="20"/>
                <w:szCs w:val="20"/>
              </w:rPr>
              <w:t xml:space="preserve">ул. Школьная,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 от 23.08.2021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старых изгородей, угощение горячим чаем работников подрядной организации. уборка мусора. Устройство,  покраска оборудования и изгородей, разбивка клумб, посадка цветов.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>ООО «Канифольнинский коммунальный комплекс</w:t>
            </w:r>
            <w:r>
              <w:rPr>
                <w:sz w:val="16"/>
                <w:szCs w:val="16"/>
              </w:rPr>
              <w:t>»</w:t>
            </w:r>
          </w:p>
        </w:tc>
      </w:tr>
      <w:tr w:rsidR="00C64EAD" w:rsidRPr="00633F76" w:rsidTr="009562AC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r w:rsidRPr="005A42D7">
              <w:rPr>
                <w:sz w:val="20"/>
                <w:szCs w:val="20"/>
              </w:rPr>
              <w:t xml:space="preserve">ул. Школьная,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 от 23.08.2021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старых изгородей, угощение горячим чаем работников подрядной организации. уборка мусора. Устройство,  покраска оборудования и изгородей, разбивка клумб, посадка цвето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>ООО «Канифольнинский коммунальный комплекс</w:t>
            </w:r>
            <w:r>
              <w:rPr>
                <w:sz w:val="16"/>
                <w:szCs w:val="16"/>
              </w:rPr>
              <w:t>»</w:t>
            </w:r>
          </w:p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64EAD" w:rsidRPr="00633F76" w:rsidTr="009562AC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r w:rsidRPr="005A42D7">
              <w:rPr>
                <w:sz w:val="20"/>
                <w:szCs w:val="20"/>
              </w:rPr>
              <w:t xml:space="preserve">ул. Школьная,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от 23 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старых изгородей, угощение горячим чаем работников подрядной организации. уборка мусора. Устройство,  покраска оборудования и изгородей, разбивка клумб, посадка цвето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>ООО «Канифольнинский коммунальный комплекс</w:t>
            </w:r>
            <w:r>
              <w:rPr>
                <w:sz w:val="16"/>
                <w:szCs w:val="16"/>
              </w:rPr>
              <w:t>»</w:t>
            </w:r>
          </w:p>
        </w:tc>
      </w:tr>
      <w:tr w:rsidR="00C64EAD" w:rsidRPr="00633F76" w:rsidTr="009562AC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r w:rsidRPr="005A42D7">
              <w:rPr>
                <w:sz w:val="20"/>
                <w:szCs w:val="20"/>
              </w:rPr>
              <w:t xml:space="preserve">ул. Школьная,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 от 23.08.2021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старых изгородей, угощение горячим чаем работников подрядной организации. уборка мусора. Устройство,  покраска оборудования и изгородей, разбивка клумб, посадка цвето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>ООО «Канифольнинский коммунальный комплекс</w:t>
            </w:r>
            <w:r>
              <w:rPr>
                <w:sz w:val="16"/>
                <w:szCs w:val="16"/>
              </w:rPr>
              <w:t>»</w:t>
            </w:r>
          </w:p>
        </w:tc>
      </w:tr>
      <w:tr w:rsidR="00C64EAD" w:rsidRPr="00633F76" w:rsidTr="009562AC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10 от 26.08.2021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старых тротуаров, угощение горячим чаем работников подрядной организации. уборка мусора. Устройство и покраска изгородей, посадка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>ООО «Канифольнинский коммунальный комплекс</w:t>
            </w:r>
            <w:r>
              <w:rPr>
                <w:sz w:val="16"/>
                <w:szCs w:val="16"/>
              </w:rPr>
              <w:t>»</w:t>
            </w:r>
          </w:p>
        </w:tc>
      </w:tr>
      <w:tr w:rsidR="00C64EAD" w:rsidRPr="00633F76" w:rsidTr="009562AC">
        <w:trPr>
          <w:trHeight w:val="99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B647F4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7F4">
              <w:rPr>
                <w:sz w:val="20"/>
                <w:szCs w:val="20"/>
              </w:rPr>
              <w:t>2024 год</w:t>
            </w:r>
          </w:p>
        </w:tc>
      </w:tr>
      <w:tr w:rsidR="00C64EAD" w:rsidRPr="00633F76" w:rsidTr="009562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r w:rsidRPr="0027230A">
              <w:rPr>
                <w:sz w:val="20"/>
                <w:szCs w:val="20"/>
              </w:rPr>
              <w:t xml:space="preserve">ул. Дзержинского,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 от 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старых тротуаров, угощение горячим чаем работников подрядной организации. уборка мусора. Устройство и покраска изгородей, посадка цветов.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>ООО «Канифольнинский коммунальный комплекс</w:t>
            </w:r>
            <w:r>
              <w:rPr>
                <w:sz w:val="16"/>
                <w:szCs w:val="16"/>
              </w:rPr>
              <w:t>»</w:t>
            </w:r>
          </w:p>
        </w:tc>
      </w:tr>
      <w:tr w:rsidR="00C64EAD" w:rsidRPr="00633F76" w:rsidTr="009562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r w:rsidRPr="0027230A">
              <w:rPr>
                <w:sz w:val="20"/>
                <w:szCs w:val="20"/>
              </w:rPr>
              <w:t xml:space="preserve">ул. Дзержинского,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 от 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старых тротуаров, угощение горячим чаем работников подрядной организации. уборка мусора. Устройство и покраска изгородей, посадка цветов.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>ООО «Канифольнинский коммунальный комплекс</w:t>
            </w:r>
            <w:r>
              <w:rPr>
                <w:sz w:val="16"/>
                <w:szCs w:val="16"/>
              </w:rPr>
              <w:t>»</w:t>
            </w:r>
          </w:p>
        </w:tc>
      </w:tr>
      <w:tr w:rsidR="00C64EAD" w:rsidRPr="00633F76" w:rsidTr="009562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r w:rsidRPr="0027230A">
              <w:rPr>
                <w:sz w:val="20"/>
                <w:szCs w:val="20"/>
              </w:rPr>
              <w:t xml:space="preserve">ул. Дзержинского,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 от 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старых тротуаров, угощение горячим чаем работников подрядной организации. уборка мусора. Устройство и покраска изгородей, посадка цветов.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>ООО «Канифольнинский коммунальный комплекс</w:t>
            </w:r>
            <w:r>
              <w:rPr>
                <w:sz w:val="16"/>
                <w:szCs w:val="16"/>
              </w:rPr>
              <w:t>»</w:t>
            </w:r>
          </w:p>
        </w:tc>
      </w:tr>
      <w:tr w:rsidR="00C64EAD" w:rsidRPr="00633F76" w:rsidTr="009562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8 Марта,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от 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старых тротуаров, угощение горячим чаем работников подрядной организации. уборка мусора. Устройство и покраска изгородей, посадка цветов.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>ООО «Канифольнинский коммунальный комплекс</w:t>
            </w:r>
            <w:r>
              <w:rPr>
                <w:sz w:val="16"/>
                <w:szCs w:val="16"/>
              </w:rPr>
              <w:t>»</w:t>
            </w:r>
          </w:p>
        </w:tc>
      </w:tr>
      <w:tr w:rsidR="00C64EAD" w:rsidRPr="00633F76" w:rsidTr="009562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Дзержинского,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от 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старых тротуаров, угощение горячим чаем работников подрядной организации. уборка мусора. Устройство и покраска изгородей, посадка цветов.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>ООО «Канифольнинский коммунальный комплекс</w:t>
            </w:r>
            <w:r>
              <w:rPr>
                <w:sz w:val="16"/>
                <w:szCs w:val="16"/>
              </w:rPr>
              <w:t>»</w:t>
            </w:r>
          </w:p>
        </w:tc>
      </w:tr>
      <w:tr w:rsidR="00C64EAD" w:rsidRPr="00633F76" w:rsidTr="009562AC"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2025-2030 годы</w:t>
            </w:r>
          </w:p>
        </w:tc>
      </w:tr>
      <w:tr w:rsidR="00C64EAD" w:rsidRPr="00633F76" w:rsidTr="009562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Заводская,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>ООО «Канифольнинский коммунальный комплекс</w:t>
            </w:r>
            <w:r>
              <w:rPr>
                <w:sz w:val="16"/>
                <w:szCs w:val="16"/>
              </w:rPr>
              <w:t>»</w:t>
            </w:r>
          </w:p>
        </w:tc>
      </w:tr>
      <w:tr w:rsidR="00C64EAD" w:rsidRPr="00633F76" w:rsidTr="009562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 xml:space="preserve">ООО «Канифольнинский коммунальный комплекс </w:t>
            </w:r>
          </w:p>
        </w:tc>
      </w:tr>
      <w:tr w:rsidR="00C64EAD" w:rsidRPr="00633F76" w:rsidTr="009562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Охотничий,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 xml:space="preserve">ООО «Канифольнинский коммунальный комплекс </w:t>
            </w:r>
          </w:p>
        </w:tc>
      </w:tr>
      <w:tr w:rsidR="00C64EAD" w:rsidRPr="00633F76" w:rsidTr="009562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 xml:space="preserve">ООО «Канифольнинский коммунальный комплекс </w:t>
            </w:r>
          </w:p>
        </w:tc>
      </w:tr>
      <w:tr w:rsidR="00C64EAD" w:rsidRPr="00633F76" w:rsidTr="009562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633F76" w:rsidRDefault="00C64EAD" w:rsidP="00956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D" w:rsidRPr="00075B84" w:rsidRDefault="00C64EAD" w:rsidP="009562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5B84">
              <w:rPr>
                <w:sz w:val="16"/>
                <w:szCs w:val="16"/>
              </w:rPr>
              <w:t xml:space="preserve">ООО «Канифольнинский коммунальный комплекс </w:t>
            </w:r>
          </w:p>
        </w:tc>
      </w:tr>
    </w:tbl>
    <w:p w:rsidR="00C64EAD" w:rsidRDefault="00C64EAD" w:rsidP="00C64EAD"/>
    <w:p w:rsidR="00C64EAD" w:rsidRDefault="00C64EAD" w:rsidP="00C64EAD"/>
    <w:p w:rsidR="00C64EAD" w:rsidRDefault="00C64EAD" w:rsidP="00C64EAD">
      <w:pPr>
        <w:jc w:val="right"/>
        <w:rPr>
          <w:sz w:val="24"/>
          <w:szCs w:val="24"/>
        </w:rPr>
      </w:pPr>
    </w:p>
    <w:p w:rsidR="00C64EAD" w:rsidRDefault="00C64EAD" w:rsidP="00C64EAD">
      <w:pPr>
        <w:jc w:val="right"/>
        <w:rPr>
          <w:sz w:val="24"/>
          <w:szCs w:val="24"/>
        </w:rPr>
      </w:pPr>
    </w:p>
    <w:p w:rsidR="00C64EAD" w:rsidRDefault="00C64EAD" w:rsidP="00C64EAD">
      <w:pPr>
        <w:jc w:val="right"/>
        <w:rPr>
          <w:sz w:val="24"/>
          <w:szCs w:val="24"/>
        </w:rPr>
      </w:pPr>
    </w:p>
    <w:p w:rsidR="00C64EAD" w:rsidRDefault="00C64EAD" w:rsidP="00C64EAD">
      <w:pPr>
        <w:jc w:val="right"/>
        <w:rPr>
          <w:sz w:val="24"/>
          <w:szCs w:val="24"/>
        </w:rPr>
      </w:pPr>
    </w:p>
    <w:p w:rsidR="00C64EAD" w:rsidRDefault="00C64EAD" w:rsidP="00C64EAD">
      <w:pPr>
        <w:jc w:val="right"/>
        <w:rPr>
          <w:sz w:val="24"/>
          <w:szCs w:val="24"/>
        </w:rPr>
      </w:pPr>
    </w:p>
    <w:p w:rsidR="00C64EAD" w:rsidRDefault="00C64EAD" w:rsidP="00C64EAD">
      <w:pPr>
        <w:jc w:val="right"/>
        <w:rPr>
          <w:sz w:val="24"/>
          <w:szCs w:val="24"/>
        </w:rPr>
      </w:pPr>
    </w:p>
    <w:p w:rsidR="00C64EAD" w:rsidRDefault="00C64EAD" w:rsidP="00C64EAD">
      <w:pPr>
        <w:jc w:val="right"/>
        <w:rPr>
          <w:sz w:val="24"/>
          <w:szCs w:val="24"/>
        </w:rPr>
      </w:pPr>
    </w:p>
    <w:p w:rsidR="00C64EAD" w:rsidRDefault="00C64EAD" w:rsidP="00C64EAD">
      <w:pPr>
        <w:jc w:val="right"/>
        <w:rPr>
          <w:sz w:val="24"/>
          <w:szCs w:val="24"/>
        </w:rPr>
      </w:pPr>
    </w:p>
    <w:p w:rsidR="00414288" w:rsidRDefault="00414288" w:rsidP="00414288">
      <w:pPr>
        <w:rPr>
          <w:bCs/>
          <w:szCs w:val="28"/>
        </w:rPr>
      </w:pPr>
    </w:p>
    <w:p w:rsidR="00414288" w:rsidRDefault="00414288" w:rsidP="00414288"/>
    <w:p w:rsidR="00414288" w:rsidRDefault="00414288" w:rsidP="00414288"/>
    <w:p w:rsidR="004D2060" w:rsidRDefault="004D2060" w:rsidP="00414288"/>
    <w:p w:rsidR="004D2060" w:rsidRDefault="004D2060" w:rsidP="00414288"/>
    <w:p w:rsidR="00381452" w:rsidRDefault="00381452" w:rsidP="00414288"/>
    <w:p w:rsidR="00381452" w:rsidRDefault="00381452" w:rsidP="00414288"/>
    <w:p w:rsidR="00381452" w:rsidRDefault="00381452" w:rsidP="00414288"/>
    <w:p w:rsidR="00381452" w:rsidRDefault="00381452" w:rsidP="00414288"/>
    <w:p w:rsidR="00381452" w:rsidRDefault="00381452" w:rsidP="00414288"/>
    <w:p w:rsidR="00381452" w:rsidRDefault="00381452" w:rsidP="00414288"/>
    <w:p w:rsidR="00381452" w:rsidRDefault="00381452" w:rsidP="00414288"/>
    <w:p w:rsidR="00381452" w:rsidRPr="0035499F" w:rsidRDefault="00381452" w:rsidP="00381452">
      <w:pPr>
        <w:jc w:val="right"/>
        <w:rPr>
          <w:sz w:val="24"/>
          <w:szCs w:val="24"/>
        </w:rPr>
      </w:pPr>
      <w:r w:rsidRPr="0035499F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  <w:r w:rsidRPr="0035499F">
        <w:rPr>
          <w:sz w:val="24"/>
          <w:szCs w:val="24"/>
        </w:rPr>
        <w:t xml:space="preserve"> </w:t>
      </w:r>
    </w:p>
    <w:p w:rsidR="00381452" w:rsidRPr="0035499F" w:rsidRDefault="00381452" w:rsidP="00381452">
      <w:pPr>
        <w:jc w:val="right"/>
        <w:rPr>
          <w:sz w:val="24"/>
          <w:szCs w:val="24"/>
        </w:rPr>
      </w:pPr>
      <w:r w:rsidRPr="0035499F">
        <w:rPr>
          <w:sz w:val="24"/>
          <w:szCs w:val="24"/>
        </w:rPr>
        <w:t>к муниципальной программе «Формирование</w:t>
      </w:r>
    </w:p>
    <w:p w:rsidR="00381452" w:rsidRPr="0035499F" w:rsidRDefault="00381452" w:rsidP="00381452">
      <w:pPr>
        <w:jc w:val="right"/>
        <w:rPr>
          <w:sz w:val="24"/>
          <w:szCs w:val="24"/>
        </w:rPr>
      </w:pPr>
      <w:r w:rsidRPr="0035499F">
        <w:rPr>
          <w:sz w:val="24"/>
          <w:szCs w:val="24"/>
        </w:rPr>
        <w:t xml:space="preserve"> комфортной городской (сельской) среды» </w:t>
      </w:r>
    </w:p>
    <w:p w:rsidR="00381452" w:rsidRPr="0035499F" w:rsidRDefault="00381452" w:rsidP="00381452">
      <w:pPr>
        <w:jc w:val="right"/>
        <w:rPr>
          <w:sz w:val="24"/>
          <w:szCs w:val="24"/>
        </w:rPr>
      </w:pPr>
      <w:r w:rsidRPr="0035499F">
        <w:rPr>
          <w:sz w:val="24"/>
          <w:szCs w:val="24"/>
        </w:rPr>
        <w:t xml:space="preserve">  в муниципальном образовании</w:t>
      </w:r>
    </w:p>
    <w:p w:rsidR="00381452" w:rsidRDefault="00381452" w:rsidP="00381452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A556D5" w:rsidRPr="004730B1" w:rsidRDefault="00A556D5" w:rsidP="00A556D5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B760B8">
        <w:rPr>
          <w:bCs/>
          <w:szCs w:val="28"/>
        </w:rPr>
        <w:t>(</w:t>
      </w:r>
      <w:r w:rsidRPr="00B760B8">
        <w:rPr>
          <w:bCs/>
          <w:sz w:val="20"/>
          <w:szCs w:val="20"/>
        </w:rPr>
        <w:t>в редакции Постановления от 25.09.2024 № 34)</w:t>
      </w:r>
    </w:p>
    <w:p w:rsidR="00A556D5" w:rsidRPr="0035499F" w:rsidRDefault="00A556D5" w:rsidP="00381452">
      <w:pPr>
        <w:jc w:val="right"/>
        <w:rPr>
          <w:sz w:val="24"/>
          <w:szCs w:val="24"/>
        </w:rPr>
      </w:pPr>
    </w:p>
    <w:p w:rsidR="00381452" w:rsidRDefault="00381452" w:rsidP="00381452"/>
    <w:p w:rsidR="00381452" w:rsidRDefault="00381452" w:rsidP="003814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3DD7">
        <w:rPr>
          <w:rFonts w:ascii="Times New Roman" w:hAnsi="Times New Roman" w:cs="Times New Roman"/>
          <w:sz w:val="24"/>
          <w:szCs w:val="24"/>
        </w:rPr>
        <w:t>дресн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A4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территорий муниципального образования, нуждающихся в благоустройстве </w:t>
      </w:r>
    </w:p>
    <w:tbl>
      <w:tblPr>
        <w:tblpPr w:leftFromText="180" w:rightFromText="180" w:vertAnchor="text" w:horzAnchor="margin" w:tblpXSpec="center" w:tblpY="421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506"/>
        <w:gridCol w:w="967"/>
        <w:gridCol w:w="1212"/>
        <w:gridCol w:w="1418"/>
        <w:gridCol w:w="1377"/>
        <w:gridCol w:w="1032"/>
        <w:gridCol w:w="1134"/>
        <w:gridCol w:w="1276"/>
        <w:gridCol w:w="1276"/>
        <w:gridCol w:w="1134"/>
        <w:gridCol w:w="1276"/>
        <w:gridCol w:w="1134"/>
        <w:gridCol w:w="1134"/>
      </w:tblGrid>
      <w:tr w:rsidR="00381452" w:rsidRPr="00F22A53" w:rsidTr="00381452">
        <w:trPr>
          <w:trHeight w:val="521"/>
        </w:trPr>
        <w:tc>
          <w:tcPr>
            <w:tcW w:w="534" w:type="dxa"/>
            <w:vMerge w:val="restart"/>
            <w:vAlign w:val="center"/>
          </w:tcPr>
          <w:p w:rsidR="00381452" w:rsidRPr="00F22A53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2A5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512" w:type="dxa"/>
            <w:gridSpan w:val="6"/>
            <w:vAlign w:val="center"/>
          </w:tcPr>
          <w:p w:rsidR="00381452" w:rsidRPr="00F22A53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370B">
              <w:rPr>
                <w:rFonts w:ascii="Times New Roman" w:hAnsi="Times New Roman" w:cs="Times New Roman"/>
                <w:sz w:val="20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381452" w:rsidRPr="00F22A53" w:rsidRDefault="00381452" w:rsidP="00381452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22A53">
              <w:rPr>
                <w:rFonts w:ascii="Times New Roman" w:hAnsi="Times New Roman" w:cs="Times New Roman"/>
                <w:sz w:val="20"/>
              </w:rPr>
              <w:t>Кадастро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F22A53">
              <w:rPr>
                <w:rFonts w:ascii="Times New Roman" w:hAnsi="Times New Roman" w:cs="Times New Roman"/>
                <w:sz w:val="20"/>
              </w:rPr>
              <w:t>вый номер земельного участка</w:t>
            </w:r>
          </w:p>
        </w:tc>
        <w:tc>
          <w:tcPr>
            <w:tcW w:w="1276" w:type="dxa"/>
            <w:vMerge w:val="restart"/>
            <w:vAlign w:val="center"/>
          </w:tcPr>
          <w:p w:rsidR="00381452" w:rsidRPr="00F22A53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4599">
              <w:rPr>
                <w:rFonts w:ascii="Times New Roman" w:hAnsi="Times New Roman" w:cs="Times New Roman"/>
                <w:sz w:val="20"/>
              </w:rPr>
              <w:t>Общая площадь 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276" w:type="dxa"/>
            <w:vMerge w:val="restart"/>
            <w:vAlign w:val="center"/>
          </w:tcPr>
          <w:p w:rsidR="00381452" w:rsidRPr="007546E5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урн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34" w:type="dxa"/>
            <w:vMerge w:val="restart"/>
            <w:vAlign w:val="center"/>
          </w:tcPr>
          <w:p w:rsidR="00381452" w:rsidRPr="007546E5" w:rsidRDefault="00381452" w:rsidP="00381452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освещения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276" w:type="dxa"/>
            <w:vMerge w:val="restart"/>
            <w:vAlign w:val="center"/>
          </w:tcPr>
          <w:p w:rsidR="00381452" w:rsidRPr="007546E5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лавок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34" w:type="dxa"/>
            <w:vMerge w:val="restart"/>
            <w:vAlign w:val="center"/>
          </w:tcPr>
          <w:p w:rsidR="00381452" w:rsidRPr="007546E5" w:rsidRDefault="00381452" w:rsidP="00381452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малых архитек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 xml:space="preserve">турных форм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34" w:type="dxa"/>
            <w:vMerge w:val="restart"/>
            <w:vAlign w:val="center"/>
          </w:tcPr>
          <w:p w:rsidR="00381452" w:rsidRPr="007546E5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асфальти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рованного проезда на земельном участке</w:t>
            </w:r>
          </w:p>
        </w:tc>
      </w:tr>
      <w:tr w:rsidR="00381452" w:rsidRPr="00F22A53" w:rsidTr="00381452">
        <w:trPr>
          <w:trHeight w:val="521"/>
        </w:trPr>
        <w:tc>
          <w:tcPr>
            <w:tcW w:w="534" w:type="dxa"/>
            <w:vMerge/>
            <w:vAlign w:val="center"/>
          </w:tcPr>
          <w:p w:rsidR="00381452" w:rsidRPr="00F22A53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6" w:type="dxa"/>
            <w:vAlign w:val="center"/>
          </w:tcPr>
          <w:p w:rsidR="00381452" w:rsidRPr="00B950B8" w:rsidRDefault="00381452" w:rsidP="0038145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0B8">
              <w:rPr>
                <w:rFonts w:eastAsia="Times New Roman"/>
                <w:sz w:val="20"/>
                <w:szCs w:val="20"/>
                <w:lang w:eastAsia="ru-RU"/>
              </w:rPr>
              <w:t>Наименование муниципаль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B950B8">
              <w:rPr>
                <w:rFonts w:eastAsia="Times New Roman"/>
                <w:sz w:val="20"/>
                <w:szCs w:val="20"/>
                <w:lang w:eastAsia="ru-RU"/>
              </w:rPr>
              <w:t>ного образования</w:t>
            </w:r>
          </w:p>
          <w:p w:rsidR="00381452" w:rsidRPr="00B950B8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>(муниципаль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950B8">
              <w:rPr>
                <w:rFonts w:ascii="Times New Roman" w:hAnsi="Times New Roman" w:cs="Times New Roman"/>
                <w:sz w:val="20"/>
              </w:rPr>
              <w:t>ного района/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0B8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B950B8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950B8">
              <w:rPr>
                <w:rFonts w:ascii="Times New Roman" w:hAnsi="Times New Roman"/>
                <w:sz w:val="20"/>
              </w:rPr>
              <w:t>сельского поселения</w:t>
            </w:r>
            <w:r w:rsidRPr="00B950B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7" w:type="dxa"/>
            <w:vAlign w:val="center"/>
          </w:tcPr>
          <w:p w:rsidR="00381452" w:rsidRPr="00B950B8" w:rsidRDefault="00381452" w:rsidP="00381452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>тип населен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950B8">
              <w:rPr>
                <w:rFonts w:ascii="Times New Roman" w:hAnsi="Times New Roman" w:cs="Times New Roman"/>
                <w:sz w:val="20"/>
              </w:rPr>
              <w:t>ного пункта</w:t>
            </w:r>
          </w:p>
        </w:tc>
        <w:tc>
          <w:tcPr>
            <w:tcW w:w="1212" w:type="dxa"/>
            <w:vAlign w:val="center"/>
          </w:tcPr>
          <w:p w:rsidR="00381452" w:rsidRPr="00B950B8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950B8">
              <w:rPr>
                <w:rFonts w:ascii="Times New Roman" w:hAnsi="Times New Roman" w:cs="Times New Roman"/>
                <w:sz w:val="20"/>
              </w:rPr>
              <w:t>вание населен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950B8">
              <w:rPr>
                <w:rFonts w:ascii="Times New Roman" w:hAnsi="Times New Roman" w:cs="Times New Roman"/>
                <w:sz w:val="20"/>
              </w:rPr>
              <w:t>ного пункта</w:t>
            </w:r>
          </w:p>
        </w:tc>
        <w:tc>
          <w:tcPr>
            <w:tcW w:w="1418" w:type="dxa"/>
            <w:vAlign w:val="center"/>
          </w:tcPr>
          <w:p w:rsidR="00381452" w:rsidRPr="00B950B8" w:rsidRDefault="00381452" w:rsidP="00381452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>Физическое расположение общественной территории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381452" w:rsidRPr="00B950B8" w:rsidRDefault="00381452" w:rsidP="00381452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B950B8">
              <w:rPr>
                <w:rFonts w:ascii="Times New Roman" w:hAnsi="Times New Roman" w:cs="Times New Roman"/>
                <w:sz w:val="20"/>
              </w:rPr>
              <w:t>дрес</w:t>
            </w:r>
          </w:p>
        </w:tc>
        <w:tc>
          <w:tcPr>
            <w:tcW w:w="1377" w:type="dxa"/>
            <w:vAlign w:val="center"/>
          </w:tcPr>
          <w:p w:rsidR="00381452" w:rsidRPr="00F22A53" w:rsidRDefault="00381452" w:rsidP="00381452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4B4599">
              <w:rPr>
                <w:rFonts w:ascii="Times New Roman" w:hAnsi="Times New Roman" w:cs="Times New Roman"/>
                <w:sz w:val="20"/>
              </w:rPr>
              <w:t>общественн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032" w:type="dxa"/>
            <w:vAlign w:val="center"/>
          </w:tcPr>
          <w:p w:rsidR="00381452" w:rsidRPr="00F22A53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Назначе-ние</w:t>
            </w:r>
          </w:p>
        </w:tc>
        <w:tc>
          <w:tcPr>
            <w:tcW w:w="1134" w:type="dxa"/>
            <w:vMerge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452" w:rsidRPr="00F22A53" w:rsidTr="00381452">
        <w:trPr>
          <w:trHeight w:val="320"/>
        </w:trPr>
        <w:tc>
          <w:tcPr>
            <w:tcW w:w="534" w:type="dxa"/>
          </w:tcPr>
          <w:p w:rsidR="00381452" w:rsidRPr="00F22A53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6" w:type="dxa"/>
          </w:tcPr>
          <w:p w:rsidR="00381452" w:rsidRPr="00FD5AAC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6F37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7" w:type="dxa"/>
          </w:tcPr>
          <w:p w:rsidR="00381452" w:rsidRPr="00F22A53" w:rsidRDefault="00381452" w:rsidP="00381452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12" w:type="dxa"/>
          </w:tcPr>
          <w:p w:rsidR="00381452" w:rsidRPr="00F22A53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381452" w:rsidRPr="00F22A53" w:rsidRDefault="00381452" w:rsidP="00381452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77" w:type="dxa"/>
          </w:tcPr>
          <w:p w:rsidR="00381452" w:rsidRPr="00F22A53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2" w:type="dxa"/>
          </w:tcPr>
          <w:p w:rsidR="00381452" w:rsidRPr="00F22A53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381452" w:rsidRPr="00F22A53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381452" w:rsidRPr="00F22A53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381452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381452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381452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381452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</w:tcPr>
          <w:p w:rsidR="00381452" w:rsidRDefault="00381452" w:rsidP="00381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381452" w:rsidRPr="00F22A53" w:rsidTr="00381452">
        <w:trPr>
          <w:trHeight w:val="693"/>
        </w:trPr>
        <w:tc>
          <w:tcPr>
            <w:tcW w:w="534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06" w:type="dxa"/>
            <w:vMerge w:val="restart"/>
          </w:tcPr>
          <w:p w:rsidR="00381452" w:rsidRPr="00B128E7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8E7">
              <w:rPr>
                <w:rFonts w:ascii="Times New Roman" w:hAnsi="Times New Roman" w:cs="Times New Roman"/>
                <w:sz w:val="20"/>
              </w:rPr>
              <w:t xml:space="preserve">Канифольнинский сельсовет Нижнеингашского района Красноярского края </w:t>
            </w:r>
          </w:p>
        </w:tc>
        <w:tc>
          <w:tcPr>
            <w:tcW w:w="967" w:type="dxa"/>
          </w:tcPr>
          <w:p w:rsidR="00381452" w:rsidRPr="00F22A53" w:rsidRDefault="00381452" w:rsidP="00381452">
            <w:pPr>
              <w:pStyle w:val="ConsPlusNormal"/>
              <w:ind w:left="-35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сельское поселение</w:t>
            </w:r>
          </w:p>
        </w:tc>
        <w:tc>
          <w:tcPr>
            <w:tcW w:w="1212" w:type="dxa"/>
          </w:tcPr>
          <w:p w:rsidR="00381452" w:rsidRPr="00B128E7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 Канифольный</w:t>
            </w:r>
          </w:p>
        </w:tc>
        <w:tc>
          <w:tcPr>
            <w:tcW w:w="1418" w:type="dxa"/>
          </w:tcPr>
          <w:p w:rsidR="00381452" w:rsidRPr="00F22A53" w:rsidRDefault="00381452" w:rsidP="00381452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 Канифольный, ул. Школьная, 1</w:t>
            </w:r>
          </w:p>
        </w:tc>
        <w:tc>
          <w:tcPr>
            <w:tcW w:w="1377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Игровая зона, зона отдыха</w:t>
            </w:r>
          </w:p>
        </w:tc>
        <w:tc>
          <w:tcPr>
            <w:tcW w:w="1032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Игровая зона, зона отдыха</w:t>
            </w:r>
          </w:p>
        </w:tc>
        <w:tc>
          <w:tcPr>
            <w:tcW w:w="1134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452" w:rsidRPr="00F22A53" w:rsidTr="00381452">
        <w:trPr>
          <w:trHeight w:val="693"/>
        </w:trPr>
        <w:tc>
          <w:tcPr>
            <w:tcW w:w="534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2…</w:t>
            </w:r>
          </w:p>
        </w:tc>
        <w:tc>
          <w:tcPr>
            <w:tcW w:w="1506" w:type="dxa"/>
            <w:vMerge/>
          </w:tcPr>
          <w:p w:rsidR="00381452" w:rsidRPr="00FD5AAC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  <w:highlight w:val="red"/>
              </w:rPr>
            </w:pPr>
          </w:p>
        </w:tc>
        <w:tc>
          <w:tcPr>
            <w:tcW w:w="967" w:type="dxa"/>
          </w:tcPr>
          <w:p w:rsidR="00381452" w:rsidRPr="00F22A53" w:rsidRDefault="00381452" w:rsidP="00381452">
            <w:pPr>
              <w:pStyle w:val="ConsPlusNormal"/>
              <w:ind w:left="-35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сельское поселение</w:t>
            </w:r>
          </w:p>
        </w:tc>
        <w:tc>
          <w:tcPr>
            <w:tcW w:w="1212" w:type="dxa"/>
          </w:tcPr>
          <w:p w:rsidR="00381452" w:rsidRPr="00B128E7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 Канифольный</w:t>
            </w:r>
          </w:p>
        </w:tc>
        <w:tc>
          <w:tcPr>
            <w:tcW w:w="1418" w:type="dxa"/>
          </w:tcPr>
          <w:p w:rsidR="00381452" w:rsidRPr="00F22A53" w:rsidRDefault="00381452" w:rsidP="00381452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 Канифольный, ул. Советская, 13</w:t>
            </w:r>
          </w:p>
        </w:tc>
        <w:tc>
          <w:tcPr>
            <w:tcW w:w="1377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Деловая зона, зона отдыха</w:t>
            </w:r>
          </w:p>
        </w:tc>
        <w:tc>
          <w:tcPr>
            <w:tcW w:w="1032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Деловая зона, зона отдыха</w:t>
            </w:r>
          </w:p>
        </w:tc>
        <w:tc>
          <w:tcPr>
            <w:tcW w:w="1134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81452" w:rsidRPr="00F22A53" w:rsidRDefault="00381452" w:rsidP="003814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81452" w:rsidRDefault="00381452" w:rsidP="0038145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1452" w:rsidRDefault="00381452" w:rsidP="00381452">
      <w:pPr>
        <w:autoSpaceDE w:val="0"/>
        <w:autoSpaceDN w:val="0"/>
        <w:adjustRightInd w:val="0"/>
        <w:rPr>
          <w:rFonts w:eastAsia="Times New Roman"/>
          <w:szCs w:val="28"/>
        </w:rPr>
      </w:pPr>
    </w:p>
    <w:p w:rsidR="00381452" w:rsidRDefault="00381452" w:rsidP="00381452">
      <w:pPr>
        <w:autoSpaceDE w:val="0"/>
        <w:autoSpaceDN w:val="0"/>
        <w:adjustRightInd w:val="0"/>
        <w:rPr>
          <w:rFonts w:eastAsia="Times New Roman"/>
          <w:szCs w:val="28"/>
        </w:rPr>
      </w:pPr>
    </w:p>
    <w:p w:rsidR="00381452" w:rsidRPr="006F370B" w:rsidRDefault="00381452" w:rsidP="00381452">
      <w:pPr>
        <w:autoSpaceDE w:val="0"/>
        <w:autoSpaceDN w:val="0"/>
        <w:adjustRightInd w:val="0"/>
        <w:rPr>
          <w:rFonts w:eastAsia="Times New Roman"/>
          <w:szCs w:val="28"/>
        </w:rPr>
      </w:pPr>
      <w:r w:rsidRPr="006F370B">
        <w:rPr>
          <w:rFonts w:eastAsia="Times New Roman"/>
          <w:szCs w:val="28"/>
        </w:rPr>
        <w:t xml:space="preserve">Руководитель органа местного самоуправления   </w:t>
      </w:r>
    </w:p>
    <w:p w:rsidR="00381452" w:rsidRPr="006F370B" w:rsidRDefault="00381452" w:rsidP="00381452">
      <w:pPr>
        <w:autoSpaceDE w:val="0"/>
        <w:autoSpaceDN w:val="0"/>
        <w:adjustRightInd w:val="0"/>
        <w:rPr>
          <w:rFonts w:eastAsia="Times New Roman"/>
          <w:sz w:val="24"/>
          <w:szCs w:val="20"/>
        </w:rPr>
      </w:pPr>
      <w:r w:rsidRPr="006F370B">
        <w:rPr>
          <w:rFonts w:eastAsia="Times New Roman"/>
          <w:szCs w:val="28"/>
        </w:rPr>
        <w:t>муниципального образования</w:t>
      </w:r>
      <w:r w:rsidRPr="006F370B">
        <w:rPr>
          <w:rFonts w:eastAsia="Times New Roman"/>
          <w:sz w:val="24"/>
          <w:szCs w:val="20"/>
        </w:rPr>
        <w:t xml:space="preserve">                                                                  _____________________                         _________________________</w:t>
      </w:r>
    </w:p>
    <w:p w:rsidR="004D2060" w:rsidRDefault="00381452" w:rsidP="00381452">
      <w:r w:rsidRPr="006F370B">
        <w:rPr>
          <w:rFonts w:eastAsia="Times New Roman"/>
          <w:sz w:val="24"/>
          <w:szCs w:val="20"/>
        </w:rPr>
        <w:t xml:space="preserve">                                                                                                                                      </w:t>
      </w:r>
      <w:r w:rsidRPr="006F370B">
        <w:rPr>
          <w:rFonts w:eastAsia="Times New Roman"/>
          <w:sz w:val="18"/>
          <w:szCs w:val="20"/>
        </w:rPr>
        <w:t xml:space="preserve">(подпись)                                                          </w:t>
      </w:r>
      <w:r>
        <w:rPr>
          <w:rFonts w:eastAsia="Times New Roman"/>
          <w:sz w:val="18"/>
          <w:szCs w:val="20"/>
        </w:rPr>
        <w:t xml:space="preserve">            </w:t>
      </w:r>
      <w:r w:rsidRPr="006F370B">
        <w:rPr>
          <w:rFonts w:eastAsia="Times New Roman"/>
          <w:sz w:val="18"/>
          <w:szCs w:val="20"/>
        </w:rPr>
        <w:t xml:space="preserve">   (расшифровка под</w:t>
      </w:r>
    </w:p>
    <w:p w:rsidR="004D2060" w:rsidRDefault="004D2060" w:rsidP="00414288"/>
    <w:p w:rsidR="004D2060" w:rsidRDefault="004D2060" w:rsidP="00414288"/>
    <w:p w:rsidR="009D40FF" w:rsidRDefault="009D40FF" w:rsidP="00414288"/>
    <w:p w:rsidR="009D40FF" w:rsidRDefault="009D40FF" w:rsidP="00414288"/>
    <w:p w:rsidR="009D40FF" w:rsidRDefault="009D40FF" w:rsidP="00414288"/>
    <w:p w:rsidR="009D40FF" w:rsidRDefault="009D40FF" w:rsidP="00414288"/>
    <w:p w:rsidR="009D40FF" w:rsidRDefault="009D40FF" w:rsidP="00414288"/>
    <w:p w:rsidR="00414288" w:rsidRDefault="00414288" w:rsidP="00414288"/>
    <w:p w:rsidR="00414288" w:rsidRPr="00903236" w:rsidRDefault="00414288" w:rsidP="00414288">
      <w:pPr>
        <w:jc w:val="right"/>
        <w:rPr>
          <w:sz w:val="24"/>
          <w:szCs w:val="24"/>
        </w:rPr>
      </w:pPr>
      <w:r w:rsidRPr="00903236">
        <w:rPr>
          <w:sz w:val="24"/>
          <w:szCs w:val="24"/>
        </w:rPr>
        <w:t xml:space="preserve">Приложение № 4 </w:t>
      </w:r>
    </w:p>
    <w:p w:rsidR="00414288" w:rsidRPr="00903236" w:rsidRDefault="00414288" w:rsidP="00414288">
      <w:pPr>
        <w:jc w:val="right"/>
        <w:rPr>
          <w:sz w:val="24"/>
          <w:szCs w:val="24"/>
        </w:rPr>
      </w:pPr>
      <w:r w:rsidRPr="00903236">
        <w:rPr>
          <w:sz w:val="24"/>
          <w:szCs w:val="24"/>
        </w:rPr>
        <w:t>к муниципальной программе «Формирование</w:t>
      </w:r>
    </w:p>
    <w:p w:rsidR="00414288" w:rsidRPr="00903236" w:rsidRDefault="00414288" w:rsidP="00414288">
      <w:pPr>
        <w:jc w:val="right"/>
        <w:rPr>
          <w:sz w:val="24"/>
          <w:szCs w:val="24"/>
        </w:rPr>
      </w:pPr>
      <w:r w:rsidRPr="00903236">
        <w:rPr>
          <w:sz w:val="24"/>
          <w:szCs w:val="24"/>
        </w:rPr>
        <w:t xml:space="preserve"> комфортной городской (сельской) среды» </w:t>
      </w:r>
    </w:p>
    <w:p w:rsidR="00414288" w:rsidRPr="00903236" w:rsidRDefault="00414288" w:rsidP="00414288">
      <w:pPr>
        <w:jc w:val="right"/>
        <w:rPr>
          <w:sz w:val="24"/>
          <w:szCs w:val="24"/>
        </w:rPr>
      </w:pPr>
      <w:r w:rsidRPr="00903236">
        <w:rPr>
          <w:sz w:val="24"/>
          <w:szCs w:val="24"/>
        </w:rPr>
        <w:t xml:space="preserve">  в муниципальном образовании</w:t>
      </w:r>
    </w:p>
    <w:p w:rsidR="00414288" w:rsidRDefault="00414288" w:rsidP="00414288">
      <w:pPr>
        <w:jc w:val="right"/>
        <w:rPr>
          <w:sz w:val="24"/>
          <w:szCs w:val="24"/>
        </w:rPr>
      </w:pPr>
      <w:r w:rsidRPr="00903236">
        <w:rPr>
          <w:sz w:val="24"/>
          <w:szCs w:val="24"/>
        </w:rPr>
        <w:t>Канифольнинский сельсовет</w:t>
      </w:r>
    </w:p>
    <w:p w:rsidR="009D40FF" w:rsidRPr="004730B1" w:rsidRDefault="009D40FF" w:rsidP="009D40FF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B760B8">
        <w:rPr>
          <w:bCs/>
          <w:szCs w:val="28"/>
        </w:rPr>
        <w:t>(</w:t>
      </w:r>
      <w:r w:rsidRPr="00B760B8">
        <w:rPr>
          <w:bCs/>
          <w:sz w:val="20"/>
          <w:szCs w:val="20"/>
        </w:rPr>
        <w:t>в редакции Постановления от 25.09.2024 № 34)</w:t>
      </w:r>
    </w:p>
    <w:p w:rsidR="009D40FF" w:rsidRPr="00903236" w:rsidRDefault="009D40FF" w:rsidP="00414288">
      <w:pPr>
        <w:jc w:val="right"/>
        <w:rPr>
          <w:sz w:val="24"/>
          <w:szCs w:val="24"/>
        </w:rPr>
      </w:pPr>
    </w:p>
    <w:p w:rsidR="00414288" w:rsidRPr="00903236" w:rsidRDefault="00414288" w:rsidP="00414288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03236">
        <w:rPr>
          <w:bCs/>
          <w:sz w:val="24"/>
          <w:szCs w:val="24"/>
        </w:rPr>
        <w:t xml:space="preserve">                                                                </w:t>
      </w:r>
      <w:r>
        <w:rPr>
          <w:bCs/>
          <w:sz w:val="24"/>
          <w:szCs w:val="24"/>
        </w:rPr>
        <w:t xml:space="preserve">                                                                                             </w:t>
      </w:r>
      <w:r w:rsidRPr="00903236">
        <w:rPr>
          <w:bCs/>
          <w:sz w:val="24"/>
          <w:szCs w:val="24"/>
        </w:rPr>
        <w:t xml:space="preserve"> </w:t>
      </w:r>
    </w:p>
    <w:p w:rsidR="00414288" w:rsidRPr="00903236" w:rsidRDefault="00414288" w:rsidP="00414288">
      <w:pPr>
        <w:jc w:val="right"/>
        <w:rPr>
          <w:sz w:val="24"/>
          <w:szCs w:val="24"/>
        </w:rPr>
      </w:pPr>
    </w:p>
    <w:p w:rsidR="00414288" w:rsidRPr="00903236" w:rsidRDefault="00414288" w:rsidP="00414288">
      <w:pPr>
        <w:jc w:val="center"/>
        <w:rPr>
          <w:sz w:val="24"/>
          <w:szCs w:val="24"/>
        </w:rPr>
      </w:pPr>
      <w:r w:rsidRPr="00903236">
        <w:rPr>
          <w:sz w:val="24"/>
          <w:szCs w:val="24"/>
        </w:rPr>
        <w:t>Состав и ресурсное обеспечение муниципальной программы  по источникам финансирования и классификации расходов бюджетов</w:t>
      </w:r>
    </w:p>
    <w:p w:rsidR="00414288" w:rsidRPr="00903236" w:rsidRDefault="00414288" w:rsidP="00414288">
      <w:pPr>
        <w:rPr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060"/>
        <w:gridCol w:w="1841"/>
        <w:gridCol w:w="1090"/>
        <w:gridCol w:w="992"/>
        <w:gridCol w:w="992"/>
        <w:gridCol w:w="993"/>
        <w:gridCol w:w="708"/>
        <w:gridCol w:w="1134"/>
        <w:gridCol w:w="1134"/>
        <w:gridCol w:w="993"/>
        <w:gridCol w:w="945"/>
        <w:gridCol w:w="47"/>
        <w:gridCol w:w="13"/>
        <w:gridCol w:w="135"/>
        <w:gridCol w:w="702"/>
        <w:gridCol w:w="18"/>
        <w:gridCol w:w="45"/>
        <w:gridCol w:w="45"/>
        <w:gridCol w:w="885"/>
      </w:tblGrid>
      <w:tr w:rsidR="00414288" w:rsidRPr="00903236" w:rsidTr="003E2E29">
        <w:trPr>
          <w:trHeight w:val="1120"/>
        </w:trPr>
        <w:tc>
          <w:tcPr>
            <w:tcW w:w="538" w:type="dxa"/>
            <w:vMerge w:val="restart"/>
          </w:tcPr>
          <w:p w:rsidR="00414288" w:rsidRPr="00903236" w:rsidRDefault="00414288" w:rsidP="003E2E29">
            <w:pPr>
              <w:jc w:val="center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№ п/п</w:t>
            </w:r>
          </w:p>
        </w:tc>
        <w:tc>
          <w:tcPr>
            <w:tcW w:w="2060" w:type="dxa"/>
            <w:vMerge w:val="restart"/>
          </w:tcPr>
          <w:p w:rsidR="00414288" w:rsidRPr="00903236" w:rsidRDefault="00414288" w:rsidP="003E2E29">
            <w:pPr>
              <w:ind w:left="1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841" w:type="dxa"/>
            <w:vMerge w:val="restart"/>
          </w:tcPr>
          <w:p w:rsidR="00414288" w:rsidRPr="00903236" w:rsidRDefault="00414288" w:rsidP="003E2E29">
            <w:pPr>
              <w:ind w:left="1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4067" w:type="dxa"/>
            <w:gridSpan w:val="4"/>
          </w:tcPr>
          <w:p w:rsidR="00414288" w:rsidRPr="00903236" w:rsidRDefault="00414288" w:rsidP="003E2E29">
            <w:pPr>
              <w:ind w:left="1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gridSpan w:val="13"/>
          </w:tcPr>
          <w:p w:rsidR="00414288" w:rsidRPr="00903236" w:rsidRDefault="00414288" w:rsidP="003E2E29">
            <w:pPr>
              <w:ind w:left="1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9D40FF" w:rsidRPr="00903236" w:rsidTr="009D40FF">
        <w:trPr>
          <w:trHeight w:val="1120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9D40FF" w:rsidRPr="00903236" w:rsidRDefault="009D40FF" w:rsidP="003E2E29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ind w:left="1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ГРБЦ</w:t>
            </w:r>
          </w:p>
        </w:tc>
        <w:tc>
          <w:tcPr>
            <w:tcW w:w="992" w:type="dxa"/>
          </w:tcPr>
          <w:p w:rsidR="009D40FF" w:rsidRPr="00903236" w:rsidRDefault="009D40FF" w:rsidP="003E2E29">
            <w:pPr>
              <w:ind w:left="1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Рз Пр</w:t>
            </w:r>
          </w:p>
        </w:tc>
        <w:tc>
          <w:tcPr>
            <w:tcW w:w="992" w:type="dxa"/>
          </w:tcPr>
          <w:p w:rsidR="009D40FF" w:rsidRPr="00903236" w:rsidRDefault="009D40FF" w:rsidP="003E2E29">
            <w:pPr>
              <w:ind w:left="1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ЦСР</w:t>
            </w:r>
          </w:p>
        </w:tc>
        <w:tc>
          <w:tcPr>
            <w:tcW w:w="993" w:type="dxa"/>
          </w:tcPr>
          <w:p w:rsidR="009D40FF" w:rsidRPr="00903236" w:rsidRDefault="009D40FF" w:rsidP="003E2E29">
            <w:pPr>
              <w:ind w:left="1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ВР</w:t>
            </w:r>
          </w:p>
        </w:tc>
        <w:tc>
          <w:tcPr>
            <w:tcW w:w="708" w:type="dxa"/>
          </w:tcPr>
          <w:p w:rsidR="009D40FF" w:rsidRPr="00903236" w:rsidRDefault="009D40FF" w:rsidP="003E2E29">
            <w:pPr>
              <w:ind w:left="1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9D40FF" w:rsidRPr="00903236" w:rsidRDefault="009D40FF" w:rsidP="003E2E29">
            <w:pPr>
              <w:ind w:left="1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9D40FF" w:rsidRPr="00903236" w:rsidRDefault="009D40FF" w:rsidP="003E2E29">
            <w:pPr>
              <w:ind w:left="1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9D40FF" w:rsidRPr="00903236" w:rsidRDefault="009D40FF" w:rsidP="003E2E29">
            <w:pPr>
              <w:ind w:left="1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</w:tcPr>
          <w:p w:rsidR="009D40FF" w:rsidRPr="00903236" w:rsidRDefault="009D40FF" w:rsidP="003E2E29">
            <w:pPr>
              <w:ind w:left="1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9032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gridSpan w:val="3"/>
          </w:tcPr>
          <w:p w:rsidR="009D40FF" w:rsidRPr="00903236" w:rsidRDefault="009D40FF" w:rsidP="009D4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4"/>
          </w:tcPr>
          <w:p w:rsidR="009D40FF" w:rsidRPr="00903236" w:rsidRDefault="009D40FF" w:rsidP="009D4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9D40FF" w:rsidRPr="00903236" w:rsidTr="009D40FF">
        <w:trPr>
          <w:trHeight w:val="760"/>
        </w:trPr>
        <w:tc>
          <w:tcPr>
            <w:tcW w:w="538" w:type="dxa"/>
            <w:vMerge w:val="restart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b/>
                <w:sz w:val="24"/>
                <w:szCs w:val="24"/>
              </w:rPr>
            </w:pPr>
            <w:r w:rsidRPr="00903236">
              <w:rPr>
                <w:b/>
                <w:sz w:val="24"/>
                <w:szCs w:val="24"/>
              </w:rPr>
              <w:t>Программа, всего:</w:t>
            </w:r>
          </w:p>
        </w:tc>
        <w:tc>
          <w:tcPr>
            <w:tcW w:w="1841" w:type="dxa"/>
            <w:vMerge w:val="restart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Ответственный исполнитель:</w:t>
            </w:r>
          </w:p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Соисполнитель:</w:t>
            </w: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  <w:tr w:rsidR="009D40FF" w:rsidRPr="00903236" w:rsidTr="009D40FF">
        <w:trPr>
          <w:trHeight w:val="760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  <w:tr w:rsidR="009D40FF" w:rsidRPr="00903236" w:rsidTr="009D40FF">
        <w:trPr>
          <w:trHeight w:val="636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  <w:tr w:rsidR="009D40FF" w:rsidRPr="00903236" w:rsidTr="009D40FF">
        <w:trPr>
          <w:trHeight w:val="760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  <w:tr w:rsidR="009D40FF" w:rsidRPr="00903236" w:rsidTr="009D40FF">
        <w:trPr>
          <w:trHeight w:val="652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  <w:tr w:rsidR="009D40FF" w:rsidRPr="00903236" w:rsidTr="009D40FF">
        <w:trPr>
          <w:trHeight w:val="760"/>
        </w:trPr>
        <w:tc>
          <w:tcPr>
            <w:tcW w:w="538" w:type="dxa"/>
            <w:vMerge w:val="restart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b/>
                <w:sz w:val="24"/>
                <w:szCs w:val="24"/>
              </w:rPr>
            </w:pPr>
            <w:r w:rsidRPr="00903236">
              <w:rPr>
                <w:b/>
                <w:sz w:val="24"/>
                <w:szCs w:val="24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841" w:type="dxa"/>
            <w:vMerge w:val="restart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1000,6</w:t>
            </w: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D40FF" w:rsidRDefault="00C64EAD" w:rsidP="003E2E29">
            <w:pPr>
              <w:pStyle w:val="a6"/>
              <w:autoSpaceDE w:val="0"/>
              <w:autoSpaceDN w:val="0"/>
              <w:adjustRightInd w:val="0"/>
              <w:ind w:left="0"/>
              <w:rPr>
                <w:bCs/>
                <w:szCs w:val="28"/>
              </w:rPr>
            </w:pPr>
            <w:r>
              <w:rPr>
                <w:bCs/>
                <w:sz w:val="20"/>
                <w:szCs w:val="20"/>
              </w:rPr>
              <w:t>3 587, 5</w:t>
            </w:r>
            <w:r w:rsidR="009D40FF" w:rsidRPr="004E329E">
              <w:rPr>
                <w:bCs/>
                <w:sz w:val="20"/>
                <w:szCs w:val="20"/>
              </w:rPr>
              <w:t xml:space="preserve"> тыс.руб</w:t>
            </w:r>
            <w:r w:rsidR="009D40FF">
              <w:rPr>
                <w:bCs/>
                <w:szCs w:val="28"/>
              </w:rPr>
              <w:t>.</w:t>
            </w:r>
          </w:p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4941,6 тыс. руб.</w:t>
            </w:r>
          </w:p>
        </w:tc>
      </w:tr>
      <w:tr w:rsidR="009D40FF" w:rsidRPr="00903236" w:rsidTr="009D40FF">
        <w:trPr>
          <w:trHeight w:val="760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913,3</w:t>
            </w: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9D40FF" w:rsidRPr="004E329E" w:rsidRDefault="009D40FF" w:rsidP="003E2E29">
            <w:pPr>
              <w:pStyle w:val="a6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 w:rsidRPr="004E329E">
              <w:rPr>
                <w:bCs/>
                <w:sz w:val="20"/>
                <w:szCs w:val="20"/>
              </w:rPr>
              <w:t>3 325,000 тыс. руб.</w:t>
            </w:r>
          </w:p>
        </w:tc>
        <w:tc>
          <w:tcPr>
            <w:tcW w:w="855" w:type="dxa"/>
            <w:gridSpan w:val="3"/>
          </w:tcPr>
          <w:p w:rsidR="009D40FF" w:rsidRPr="004E329E" w:rsidRDefault="009D40FF" w:rsidP="003E2E29">
            <w:pPr>
              <w:pStyle w:val="a6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3"/>
          </w:tcPr>
          <w:p w:rsidR="009D40FF" w:rsidRPr="004E329E" w:rsidRDefault="009D40FF" w:rsidP="003E2E29">
            <w:pPr>
              <w:pStyle w:val="a6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</w:p>
        </w:tc>
      </w:tr>
      <w:tr w:rsidR="009D40FF" w:rsidRPr="00903236" w:rsidTr="009D40FF">
        <w:trPr>
          <w:trHeight w:val="588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</w:t>
            </w:r>
            <w:r w:rsidR="00C64E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9D40FF" w:rsidRPr="004E329E" w:rsidRDefault="009D40FF" w:rsidP="003E2E29">
            <w:pPr>
              <w:pStyle w:val="a6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 w:rsidRPr="004E329E">
              <w:rPr>
                <w:bCs/>
                <w:sz w:val="20"/>
                <w:szCs w:val="20"/>
              </w:rPr>
              <w:t>175,000 тыс.руб.</w:t>
            </w:r>
          </w:p>
        </w:tc>
        <w:tc>
          <w:tcPr>
            <w:tcW w:w="855" w:type="dxa"/>
            <w:gridSpan w:val="3"/>
          </w:tcPr>
          <w:p w:rsidR="009D40FF" w:rsidRPr="004E329E" w:rsidRDefault="009D40FF" w:rsidP="003E2E29">
            <w:pPr>
              <w:pStyle w:val="a6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3"/>
          </w:tcPr>
          <w:p w:rsidR="009D40FF" w:rsidRPr="004E329E" w:rsidRDefault="009D40FF" w:rsidP="003E2E29">
            <w:pPr>
              <w:pStyle w:val="a6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4804,7 тыс. руб</w:t>
            </w:r>
          </w:p>
        </w:tc>
      </w:tr>
      <w:tr w:rsidR="009D40FF" w:rsidRPr="00903236" w:rsidTr="009D40FF">
        <w:trPr>
          <w:trHeight w:val="760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</w:t>
            </w:r>
            <w:r w:rsidR="00C64EA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9D40FF" w:rsidRPr="004E329E" w:rsidRDefault="009D40FF" w:rsidP="003E2E29">
            <w:pPr>
              <w:jc w:val="center"/>
              <w:rPr>
                <w:sz w:val="20"/>
                <w:szCs w:val="20"/>
              </w:rPr>
            </w:pPr>
            <w:r w:rsidRPr="004E329E">
              <w:rPr>
                <w:bCs/>
                <w:sz w:val="20"/>
                <w:szCs w:val="20"/>
              </w:rPr>
              <w:t>34,65347 тыс.руб.</w:t>
            </w:r>
          </w:p>
        </w:tc>
        <w:tc>
          <w:tcPr>
            <w:tcW w:w="855" w:type="dxa"/>
            <w:gridSpan w:val="3"/>
          </w:tcPr>
          <w:p w:rsidR="009D40FF" w:rsidRPr="004E329E" w:rsidRDefault="009D40FF" w:rsidP="003E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3"/>
          </w:tcPr>
          <w:p w:rsidR="009D40FF" w:rsidRPr="004E329E" w:rsidRDefault="009D40FF" w:rsidP="003E2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 тыс. руб</w:t>
            </w:r>
          </w:p>
        </w:tc>
      </w:tr>
      <w:tr w:rsidR="009D40FF" w:rsidRPr="00903236" w:rsidTr="009D40FF">
        <w:trPr>
          <w:trHeight w:val="760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9D40FF" w:rsidRPr="004E329E" w:rsidRDefault="00C64EAD" w:rsidP="003E2E29">
            <w:pPr>
              <w:pStyle w:val="a6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52,9</w:t>
            </w:r>
            <w:r w:rsidR="009D40FF" w:rsidRPr="004E329E">
              <w:rPr>
                <w:bCs/>
                <w:sz w:val="20"/>
                <w:szCs w:val="20"/>
              </w:rPr>
              <w:t xml:space="preserve"> тыс.руб.</w:t>
            </w:r>
          </w:p>
        </w:tc>
        <w:tc>
          <w:tcPr>
            <w:tcW w:w="855" w:type="dxa"/>
            <w:gridSpan w:val="3"/>
          </w:tcPr>
          <w:p w:rsidR="009D40FF" w:rsidRPr="004E329E" w:rsidRDefault="009D40FF" w:rsidP="003E2E29">
            <w:pPr>
              <w:pStyle w:val="a6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3"/>
          </w:tcPr>
          <w:p w:rsidR="009D40FF" w:rsidRPr="004E329E" w:rsidRDefault="009D40FF" w:rsidP="003E2E29">
            <w:pPr>
              <w:pStyle w:val="a6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78,0 тыс. руб</w:t>
            </w:r>
          </w:p>
        </w:tc>
      </w:tr>
      <w:tr w:rsidR="009D40FF" w:rsidRPr="00903236" w:rsidTr="009D40FF">
        <w:trPr>
          <w:trHeight w:val="860"/>
        </w:trPr>
        <w:tc>
          <w:tcPr>
            <w:tcW w:w="538" w:type="dxa"/>
            <w:vMerge w:val="restart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b/>
                <w:sz w:val="24"/>
                <w:szCs w:val="24"/>
              </w:rPr>
            </w:pPr>
            <w:r w:rsidRPr="00903236">
              <w:rPr>
                <w:b/>
                <w:sz w:val="24"/>
                <w:szCs w:val="24"/>
              </w:rPr>
              <w:t>Благоустройство общественных пространств, всего:</w:t>
            </w:r>
          </w:p>
        </w:tc>
        <w:tc>
          <w:tcPr>
            <w:tcW w:w="1841" w:type="dxa"/>
            <w:vMerge w:val="restart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2454,7 тыс. руб.</w:t>
            </w:r>
          </w:p>
        </w:tc>
        <w:tc>
          <w:tcPr>
            <w:tcW w:w="975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  <w:tr w:rsidR="009D40FF" w:rsidRPr="00903236" w:rsidTr="009D40FF">
        <w:trPr>
          <w:trHeight w:val="561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  <w:tr w:rsidR="009D40FF" w:rsidRPr="00903236" w:rsidTr="009D40FF">
        <w:trPr>
          <w:trHeight w:val="559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243032,3 тыс. руб.</w:t>
            </w:r>
          </w:p>
        </w:tc>
        <w:tc>
          <w:tcPr>
            <w:tcW w:w="975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  <w:tr w:rsidR="009D40FF" w:rsidRPr="00903236" w:rsidTr="009D40FF">
        <w:trPr>
          <w:trHeight w:val="760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242,4 тыс. руб</w:t>
            </w:r>
          </w:p>
        </w:tc>
        <w:tc>
          <w:tcPr>
            <w:tcW w:w="975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  <w:tr w:rsidR="009D40FF" w:rsidRPr="00903236" w:rsidTr="009D40FF">
        <w:trPr>
          <w:trHeight w:val="760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- средства финансового участия заинтересованных лиц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  <w:tr w:rsidR="009D40FF" w:rsidRPr="00903236" w:rsidTr="009D40FF">
        <w:trPr>
          <w:trHeight w:val="3845"/>
        </w:trPr>
        <w:tc>
          <w:tcPr>
            <w:tcW w:w="538" w:type="dxa"/>
            <w:vMerge w:val="restart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9D40FF" w:rsidRPr="00903236" w:rsidRDefault="009D40FF" w:rsidP="003E2E2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03236">
              <w:rPr>
                <w:b/>
                <w:sz w:val="24"/>
                <w:szCs w:val="24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841" w:type="dxa"/>
            <w:vMerge w:val="restart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  <w:tr w:rsidR="009D40FF" w:rsidRPr="00903236" w:rsidTr="009D40FF">
        <w:trPr>
          <w:trHeight w:val="760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  <w:tr w:rsidR="009D40FF" w:rsidRPr="00903236" w:rsidTr="009D40FF">
        <w:trPr>
          <w:trHeight w:val="622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  <w:tr w:rsidR="009D40FF" w:rsidRPr="00903236" w:rsidTr="009D40FF">
        <w:trPr>
          <w:trHeight w:val="760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  <w:tr w:rsidR="009D40FF" w:rsidRPr="00903236" w:rsidTr="009D40FF">
        <w:trPr>
          <w:trHeight w:val="760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  <w:tr w:rsidR="009D40FF" w:rsidRPr="00903236" w:rsidTr="009D40FF">
        <w:trPr>
          <w:trHeight w:val="760"/>
        </w:trPr>
        <w:tc>
          <w:tcPr>
            <w:tcW w:w="538" w:type="dxa"/>
            <w:vMerge w:val="restart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b/>
                <w:sz w:val="24"/>
                <w:szCs w:val="24"/>
              </w:rPr>
            </w:pPr>
            <w:r w:rsidRPr="00903236">
              <w:rPr>
                <w:b/>
                <w:sz w:val="24"/>
                <w:szCs w:val="24"/>
              </w:rPr>
              <w:t>ИНЫЕ, всего:</w:t>
            </w:r>
          </w:p>
        </w:tc>
        <w:tc>
          <w:tcPr>
            <w:tcW w:w="1841" w:type="dxa"/>
            <w:vMerge w:val="restart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  <w:tr w:rsidR="009D40FF" w:rsidRPr="00903236" w:rsidTr="009D40FF">
        <w:trPr>
          <w:trHeight w:val="760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  <w:tr w:rsidR="009D40FF" w:rsidRPr="00903236" w:rsidTr="009D40FF">
        <w:trPr>
          <w:trHeight w:val="605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  <w:tr w:rsidR="009D40FF" w:rsidRPr="00903236" w:rsidTr="009D40FF">
        <w:trPr>
          <w:trHeight w:val="760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6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  <w:tr w:rsidR="009D40FF" w:rsidRPr="00903236" w:rsidTr="009D40FF">
        <w:trPr>
          <w:trHeight w:val="760"/>
        </w:trPr>
        <w:tc>
          <w:tcPr>
            <w:tcW w:w="538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0" w:type="dxa"/>
          </w:tcPr>
          <w:p w:rsidR="009D40FF" w:rsidRPr="00903236" w:rsidRDefault="009D40FF" w:rsidP="003E2E29">
            <w:pPr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6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9D40FF" w:rsidRPr="00903236" w:rsidRDefault="009D40FF" w:rsidP="003E2E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4288" w:rsidRDefault="00414288" w:rsidP="00414288">
      <w:pPr>
        <w:rPr>
          <w:sz w:val="24"/>
          <w:szCs w:val="24"/>
        </w:rPr>
      </w:pPr>
    </w:p>
    <w:p w:rsidR="004D2060" w:rsidRDefault="004D2060" w:rsidP="00414288">
      <w:pPr>
        <w:rPr>
          <w:sz w:val="24"/>
          <w:szCs w:val="24"/>
        </w:rPr>
      </w:pPr>
    </w:p>
    <w:p w:rsidR="004D2060" w:rsidRPr="00903236" w:rsidRDefault="004D2060" w:rsidP="00414288">
      <w:pPr>
        <w:rPr>
          <w:sz w:val="24"/>
          <w:szCs w:val="24"/>
        </w:rPr>
      </w:pPr>
    </w:p>
    <w:p w:rsidR="00414288" w:rsidRDefault="00414288" w:rsidP="00414288">
      <w:pPr>
        <w:rPr>
          <w:sz w:val="24"/>
          <w:szCs w:val="24"/>
        </w:rPr>
      </w:pPr>
      <w:r>
        <w:rPr>
          <w:sz w:val="24"/>
          <w:szCs w:val="24"/>
        </w:rPr>
        <w:t xml:space="preserve">Глава Канифольнинского сельсовета                </w:t>
      </w:r>
      <w:r w:rsidRPr="00903236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Pr="00903236">
        <w:rPr>
          <w:sz w:val="24"/>
          <w:szCs w:val="24"/>
        </w:rPr>
        <w:t xml:space="preserve">____           </w:t>
      </w:r>
      <w:r>
        <w:rPr>
          <w:sz w:val="24"/>
          <w:szCs w:val="24"/>
        </w:rPr>
        <w:t xml:space="preserve">         </w:t>
      </w:r>
      <w:r w:rsidRPr="00903236">
        <w:rPr>
          <w:sz w:val="24"/>
          <w:szCs w:val="24"/>
        </w:rPr>
        <w:t xml:space="preserve">     </w:t>
      </w:r>
      <w:r>
        <w:rPr>
          <w:sz w:val="24"/>
          <w:szCs w:val="24"/>
        </w:rPr>
        <w:t>Островень Т.А.</w:t>
      </w:r>
    </w:p>
    <w:p w:rsidR="00414288" w:rsidRDefault="00414288" w:rsidP="00414288">
      <w:pPr>
        <w:rPr>
          <w:sz w:val="24"/>
          <w:szCs w:val="24"/>
        </w:rPr>
      </w:pPr>
    </w:p>
    <w:p w:rsidR="00414288" w:rsidRPr="00903236" w:rsidRDefault="00414288" w:rsidP="00414288">
      <w:pPr>
        <w:rPr>
          <w:sz w:val="24"/>
          <w:szCs w:val="24"/>
        </w:rPr>
      </w:pPr>
    </w:p>
    <w:p w:rsidR="00414288" w:rsidRPr="00AF2A2E" w:rsidRDefault="00414288" w:rsidP="00414288">
      <w:r w:rsidRPr="00903236">
        <w:rPr>
          <w:sz w:val="24"/>
          <w:szCs w:val="24"/>
        </w:rPr>
        <w:tab/>
      </w:r>
      <w:r w:rsidRPr="00903236">
        <w:rPr>
          <w:sz w:val="24"/>
          <w:szCs w:val="24"/>
        </w:rPr>
        <w:tab/>
      </w:r>
      <w:r w:rsidRPr="00903236">
        <w:rPr>
          <w:sz w:val="24"/>
          <w:szCs w:val="24"/>
        </w:rPr>
        <w:tab/>
      </w:r>
      <w:r w:rsidRPr="00903236">
        <w:rPr>
          <w:sz w:val="24"/>
          <w:szCs w:val="24"/>
        </w:rPr>
        <w:tab/>
      </w:r>
      <w:r w:rsidRPr="00903236">
        <w:rPr>
          <w:sz w:val="24"/>
          <w:szCs w:val="24"/>
        </w:rPr>
        <w:tab/>
      </w:r>
      <w:r w:rsidRPr="00903236">
        <w:rPr>
          <w:sz w:val="24"/>
          <w:szCs w:val="24"/>
        </w:rPr>
        <w:tab/>
      </w:r>
      <w:r w:rsidRPr="00903236">
        <w:rPr>
          <w:sz w:val="24"/>
          <w:szCs w:val="24"/>
        </w:rPr>
        <w:tab/>
      </w:r>
    </w:p>
    <w:p w:rsidR="00414288" w:rsidRDefault="00414288" w:rsidP="00414288">
      <w:pPr>
        <w:autoSpaceDE w:val="0"/>
        <w:autoSpaceDN w:val="0"/>
        <w:adjustRightInd w:val="0"/>
        <w:rPr>
          <w:bCs/>
          <w:szCs w:val="28"/>
        </w:rPr>
      </w:pPr>
    </w:p>
    <w:p w:rsidR="00414288" w:rsidRDefault="00414288" w:rsidP="00414288"/>
    <w:p w:rsidR="00414288" w:rsidRDefault="00414288" w:rsidP="00414288"/>
    <w:p w:rsidR="00414288" w:rsidRDefault="00414288" w:rsidP="00414288"/>
    <w:p w:rsidR="00381452" w:rsidRDefault="00381452" w:rsidP="00414288"/>
    <w:p w:rsidR="00381452" w:rsidRDefault="00381452" w:rsidP="00414288"/>
    <w:p w:rsidR="00381452" w:rsidRDefault="00381452" w:rsidP="00414288"/>
    <w:p w:rsidR="00381452" w:rsidRDefault="00381452" w:rsidP="00414288"/>
    <w:p w:rsidR="00381452" w:rsidRDefault="00381452" w:rsidP="00414288"/>
    <w:p w:rsidR="00381452" w:rsidRDefault="00381452" w:rsidP="00414288"/>
    <w:p w:rsidR="00381452" w:rsidRDefault="00381452" w:rsidP="00381452">
      <w:pPr>
        <w:jc w:val="right"/>
      </w:pPr>
      <w:r w:rsidRPr="00A879E3">
        <w:t xml:space="preserve">Приложение </w:t>
      </w:r>
      <w:r>
        <w:t>№ 5</w:t>
      </w:r>
      <w:r w:rsidRPr="00A879E3">
        <w:t xml:space="preserve"> </w:t>
      </w:r>
    </w:p>
    <w:p w:rsidR="00381452" w:rsidRDefault="00381452" w:rsidP="00381452">
      <w:pPr>
        <w:jc w:val="right"/>
      </w:pPr>
      <w:r w:rsidRPr="00A879E3">
        <w:t xml:space="preserve">к муниципальной программе </w:t>
      </w:r>
      <w:r>
        <w:t>«Формирование</w:t>
      </w:r>
    </w:p>
    <w:p w:rsidR="00381452" w:rsidRDefault="00381452" w:rsidP="00381452">
      <w:pPr>
        <w:jc w:val="right"/>
      </w:pPr>
      <w:r>
        <w:t xml:space="preserve"> комфортной городской (сельской) среды» </w:t>
      </w:r>
    </w:p>
    <w:p w:rsidR="00381452" w:rsidRDefault="00381452" w:rsidP="00381452">
      <w:pPr>
        <w:jc w:val="right"/>
      </w:pPr>
      <w:r>
        <w:t xml:space="preserve">  в муниципальном образовании</w:t>
      </w:r>
    </w:p>
    <w:p w:rsidR="00381452" w:rsidRDefault="00381452" w:rsidP="00381452">
      <w:pPr>
        <w:jc w:val="right"/>
      </w:pPr>
      <w:r>
        <w:t>Канифольнинский сельсовет Нижнеингашского района</w:t>
      </w:r>
    </w:p>
    <w:p w:rsidR="00381452" w:rsidRDefault="00381452" w:rsidP="00381452">
      <w:pPr>
        <w:jc w:val="right"/>
      </w:pPr>
      <w:r>
        <w:t>Красноярского края</w:t>
      </w:r>
    </w:p>
    <w:p w:rsidR="009D40FF" w:rsidRPr="004730B1" w:rsidRDefault="009D40FF" w:rsidP="009D40FF">
      <w:pPr>
        <w:widowControl w:val="0"/>
        <w:suppressAutoHyphens/>
        <w:spacing w:line="100" w:lineRule="atLeast"/>
        <w:rPr>
          <w:rFonts w:eastAsia="SimSun"/>
          <w:kern w:val="1"/>
          <w:sz w:val="24"/>
          <w:szCs w:val="24"/>
          <w:lang w:eastAsia="ar-SA"/>
        </w:rPr>
      </w:pPr>
      <w:r>
        <w:t xml:space="preserve">                                                                                                                                          </w:t>
      </w:r>
      <w:r w:rsidRPr="00B760B8">
        <w:rPr>
          <w:bCs/>
          <w:szCs w:val="28"/>
        </w:rPr>
        <w:t>(</w:t>
      </w:r>
      <w:r w:rsidRPr="00B760B8">
        <w:rPr>
          <w:bCs/>
          <w:sz w:val="20"/>
          <w:szCs w:val="20"/>
        </w:rPr>
        <w:t>в редакции Постановления от 25.09.2024 № 34)</w:t>
      </w:r>
    </w:p>
    <w:p w:rsidR="00381452" w:rsidRDefault="00381452" w:rsidP="00381452"/>
    <w:p w:rsidR="00381452" w:rsidRPr="004F669F" w:rsidRDefault="00381452" w:rsidP="00381452">
      <w:pPr>
        <w:jc w:val="center"/>
        <w:rPr>
          <w:b/>
          <w:sz w:val="24"/>
          <w:szCs w:val="24"/>
        </w:rPr>
      </w:pPr>
      <w:r w:rsidRPr="004F669F">
        <w:rPr>
          <w:b/>
          <w:sz w:val="24"/>
          <w:szCs w:val="24"/>
        </w:rPr>
        <w:t>Отчет</w:t>
      </w:r>
    </w:p>
    <w:p w:rsidR="00381452" w:rsidRPr="004F669F" w:rsidRDefault="00381452" w:rsidP="00381452">
      <w:pPr>
        <w:jc w:val="center"/>
        <w:rPr>
          <w:b/>
          <w:sz w:val="24"/>
          <w:szCs w:val="24"/>
        </w:rPr>
      </w:pPr>
      <w:r w:rsidRPr="004F669F">
        <w:rPr>
          <w:b/>
          <w:sz w:val="24"/>
          <w:szCs w:val="24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381452" w:rsidRPr="004F669F" w:rsidRDefault="00381452" w:rsidP="00381452">
      <w:pPr>
        <w:jc w:val="center"/>
        <w:rPr>
          <w:b/>
          <w:sz w:val="24"/>
          <w:szCs w:val="24"/>
        </w:rPr>
      </w:pPr>
      <w:r w:rsidRPr="00C5791E">
        <w:rPr>
          <w:b/>
          <w:sz w:val="24"/>
          <w:szCs w:val="24"/>
        </w:rPr>
        <w:t>по состоянию на ________________________</w:t>
      </w:r>
    </w:p>
    <w:p w:rsidR="00381452" w:rsidRDefault="00381452" w:rsidP="00381452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4"/>
        <w:gridCol w:w="1053"/>
        <w:gridCol w:w="1559"/>
        <w:gridCol w:w="1559"/>
        <w:gridCol w:w="1134"/>
        <w:gridCol w:w="1560"/>
        <w:gridCol w:w="1417"/>
        <w:gridCol w:w="1985"/>
        <w:gridCol w:w="2268"/>
      </w:tblGrid>
      <w:tr w:rsidR="00381452" w:rsidTr="00381452">
        <w:trPr>
          <w:trHeight w:val="975"/>
        </w:trPr>
        <w:tc>
          <w:tcPr>
            <w:tcW w:w="2174" w:type="dxa"/>
            <w:vMerge w:val="restart"/>
            <w:vAlign w:val="center"/>
          </w:tcPr>
          <w:p w:rsidR="00381452" w:rsidRDefault="00381452" w:rsidP="00381452">
            <w:pPr>
              <w:ind w:left="-69"/>
              <w:jc w:val="center"/>
            </w:pPr>
            <w:r>
              <w:t>Показатели по целям субсидии</w:t>
            </w:r>
          </w:p>
        </w:tc>
        <w:tc>
          <w:tcPr>
            <w:tcW w:w="1053" w:type="dxa"/>
            <w:vMerge w:val="restart"/>
            <w:vAlign w:val="center"/>
          </w:tcPr>
          <w:p w:rsidR="00381452" w:rsidRDefault="00381452" w:rsidP="00381452">
            <w:pPr>
              <w:ind w:left="-69"/>
              <w:jc w:val="center"/>
            </w:pPr>
            <w: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381452" w:rsidRDefault="00381452" w:rsidP="00381452">
            <w:pPr>
              <w:ind w:left="-69"/>
              <w:jc w:val="center"/>
            </w:pPr>
            <w: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381452" w:rsidRDefault="00381452" w:rsidP="00381452">
            <w:pPr>
              <w:ind w:left="-69"/>
              <w:jc w:val="center"/>
            </w:pPr>
            <w: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381452" w:rsidRDefault="00381452" w:rsidP="00381452">
            <w:pPr>
              <w:ind w:left="-69"/>
              <w:jc w:val="center"/>
            </w:pPr>
            <w:r>
              <w:t>Объем выполненных работ</w:t>
            </w:r>
          </w:p>
        </w:tc>
        <w:tc>
          <w:tcPr>
            <w:tcW w:w="3402" w:type="dxa"/>
            <w:gridSpan w:val="2"/>
            <w:vAlign w:val="center"/>
          </w:tcPr>
          <w:p w:rsidR="00381452" w:rsidRDefault="00381452" w:rsidP="00381452">
            <w:pPr>
              <w:ind w:left="-69"/>
              <w:jc w:val="center"/>
            </w:pPr>
            <w:r>
              <w:t>Оплата выполненных работ</w:t>
            </w:r>
          </w:p>
        </w:tc>
        <w:tc>
          <w:tcPr>
            <w:tcW w:w="2268" w:type="dxa"/>
            <w:vMerge w:val="restart"/>
            <w:vAlign w:val="center"/>
          </w:tcPr>
          <w:p w:rsidR="00381452" w:rsidRDefault="00381452" w:rsidP="00381452">
            <w:pPr>
              <w:ind w:left="-69"/>
              <w:jc w:val="center"/>
            </w:pPr>
            <w:r>
              <w:t>Примечание</w:t>
            </w:r>
          </w:p>
        </w:tc>
      </w:tr>
      <w:tr w:rsidR="00381452" w:rsidTr="00381452">
        <w:trPr>
          <w:trHeight w:val="975"/>
        </w:trPr>
        <w:tc>
          <w:tcPr>
            <w:tcW w:w="2174" w:type="dxa"/>
            <w:vMerge/>
          </w:tcPr>
          <w:p w:rsidR="00381452" w:rsidRDefault="00381452" w:rsidP="00381452">
            <w:pPr>
              <w:ind w:left="-69"/>
            </w:pPr>
          </w:p>
        </w:tc>
        <w:tc>
          <w:tcPr>
            <w:tcW w:w="1053" w:type="dxa"/>
            <w:vMerge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  <w:vMerge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  <w:vMerge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  <w:r>
              <w:t>всего</w:t>
            </w: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  <w:r>
              <w:t>В том числе за отчетный период</w:t>
            </w: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  <w:r>
              <w:t>всего</w:t>
            </w: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  <w:r>
              <w:t>В том числе за отчетный период</w:t>
            </w:r>
          </w:p>
        </w:tc>
        <w:tc>
          <w:tcPr>
            <w:tcW w:w="2268" w:type="dxa"/>
            <w:vMerge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331"/>
        </w:trPr>
        <w:tc>
          <w:tcPr>
            <w:tcW w:w="2174" w:type="dxa"/>
            <w:vAlign w:val="center"/>
          </w:tcPr>
          <w:p w:rsidR="00381452" w:rsidRDefault="00381452" w:rsidP="00381452">
            <w:pPr>
              <w:ind w:left="-69"/>
              <w:jc w:val="center"/>
            </w:pPr>
            <w:r>
              <w:t>1</w:t>
            </w:r>
          </w:p>
        </w:tc>
        <w:tc>
          <w:tcPr>
            <w:tcW w:w="1053" w:type="dxa"/>
            <w:vAlign w:val="center"/>
          </w:tcPr>
          <w:p w:rsidR="00381452" w:rsidRDefault="00381452" w:rsidP="00381452">
            <w:pPr>
              <w:ind w:left="-69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381452" w:rsidRDefault="00381452" w:rsidP="00381452">
            <w:pPr>
              <w:ind w:left="-69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381452" w:rsidRDefault="00381452" w:rsidP="00381452">
            <w:pPr>
              <w:ind w:left="-69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381452" w:rsidRDefault="00381452" w:rsidP="00381452">
            <w:pPr>
              <w:ind w:left="-69"/>
              <w:jc w:val="center"/>
            </w:pPr>
            <w:r>
              <w:t>5</w:t>
            </w:r>
          </w:p>
        </w:tc>
        <w:tc>
          <w:tcPr>
            <w:tcW w:w="1560" w:type="dxa"/>
            <w:vAlign w:val="center"/>
          </w:tcPr>
          <w:p w:rsidR="00381452" w:rsidRDefault="00381452" w:rsidP="00381452">
            <w:pPr>
              <w:ind w:left="-69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381452" w:rsidRDefault="00381452" w:rsidP="00381452">
            <w:pPr>
              <w:ind w:left="-69"/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:rsidR="00381452" w:rsidRDefault="00381452" w:rsidP="00381452">
            <w:pPr>
              <w:ind w:left="-69"/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381452" w:rsidRDefault="00381452" w:rsidP="00381452">
            <w:pPr>
              <w:ind w:left="-69"/>
              <w:jc w:val="center"/>
            </w:pPr>
            <w:r>
              <w:t>9</w:t>
            </w: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Pr="000510C8" w:rsidRDefault="00381452" w:rsidP="00381452">
            <w:r>
              <w:lastRenderedPageBreak/>
              <w:t xml:space="preserve">1. </w:t>
            </w:r>
            <w:r w:rsidRPr="000510C8">
              <w:t>Источники</w:t>
            </w:r>
            <w:r>
              <w:t xml:space="preserve"> финансирования работ по направлениям использования:</w:t>
            </w:r>
            <w:r w:rsidRPr="000510C8">
              <w:t xml:space="preserve"> 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средства федерального бюджета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тыс. руб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  <w:r>
              <w:t>х</w:t>
            </w: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средства краевого бюджета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тыс. руб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  <w:r>
              <w:t>х</w:t>
            </w: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средства местного бюджета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тыс. руб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тыс. руб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Размер экономии, в том числе: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тыс. руб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lastRenderedPageBreak/>
              <w:t>средства федерального бюджета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тыс. руб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  <w:r>
              <w:t>х</w:t>
            </w: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средства краевого бюджета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тыс. руб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  <w:r>
              <w:t>х</w:t>
            </w: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средства местного бюджета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тыс. руб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средства федерального бюджета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тыс. руб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  <w:r>
              <w:t>х</w:t>
            </w: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lastRenderedPageBreak/>
              <w:t>средства краевого бюджета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тыс. руб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  <w:r>
              <w:t>х</w:t>
            </w: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средства местного бюджета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тыс. руб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тыс. руб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648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Размер экономии, в том числе: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тыс. руб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702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средства федерального бюджета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тыс. руб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  <w:r>
              <w:t>х</w:t>
            </w: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средства краевого бюджета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тыс. руб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  <w:r>
              <w:t>х</w:t>
            </w: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средства местного бюджета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тыс. руб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Pr="000A66EC" w:rsidRDefault="00381452" w:rsidP="00381452">
            <w:r>
              <w:rPr>
                <w:lang w:val="en-US"/>
              </w:rPr>
              <w:t>II</w:t>
            </w:r>
            <w:r w:rsidRPr="000A66EC">
              <w:t xml:space="preserve">. </w:t>
            </w:r>
            <w:r>
              <w:t>Результат от реализации муниципальной программы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r>
              <w:t>Количество благоустроенны</w:t>
            </w:r>
            <w:r>
              <w:lastRenderedPageBreak/>
              <w:t>х дворовых территорий, в том числе: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lastRenderedPageBreak/>
              <w:t>ед.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r>
              <w:lastRenderedPageBreak/>
              <w:t>уложено асфальтного полотна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кв.м.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r>
              <w:t>установлено (отремонтировано) скамеек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ед.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r>
              <w:t>установлено скамеек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ед.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r>
              <w:t>установлено урн для мусора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ед.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ед.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 xml:space="preserve">Площадь благоустроенных дворовых территорий, в том числе: площадь благоустроенных дворовых территорий с </w:t>
            </w:r>
            <w:r>
              <w:lastRenderedPageBreak/>
              <w:t>привлечением студенческих отрядов.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lastRenderedPageBreak/>
              <w:t>кв.м</w:t>
            </w:r>
          </w:p>
          <w:p w:rsidR="00381452" w:rsidRDefault="00381452" w:rsidP="00381452">
            <w:pPr>
              <w:ind w:left="-69"/>
            </w:pPr>
          </w:p>
          <w:p w:rsidR="00381452" w:rsidRDefault="00381452" w:rsidP="00381452">
            <w:pPr>
              <w:ind w:left="-69"/>
            </w:pPr>
          </w:p>
          <w:p w:rsidR="00381452" w:rsidRDefault="00381452" w:rsidP="00381452">
            <w:pPr>
              <w:ind w:left="-69"/>
            </w:pPr>
            <w:r>
              <w:t>кв.м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lastRenderedPageBreak/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парков (скверов, бульваров)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кв.м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664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набережных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кв.м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площадей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кв.м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кладбищ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кв.м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территорий возле общественных зданий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кв.м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lastRenderedPageBreak/>
              <w:t>территорий вокруг памятников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кв.м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мест для купания (пляжа)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кв.м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пешеходных зон, тротуаров с благоустройством зон отдыха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кв.м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муниципальные рынки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кв.м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благоустройство пустырей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  <w:r>
              <w:t>га</w:t>
            </w: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уличное освещение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  <w:tr w:rsidR="00381452" w:rsidTr="00381452">
        <w:trPr>
          <w:trHeight w:val="465"/>
        </w:trPr>
        <w:tc>
          <w:tcPr>
            <w:tcW w:w="2174" w:type="dxa"/>
          </w:tcPr>
          <w:p w:rsidR="00381452" w:rsidRDefault="00381452" w:rsidP="00381452">
            <w:pPr>
              <w:ind w:left="-69"/>
            </w:pPr>
            <w:r>
              <w:t>установка памятников</w:t>
            </w:r>
          </w:p>
        </w:tc>
        <w:tc>
          <w:tcPr>
            <w:tcW w:w="1053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59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134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560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417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1985" w:type="dxa"/>
          </w:tcPr>
          <w:p w:rsidR="00381452" w:rsidRDefault="00381452" w:rsidP="00381452">
            <w:pPr>
              <w:ind w:left="-69"/>
            </w:pPr>
          </w:p>
        </w:tc>
        <w:tc>
          <w:tcPr>
            <w:tcW w:w="2268" w:type="dxa"/>
          </w:tcPr>
          <w:p w:rsidR="00381452" w:rsidRDefault="00381452" w:rsidP="00381452">
            <w:pPr>
              <w:ind w:left="-69"/>
            </w:pPr>
          </w:p>
        </w:tc>
      </w:tr>
    </w:tbl>
    <w:p w:rsidR="00381452" w:rsidRDefault="00381452" w:rsidP="00381452"/>
    <w:p w:rsidR="00381452" w:rsidRDefault="00381452" w:rsidP="00381452">
      <w:r>
        <w:t>К отчету прикладываются следующие документы:</w:t>
      </w:r>
    </w:p>
    <w:p w:rsidR="00381452" w:rsidRDefault="00381452" w:rsidP="00381452">
      <w:r>
        <w:t>- копии актов выполненных работ, акты приемки-сдачи, товарные накладные – для поставки товаров;</w:t>
      </w:r>
    </w:p>
    <w:p w:rsidR="00381452" w:rsidRDefault="00381452" w:rsidP="00381452">
      <w:r>
        <w:t>- копии документов, подтверждающих оплату выполненных работ.</w:t>
      </w:r>
    </w:p>
    <w:p w:rsidR="00381452" w:rsidRDefault="00381452" w:rsidP="00381452"/>
    <w:p w:rsidR="00381452" w:rsidRDefault="00381452" w:rsidP="00381452">
      <w:r>
        <w:t xml:space="preserve">Глава муниципального образования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</w:t>
      </w:r>
      <w:r>
        <w:tab/>
      </w:r>
      <w:r>
        <w:tab/>
        <w:t>___________________</w:t>
      </w:r>
    </w:p>
    <w:p w:rsidR="0012118C" w:rsidRDefault="00381452" w:rsidP="00414288">
      <w:pPr>
        <w:sectPr w:rsidR="0012118C" w:rsidSect="0012118C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t>Руководитель финансового органа муниципального образования</w:t>
      </w:r>
      <w:r>
        <w:tab/>
      </w:r>
      <w:r>
        <w:tab/>
        <w:t>__________________</w:t>
      </w:r>
      <w:r>
        <w:tab/>
      </w:r>
      <w:r>
        <w:tab/>
      </w:r>
      <w:r>
        <w:tab/>
        <w:t>___________________</w:t>
      </w:r>
    </w:p>
    <w:p w:rsidR="00381452" w:rsidRDefault="00381452" w:rsidP="00414288"/>
    <w:p w:rsidR="00381452" w:rsidRDefault="00381452" w:rsidP="00414288"/>
    <w:p w:rsidR="00381452" w:rsidRDefault="00381452" w:rsidP="00414288"/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9D40FF" w:rsidRPr="004730B1" w:rsidRDefault="009D40FF" w:rsidP="009D40FF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B760B8">
        <w:rPr>
          <w:bCs/>
          <w:szCs w:val="28"/>
        </w:rPr>
        <w:t>(</w:t>
      </w:r>
      <w:r w:rsidRPr="00B760B8">
        <w:rPr>
          <w:bCs/>
          <w:sz w:val="20"/>
          <w:szCs w:val="20"/>
        </w:rPr>
        <w:t>в редакции Постановления от 25.09.2024 № 34)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 </w:t>
      </w:r>
      <w:r w:rsidRPr="0017080E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  <w:lang w:val="en-US"/>
              </w:rPr>
            </w:pPr>
            <w:r>
              <w:rPr>
                <w:rFonts w:ascii="Times" w:hAnsi="Times" w:cs="Times"/>
                <w:color w:val="000000"/>
              </w:rPr>
              <w:t xml:space="preserve">МКД  </w:t>
            </w:r>
          </w:p>
          <w:p w:rsidR="00B55E2A" w:rsidRPr="00425B8F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  <w:lang w:val="en-US"/>
              </w:rPr>
            </w:pPr>
            <w:r>
              <w:rPr>
                <w:rFonts w:ascii="Times" w:hAnsi="Times" w:cs="Times"/>
                <w:color w:val="000000"/>
              </w:rPr>
              <w:t>ул. Дзержинского д.№1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_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 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lang w:val="en-US"/>
              </w:rPr>
              <w:t>467</w:t>
            </w:r>
            <w:r>
              <w:rPr>
                <w:rFonts w:ascii="Times" w:hAnsi="Times" w:cs="Times"/>
                <w:color w:val="000000"/>
              </w:rPr>
              <w:t>,</w:t>
            </w:r>
            <w:r>
              <w:rPr>
                <w:rFonts w:ascii="Times" w:hAnsi="Times" w:cs="Times"/>
                <w:color w:val="000000"/>
                <w:lang w:val="en-US"/>
              </w:rPr>
              <w:t>5</w:t>
            </w:r>
            <w:r>
              <w:rPr>
                <w:rFonts w:ascii="Times" w:hAnsi="Times" w:cs="Times"/>
                <w:color w:val="000000"/>
              </w:rPr>
              <w:t xml:space="preserve"> кв. м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(требует ремонта)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озеленения </w:t>
            </w:r>
            <w:r>
              <w:rPr>
                <w:rFonts w:ascii="Times" w:hAnsi="Times" w:cs="Times"/>
                <w:color w:val="000000"/>
              </w:rPr>
              <w:lastRenderedPageBreak/>
              <w:t>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(хорошее/удовлетворит</w:t>
            </w:r>
            <w:r>
              <w:rPr>
                <w:rFonts w:ascii="Times" w:hAnsi="Times" w:cs="Times"/>
                <w:color w:val="000000"/>
              </w:rPr>
              <w:lastRenderedPageBreak/>
              <w:t>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 </w:t>
      </w:r>
      <w:r w:rsidRPr="009E07D9">
        <w:rPr>
          <w:rFonts w:ascii="Times" w:hAnsi="Times" w:cs="Times"/>
          <w:color w:val="000000"/>
          <w:sz w:val="28"/>
          <w:szCs w:val="28"/>
          <w:u w:val="single"/>
        </w:rPr>
        <w:t xml:space="preserve"> 1</w:t>
      </w:r>
      <w:r>
        <w:rPr>
          <w:rFonts w:ascii="Times" w:hAnsi="Times" w:cs="Times"/>
          <w:color w:val="000000"/>
          <w:sz w:val="28"/>
          <w:szCs w:val="28"/>
        </w:rPr>
        <w:t xml:space="preserve">   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31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»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июля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 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2017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rPr>
          <w:rFonts w:ascii="Times" w:eastAsia="Times New Roman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12118C">
      <w:pPr>
        <w:widowControl w:val="0"/>
        <w:tabs>
          <w:tab w:val="left" w:pos="9072"/>
        </w:tabs>
        <w:autoSpaceDE w:val="0"/>
        <w:autoSpaceDN w:val="0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 </w:t>
      </w:r>
      <w:r w:rsidRPr="0017080E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  <w:lang w:val="en-US"/>
              </w:rPr>
            </w:pPr>
            <w:r>
              <w:rPr>
                <w:rFonts w:ascii="Times" w:hAnsi="Times" w:cs="Times"/>
                <w:color w:val="000000"/>
              </w:rPr>
              <w:t xml:space="preserve">МКД  </w:t>
            </w:r>
          </w:p>
          <w:p w:rsidR="00B55E2A" w:rsidRPr="00425B8F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  <w:lang w:val="en-US"/>
              </w:rPr>
            </w:pPr>
            <w:r>
              <w:rPr>
                <w:rFonts w:ascii="Times" w:hAnsi="Times" w:cs="Times"/>
                <w:color w:val="000000"/>
              </w:rPr>
              <w:t>ул. Дзержинского д.№3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_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29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lang w:val="en-US"/>
              </w:rPr>
              <w:t>467</w:t>
            </w:r>
            <w:r>
              <w:rPr>
                <w:rFonts w:ascii="Times" w:hAnsi="Times" w:cs="Times"/>
                <w:color w:val="000000"/>
              </w:rPr>
              <w:t>,</w:t>
            </w:r>
            <w:r>
              <w:rPr>
                <w:rFonts w:ascii="Times" w:hAnsi="Times" w:cs="Times"/>
                <w:color w:val="000000"/>
                <w:lang w:val="en-US"/>
              </w:rPr>
              <w:t>5</w:t>
            </w:r>
            <w:r>
              <w:rPr>
                <w:rFonts w:ascii="Times" w:hAnsi="Times" w:cs="Times"/>
                <w:color w:val="000000"/>
              </w:rPr>
              <w:t xml:space="preserve"> кв. м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Количество элементов </w:t>
            </w:r>
            <w:r>
              <w:rPr>
                <w:rFonts w:ascii="Times" w:hAnsi="Times" w:cs="Times"/>
                <w:color w:val="000000"/>
              </w:rPr>
              <w:lastRenderedPageBreak/>
              <w:t>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(требует ремонта)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озеленения придомовой территории (газоны, кустарники, деревья, </w:t>
            </w:r>
            <w:r>
              <w:rPr>
                <w:rFonts w:ascii="Times" w:hAnsi="Times" w:cs="Times"/>
                <w:color w:val="000000"/>
              </w:rPr>
              <w:lastRenderedPageBreak/>
              <w:t>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 </w:t>
      </w:r>
      <w:r w:rsidRPr="009E07D9">
        <w:rPr>
          <w:rFonts w:ascii="Times" w:hAnsi="Times" w:cs="Times"/>
          <w:color w:val="000000"/>
          <w:sz w:val="28"/>
          <w:szCs w:val="28"/>
          <w:u w:val="single"/>
        </w:rPr>
        <w:t xml:space="preserve"> 1</w:t>
      </w:r>
      <w:r>
        <w:rPr>
          <w:rFonts w:ascii="Times" w:hAnsi="Times" w:cs="Times"/>
          <w:color w:val="000000"/>
          <w:sz w:val="28"/>
          <w:szCs w:val="28"/>
        </w:rPr>
        <w:t xml:space="preserve">   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31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»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июля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 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2017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12118C">
      <w:pPr>
        <w:widowControl w:val="0"/>
        <w:tabs>
          <w:tab w:val="left" w:pos="9072"/>
        </w:tabs>
        <w:autoSpaceDE w:val="0"/>
        <w:autoSpaceDN w:val="0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 </w:t>
      </w:r>
      <w:r w:rsidRPr="0017080E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  <w:lang w:val="en-US"/>
              </w:rPr>
            </w:pPr>
            <w:r>
              <w:rPr>
                <w:rFonts w:ascii="Times" w:hAnsi="Times" w:cs="Times"/>
                <w:color w:val="000000"/>
              </w:rPr>
              <w:t xml:space="preserve">МКД  </w:t>
            </w:r>
          </w:p>
          <w:p w:rsidR="00B55E2A" w:rsidRPr="00425B8F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  <w:lang w:val="en-US"/>
              </w:rPr>
            </w:pPr>
            <w:r>
              <w:rPr>
                <w:rFonts w:ascii="Times" w:hAnsi="Times" w:cs="Times"/>
                <w:color w:val="000000"/>
              </w:rPr>
              <w:t>ул. 8 Марта д.№1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_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29 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lang w:val="en-US"/>
              </w:rPr>
              <w:t>4</w:t>
            </w:r>
            <w:r>
              <w:rPr>
                <w:rFonts w:ascii="Times" w:hAnsi="Times" w:cs="Times"/>
                <w:color w:val="000000"/>
              </w:rPr>
              <w:t>08,0 кв. м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(требует ремонта)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Качели, песочница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озеленения придомовой территории (газоны, кустарники, деревья, </w:t>
            </w:r>
            <w:r>
              <w:rPr>
                <w:rFonts w:ascii="Times" w:hAnsi="Times" w:cs="Times"/>
                <w:color w:val="000000"/>
              </w:rPr>
              <w:lastRenderedPageBreak/>
              <w:t>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клумбы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 </w:t>
      </w:r>
      <w:r w:rsidRPr="009E07D9">
        <w:rPr>
          <w:rFonts w:ascii="Times" w:hAnsi="Times" w:cs="Times"/>
          <w:color w:val="000000"/>
          <w:sz w:val="28"/>
          <w:szCs w:val="28"/>
          <w:u w:val="single"/>
        </w:rPr>
        <w:t xml:space="preserve"> 1</w:t>
      </w:r>
      <w:r>
        <w:rPr>
          <w:rFonts w:ascii="Times" w:hAnsi="Times" w:cs="Times"/>
          <w:color w:val="000000"/>
          <w:sz w:val="28"/>
          <w:szCs w:val="28"/>
        </w:rPr>
        <w:t xml:space="preserve">   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31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»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июля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 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2017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12118C">
      <w:pPr>
        <w:widowControl w:val="0"/>
        <w:tabs>
          <w:tab w:val="left" w:pos="9072"/>
        </w:tabs>
        <w:autoSpaceDE w:val="0"/>
        <w:autoSpaceDN w:val="0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</w:t>
      </w:r>
      <w:r w:rsidRPr="005B7B51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МКД </w:t>
            </w:r>
          </w:p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ул. Северная д.№ 2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40  чел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752,0 кв.м.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Pr="005B7B51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требует ремонта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песочница, качели,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турник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беседка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 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удовл.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</w:t>
      </w:r>
      <w:r>
        <w:rPr>
          <w:rFonts w:ascii="Times" w:hAnsi="Times" w:cs="Times"/>
          <w:color w:val="000000"/>
          <w:sz w:val="28"/>
          <w:szCs w:val="28"/>
          <w:u w:val="single"/>
        </w:rPr>
        <w:t xml:space="preserve"> 1   </w:t>
      </w:r>
      <w:r>
        <w:rPr>
          <w:rFonts w:ascii="Times" w:hAnsi="Times" w:cs="Times"/>
          <w:color w:val="000000"/>
          <w:sz w:val="28"/>
          <w:szCs w:val="28"/>
        </w:rPr>
        <w:t>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 xml:space="preserve">Дата проведения инвентаризации: « </w:t>
      </w:r>
      <w:r w:rsidRPr="004C0C85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31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»    </w:t>
      </w:r>
      <w:r w:rsidRPr="004C0C85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июля  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 </w:t>
      </w:r>
      <w:r w:rsidRPr="004C0C85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2017г</w:t>
      </w:r>
      <w:r>
        <w:rPr>
          <w:rFonts w:ascii="Times" w:hAnsi="Times" w:cs="Times"/>
          <w:bCs/>
          <w:color w:val="000000"/>
          <w:sz w:val="28"/>
          <w:szCs w:val="28"/>
        </w:rPr>
        <w:t>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</w:p>
    <w:p w:rsidR="00B55E2A" w:rsidRDefault="00B55E2A" w:rsidP="00B55E2A"/>
    <w:p w:rsidR="00B55E2A" w:rsidRDefault="00B55E2A" w:rsidP="00B55E2A">
      <w:pPr>
        <w:rPr>
          <w:rFonts w:ascii="Times" w:eastAsia="Times New Roman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12118C" w:rsidRDefault="0012118C" w:rsidP="00B55E2A"/>
    <w:p w:rsidR="0012118C" w:rsidRDefault="0012118C" w:rsidP="00B55E2A"/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 </w:t>
      </w:r>
      <w:r w:rsidRPr="0017080E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  <w:lang w:val="en-US"/>
              </w:rPr>
            </w:pPr>
            <w:r>
              <w:rPr>
                <w:rFonts w:ascii="Times" w:hAnsi="Times" w:cs="Times"/>
                <w:color w:val="000000"/>
              </w:rPr>
              <w:t xml:space="preserve">МКД  </w:t>
            </w:r>
          </w:p>
          <w:p w:rsidR="00B55E2A" w:rsidRPr="00425B8F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  <w:lang w:val="en-US"/>
              </w:rPr>
            </w:pPr>
            <w:r>
              <w:rPr>
                <w:rFonts w:ascii="Times" w:hAnsi="Times" w:cs="Times"/>
                <w:color w:val="000000"/>
              </w:rPr>
              <w:t>ул. Северная д.№4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_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18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832,0 кв. м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(хорошее/удовлетворительное/неудовлетворит</w:t>
            </w:r>
            <w:r>
              <w:rPr>
                <w:rFonts w:ascii="Times" w:hAnsi="Times" w:cs="Times"/>
                <w:color w:val="000000"/>
              </w:rPr>
              <w:lastRenderedPageBreak/>
              <w:t>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(требует ремонта)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 </w:t>
      </w:r>
      <w:r w:rsidRPr="009E07D9">
        <w:rPr>
          <w:rFonts w:ascii="Times" w:hAnsi="Times" w:cs="Times"/>
          <w:color w:val="000000"/>
          <w:sz w:val="28"/>
          <w:szCs w:val="28"/>
          <w:u w:val="single"/>
        </w:rPr>
        <w:t xml:space="preserve"> 1</w:t>
      </w:r>
      <w:r>
        <w:rPr>
          <w:rFonts w:ascii="Times" w:hAnsi="Times" w:cs="Times"/>
          <w:color w:val="000000"/>
          <w:sz w:val="28"/>
          <w:szCs w:val="28"/>
        </w:rPr>
        <w:t xml:space="preserve">   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31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»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июля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 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2017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 </w:t>
      </w:r>
      <w:r w:rsidRPr="0017080E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  <w:lang w:val="en-US"/>
              </w:rPr>
            </w:pPr>
            <w:r>
              <w:rPr>
                <w:rFonts w:ascii="Times" w:hAnsi="Times" w:cs="Times"/>
                <w:color w:val="000000"/>
              </w:rPr>
              <w:t xml:space="preserve">МКД  </w:t>
            </w:r>
          </w:p>
          <w:p w:rsidR="00B55E2A" w:rsidRPr="00425B8F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  <w:lang w:val="en-US"/>
              </w:rPr>
            </w:pPr>
            <w:r>
              <w:rPr>
                <w:rFonts w:ascii="Times" w:hAnsi="Times" w:cs="Times"/>
                <w:color w:val="000000"/>
              </w:rPr>
              <w:t>ул. 8 Марта  д.№7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_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27 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884,0 кв. м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(хорошее/удовлетворительное/неудовлетворит</w:t>
            </w:r>
            <w:r>
              <w:rPr>
                <w:rFonts w:ascii="Times" w:hAnsi="Times" w:cs="Times"/>
                <w:color w:val="000000"/>
              </w:rPr>
              <w:lastRenderedPageBreak/>
              <w:t>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(требует ремонта)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 </w:t>
      </w:r>
      <w:r w:rsidRPr="009E07D9">
        <w:rPr>
          <w:rFonts w:ascii="Times" w:hAnsi="Times" w:cs="Times"/>
          <w:color w:val="000000"/>
          <w:sz w:val="28"/>
          <w:szCs w:val="28"/>
          <w:u w:val="single"/>
        </w:rPr>
        <w:t xml:space="preserve"> 1</w:t>
      </w:r>
      <w:r>
        <w:rPr>
          <w:rFonts w:ascii="Times" w:hAnsi="Times" w:cs="Times"/>
          <w:color w:val="000000"/>
          <w:sz w:val="28"/>
          <w:szCs w:val="28"/>
        </w:rPr>
        <w:t xml:space="preserve">   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31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»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июля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 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2017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Pr="005F34FC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  <w:u w:val="single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</w:t>
      </w:r>
      <w:r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МКД </w:t>
            </w:r>
          </w:p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ул. Кирова д. № 6    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 чел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1536,0 кв.м.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требует ремонта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 </w:t>
      </w:r>
      <w:r>
        <w:rPr>
          <w:rFonts w:ascii="Times" w:hAnsi="Times" w:cs="Times"/>
          <w:color w:val="000000"/>
          <w:sz w:val="28"/>
          <w:szCs w:val="28"/>
          <w:u w:val="single"/>
        </w:rPr>
        <w:t xml:space="preserve">   1  </w:t>
      </w:r>
      <w:r>
        <w:rPr>
          <w:rFonts w:ascii="Times" w:hAnsi="Times" w:cs="Times"/>
          <w:color w:val="000000"/>
          <w:sz w:val="28"/>
          <w:szCs w:val="28"/>
        </w:rPr>
        <w:t>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31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» 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июля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 </w:t>
      </w:r>
      <w:r w:rsidRPr="0007182F">
        <w:rPr>
          <w:rFonts w:ascii="Times" w:hAnsi="Times" w:cs="Times"/>
          <w:bCs/>
          <w:color w:val="000000"/>
          <w:sz w:val="28"/>
          <w:szCs w:val="28"/>
          <w:u w:val="single"/>
        </w:rPr>
        <w:t>20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>17</w:t>
      </w:r>
      <w:r>
        <w:rPr>
          <w:rFonts w:ascii="Times" w:hAnsi="Times" w:cs="Times"/>
          <w:bCs/>
          <w:color w:val="000000"/>
          <w:sz w:val="28"/>
          <w:szCs w:val="28"/>
        </w:rPr>
        <w:t>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</w:p>
    <w:p w:rsidR="00B55E2A" w:rsidRDefault="00B55E2A" w:rsidP="00B55E2A"/>
    <w:p w:rsidR="00B55E2A" w:rsidRDefault="00B55E2A" w:rsidP="00B55E2A">
      <w:pPr>
        <w:rPr>
          <w:rFonts w:ascii="Times" w:eastAsia="Times New Roman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 </w:t>
      </w:r>
      <w:r w:rsidRPr="0017080E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  <w:lang w:val="en-US"/>
              </w:rPr>
            </w:pPr>
            <w:r>
              <w:rPr>
                <w:rFonts w:ascii="Times" w:hAnsi="Times" w:cs="Times"/>
                <w:color w:val="000000"/>
              </w:rPr>
              <w:t xml:space="preserve">МКД  </w:t>
            </w:r>
          </w:p>
          <w:p w:rsidR="00B55E2A" w:rsidRPr="00425B8F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  <w:lang w:val="en-US"/>
              </w:rPr>
            </w:pPr>
            <w:r>
              <w:rPr>
                <w:rFonts w:ascii="Times" w:hAnsi="Times" w:cs="Times"/>
                <w:color w:val="000000"/>
              </w:rPr>
              <w:t>ул. Кирова д.№8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_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22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132,0  кв. м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(требует ремонта)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 </w:t>
      </w:r>
      <w:r w:rsidRPr="009E07D9">
        <w:rPr>
          <w:rFonts w:ascii="Times" w:hAnsi="Times" w:cs="Times"/>
          <w:color w:val="000000"/>
          <w:sz w:val="28"/>
          <w:szCs w:val="28"/>
          <w:u w:val="single"/>
        </w:rPr>
        <w:t xml:space="preserve"> 1</w:t>
      </w:r>
      <w:r>
        <w:rPr>
          <w:rFonts w:ascii="Times" w:hAnsi="Times" w:cs="Times"/>
          <w:color w:val="000000"/>
          <w:sz w:val="28"/>
          <w:szCs w:val="28"/>
        </w:rPr>
        <w:t xml:space="preserve">   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31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»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июля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 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2017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/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 </w:t>
      </w:r>
      <w:r w:rsidRPr="0017080E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  <w:lang w:val="en-US"/>
              </w:rPr>
            </w:pPr>
            <w:r>
              <w:rPr>
                <w:rFonts w:ascii="Times" w:hAnsi="Times" w:cs="Times"/>
                <w:color w:val="000000"/>
              </w:rPr>
              <w:t xml:space="preserve">МКД  </w:t>
            </w:r>
          </w:p>
          <w:p w:rsidR="00B55E2A" w:rsidRPr="00425B8F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  <w:lang w:val="en-US"/>
              </w:rPr>
            </w:pPr>
            <w:r>
              <w:rPr>
                <w:rFonts w:ascii="Times" w:hAnsi="Times" w:cs="Times"/>
                <w:color w:val="000000"/>
              </w:rPr>
              <w:t>ул. Советская д.№9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_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12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132,0 кв. м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(хорошее/удовлетворительное/неудовлетворит</w:t>
            </w:r>
            <w:r>
              <w:rPr>
                <w:rFonts w:ascii="Times" w:hAnsi="Times" w:cs="Times"/>
                <w:color w:val="000000"/>
              </w:rPr>
              <w:lastRenderedPageBreak/>
              <w:t>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(требует ремонта)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 </w:t>
      </w:r>
      <w:r w:rsidRPr="009E07D9">
        <w:rPr>
          <w:rFonts w:ascii="Times" w:hAnsi="Times" w:cs="Times"/>
          <w:color w:val="000000"/>
          <w:sz w:val="28"/>
          <w:szCs w:val="28"/>
          <w:u w:val="single"/>
        </w:rPr>
        <w:t xml:space="preserve"> 1</w:t>
      </w:r>
      <w:r>
        <w:rPr>
          <w:rFonts w:ascii="Times" w:hAnsi="Times" w:cs="Times"/>
          <w:color w:val="000000"/>
          <w:sz w:val="28"/>
          <w:szCs w:val="28"/>
        </w:rPr>
        <w:t xml:space="preserve">   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31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»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июля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 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2017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 </w:t>
      </w:r>
      <w:r w:rsidRPr="0017080E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  <w:lang w:val="en-US"/>
              </w:rPr>
            </w:pPr>
            <w:r>
              <w:rPr>
                <w:rFonts w:ascii="Times" w:hAnsi="Times" w:cs="Times"/>
                <w:color w:val="000000"/>
              </w:rPr>
              <w:t xml:space="preserve">МКД  </w:t>
            </w:r>
          </w:p>
          <w:p w:rsidR="00B55E2A" w:rsidRPr="00425B8F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  <w:lang w:val="en-US"/>
              </w:rPr>
            </w:pPr>
            <w:r>
              <w:rPr>
                <w:rFonts w:ascii="Times" w:hAnsi="Times" w:cs="Times"/>
                <w:color w:val="000000"/>
              </w:rPr>
              <w:t>ул. Дзержинского д.№7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_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30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2496,0  кв. м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(хорошее/удовлетворительное/неудовлетворит</w:t>
            </w:r>
            <w:r>
              <w:rPr>
                <w:rFonts w:ascii="Times" w:hAnsi="Times" w:cs="Times"/>
                <w:color w:val="000000"/>
              </w:rPr>
              <w:lastRenderedPageBreak/>
              <w:t>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(требует ремонта)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 </w:t>
      </w:r>
      <w:r w:rsidRPr="009E07D9">
        <w:rPr>
          <w:rFonts w:ascii="Times" w:hAnsi="Times" w:cs="Times"/>
          <w:color w:val="000000"/>
          <w:sz w:val="28"/>
          <w:szCs w:val="28"/>
          <w:u w:val="single"/>
        </w:rPr>
        <w:t xml:space="preserve"> 1</w:t>
      </w:r>
      <w:r>
        <w:rPr>
          <w:rFonts w:ascii="Times" w:hAnsi="Times" w:cs="Times"/>
          <w:color w:val="000000"/>
          <w:sz w:val="28"/>
          <w:szCs w:val="28"/>
        </w:rPr>
        <w:t xml:space="preserve">   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31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»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июля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 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2017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Pr="005F34FC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  <w:u w:val="single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</w:t>
      </w:r>
      <w:r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529"/>
        <w:gridCol w:w="3367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МКД </w:t>
            </w:r>
          </w:p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ул. Дзержинского д. №5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39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1590,0  кв.м.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</w:t>
            </w:r>
            <w:r>
              <w:rPr>
                <w:rFonts w:ascii="Times" w:hAnsi="Times" w:cs="Times"/>
                <w:color w:val="000000"/>
              </w:rPr>
              <w:lastRenderedPageBreak/>
              <w:t>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требует ремонта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Pr="0007182F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Pr="0007182F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озеленения придомовой территории (газоны, кустарники, деревья, </w:t>
            </w:r>
            <w:r>
              <w:rPr>
                <w:rFonts w:ascii="Times" w:hAnsi="Times" w:cs="Times"/>
                <w:color w:val="000000"/>
              </w:rPr>
              <w:lastRenderedPageBreak/>
              <w:t>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</w:t>
      </w:r>
      <w:r w:rsidRPr="009507A4">
        <w:rPr>
          <w:rFonts w:ascii="Times" w:hAnsi="Times" w:cs="Times"/>
          <w:color w:val="000000"/>
          <w:sz w:val="28"/>
          <w:szCs w:val="28"/>
          <w:u w:val="single"/>
        </w:rPr>
        <w:t xml:space="preserve">  </w:t>
      </w:r>
      <w:r>
        <w:rPr>
          <w:rFonts w:ascii="Times" w:hAnsi="Times" w:cs="Times"/>
          <w:color w:val="000000"/>
          <w:sz w:val="28"/>
          <w:szCs w:val="28"/>
          <w:u w:val="single"/>
        </w:rPr>
        <w:t xml:space="preserve">1 </w:t>
      </w:r>
      <w:r>
        <w:rPr>
          <w:rFonts w:ascii="Times" w:hAnsi="Times" w:cs="Times"/>
          <w:color w:val="000000"/>
          <w:sz w:val="28"/>
          <w:szCs w:val="28"/>
        </w:rPr>
        <w:t xml:space="preserve"> 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31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» 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июля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 </w:t>
      </w:r>
      <w:r w:rsidRPr="0007182F">
        <w:rPr>
          <w:rFonts w:ascii="Times" w:hAnsi="Times" w:cs="Times"/>
          <w:bCs/>
          <w:color w:val="000000"/>
          <w:sz w:val="28"/>
          <w:szCs w:val="28"/>
          <w:u w:val="single"/>
        </w:rPr>
        <w:t>20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>17</w:t>
      </w:r>
      <w:r>
        <w:rPr>
          <w:rFonts w:ascii="Times" w:hAnsi="Times" w:cs="Times"/>
          <w:bCs/>
          <w:color w:val="000000"/>
          <w:sz w:val="28"/>
          <w:szCs w:val="28"/>
        </w:rPr>
        <w:t>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</w:p>
    <w:p w:rsidR="00B55E2A" w:rsidRDefault="00B55E2A" w:rsidP="00B55E2A"/>
    <w:p w:rsidR="00B55E2A" w:rsidRDefault="00B55E2A" w:rsidP="00B55E2A">
      <w:pPr>
        <w:rPr>
          <w:rFonts w:ascii="Times" w:eastAsia="Times New Roman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 </w:t>
      </w:r>
      <w:r w:rsidRPr="0017080E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Pr="00C72D26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МКД  </w:t>
            </w:r>
          </w:p>
          <w:p w:rsidR="00B55E2A" w:rsidRPr="00C72D26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ул. Советская д.№4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_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20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lang w:val="en-US"/>
              </w:rPr>
              <w:t>4</w:t>
            </w:r>
            <w:r>
              <w:rPr>
                <w:rFonts w:ascii="Times" w:hAnsi="Times" w:cs="Times"/>
                <w:color w:val="000000"/>
              </w:rPr>
              <w:t>20,0  кв. м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(требует ремонта)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 </w:t>
      </w:r>
      <w:r w:rsidRPr="009E07D9">
        <w:rPr>
          <w:rFonts w:ascii="Times" w:hAnsi="Times" w:cs="Times"/>
          <w:color w:val="000000"/>
          <w:sz w:val="28"/>
          <w:szCs w:val="28"/>
          <w:u w:val="single"/>
        </w:rPr>
        <w:t xml:space="preserve"> 1</w:t>
      </w:r>
      <w:r>
        <w:rPr>
          <w:rFonts w:ascii="Times" w:hAnsi="Times" w:cs="Times"/>
          <w:color w:val="000000"/>
          <w:sz w:val="28"/>
          <w:szCs w:val="28"/>
        </w:rPr>
        <w:t xml:space="preserve">   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31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»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июля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 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2017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 </w:t>
      </w:r>
      <w:r w:rsidRPr="004C0C85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МКД ул. Советская д. № 3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27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432 кв.м.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нет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</w:t>
      </w:r>
      <w:r w:rsidRPr="009507A4">
        <w:rPr>
          <w:rFonts w:ascii="Times" w:hAnsi="Times" w:cs="Times"/>
          <w:color w:val="000000"/>
          <w:sz w:val="28"/>
          <w:szCs w:val="28"/>
          <w:u w:val="single"/>
        </w:rPr>
        <w:t xml:space="preserve">    </w:t>
      </w:r>
      <w:r>
        <w:rPr>
          <w:rFonts w:ascii="Times" w:hAnsi="Times" w:cs="Times"/>
          <w:color w:val="000000"/>
          <w:sz w:val="28"/>
          <w:szCs w:val="28"/>
          <w:u w:val="single"/>
        </w:rPr>
        <w:t xml:space="preserve">1 </w:t>
      </w:r>
      <w:r w:rsidRPr="009507A4">
        <w:rPr>
          <w:rFonts w:ascii="Times" w:hAnsi="Times" w:cs="Times"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>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 xml:space="preserve">Дата проведения инвентаризации: «  </w:t>
      </w:r>
      <w:r w:rsidRPr="004C0C85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31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»  </w:t>
      </w:r>
      <w:r w:rsidRPr="004C0C85">
        <w:rPr>
          <w:rFonts w:ascii="Times" w:hAnsi="Times" w:cs="Times"/>
          <w:bCs/>
          <w:color w:val="000000"/>
          <w:sz w:val="28"/>
          <w:szCs w:val="28"/>
          <w:u w:val="single"/>
        </w:rPr>
        <w:t>июня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</w:t>
      </w:r>
      <w:r w:rsidRPr="004C0C85">
        <w:rPr>
          <w:rFonts w:ascii="Times" w:hAnsi="Times" w:cs="Times"/>
          <w:bCs/>
          <w:color w:val="000000"/>
          <w:sz w:val="28"/>
          <w:szCs w:val="28"/>
          <w:u w:val="single"/>
        </w:rPr>
        <w:t>2017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</w:p>
    <w:p w:rsidR="00B55E2A" w:rsidRDefault="00B55E2A" w:rsidP="00B55E2A"/>
    <w:p w:rsidR="00B55E2A" w:rsidRDefault="00B55E2A" w:rsidP="00B55E2A">
      <w:pPr>
        <w:rPr>
          <w:rFonts w:ascii="Times" w:eastAsia="Times New Roman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Pr="00184E03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  <w:u w:val="single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</w:t>
      </w:r>
      <w:r>
        <w:rPr>
          <w:rFonts w:ascii="Times" w:hAnsi="Times" w:cs="Times"/>
          <w:b/>
          <w:bCs/>
          <w:color w:val="000000"/>
          <w:sz w:val="32"/>
          <w:szCs w:val="32"/>
          <w:u w:val="single"/>
        </w:rPr>
        <w:t>31.08.2017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МКД </w:t>
            </w:r>
          </w:p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ул. Заводская д. № 5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38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770 кв.м.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требует ремонта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качели, песочница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 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озеленения придомовой территории (газоны, кустарники, деревья, </w:t>
            </w:r>
            <w:r>
              <w:rPr>
                <w:rFonts w:ascii="Times" w:hAnsi="Times" w:cs="Times"/>
                <w:color w:val="000000"/>
              </w:rPr>
              <w:lastRenderedPageBreak/>
              <w:t>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клумбы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 </w:t>
      </w:r>
      <w:r>
        <w:rPr>
          <w:rFonts w:ascii="Times" w:hAnsi="Times" w:cs="Times"/>
          <w:color w:val="000000"/>
          <w:sz w:val="28"/>
          <w:szCs w:val="28"/>
          <w:u w:val="single"/>
        </w:rPr>
        <w:t xml:space="preserve">  1  </w:t>
      </w:r>
      <w:r>
        <w:rPr>
          <w:rFonts w:ascii="Times" w:hAnsi="Times" w:cs="Times"/>
          <w:color w:val="000000"/>
          <w:sz w:val="28"/>
          <w:szCs w:val="28"/>
        </w:rPr>
        <w:t>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 xml:space="preserve">Дата проведения инвентаризации: «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>31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» 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июля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</w:t>
      </w:r>
      <w:r w:rsidRPr="00184E03">
        <w:rPr>
          <w:rFonts w:ascii="Times" w:hAnsi="Times" w:cs="Times"/>
          <w:bCs/>
          <w:color w:val="000000"/>
          <w:sz w:val="28"/>
          <w:szCs w:val="28"/>
          <w:u w:val="single"/>
        </w:rPr>
        <w:t>2017</w:t>
      </w:r>
      <w:r>
        <w:rPr>
          <w:rFonts w:ascii="Times" w:hAnsi="Times" w:cs="Times"/>
          <w:bCs/>
          <w:color w:val="000000"/>
          <w:sz w:val="28"/>
          <w:szCs w:val="28"/>
        </w:rPr>
        <w:t>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/>
    <w:p w:rsidR="00B55E2A" w:rsidRDefault="00B55E2A" w:rsidP="00B55E2A">
      <w:pPr>
        <w:rPr>
          <w:rFonts w:ascii="Times" w:eastAsia="Times New Roman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 </w:t>
      </w:r>
      <w:r w:rsidRPr="0017080E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Pr="00C72D26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МКД  </w:t>
            </w:r>
          </w:p>
          <w:p w:rsidR="00B55E2A" w:rsidRPr="00C72D26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пер. Охотничий д.№3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_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 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770,0  кв. м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(требует ремонта)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Турник, горка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беседка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озеленения придомовой территории (газоны, кустарники, деревья, </w:t>
            </w:r>
            <w:r>
              <w:rPr>
                <w:rFonts w:ascii="Times" w:hAnsi="Times" w:cs="Times"/>
                <w:color w:val="000000"/>
              </w:rPr>
              <w:lastRenderedPageBreak/>
              <w:t>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клумбы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 </w:t>
      </w:r>
      <w:r w:rsidRPr="009E07D9">
        <w:rPr>
          <w:rFonts w:ascii="Times" w:hAnsi="Times" w:cs="Times"/>
          <w:color w:val="000000"/>
          <w:sz w:val="28"/>
          <w:szCs w:val="28"/>
          <w:u w:val="single"/>
        </w:rPr>
        <w:t xml:space="preserve"> 1</w:t>
      </w:r>
      <w:r>
        <w:rPr>
          <w:rFonts w:ascii="Times" w:hAnsi="Times" w:cs="Times"/>
          <w:color w:val="000000"/>
          <w:sz w:val="28"/>
          <w:szCs w:val="28"/>
        </w:rPr>
        <w:t xml:space="preserve">   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31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»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июля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  </w:t>
      </w:r>
      <w:r w:rsidRPr="009E07D9">
        <w:rPr>
          <w:rFonts w:ascii="Times" w:hAnsi="Times" w:cs="Times"/>
          <w:bCs/>
          <w:color w:val="000000"/>
          <w:sz w:val="28"/>
          <w:szCs w:val="28"/>
          <w:u w:val="single"/>
        </w:rPr>
        <w:t>2017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12118C" w:rsidRDefault="0012118C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</w:t>
      </w:r>
      <w:r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МКД </w:t>
            </w:r>
          </w:p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ул. Школьная д. № 6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504,0  кв.м.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</w:t>
            </w:r>
            <w:r>
              <w:rPr>
                <w:rFonts w:ascii="Times" w:hAnsi="Times" w:cs="Times"/>
                <w:color w:val="000000"/>
              </w:rPr>
              <w:lastRenderedPageBreak/>
              <w:t>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требует ремонта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</w:t>
      </w:r>
      <w:r>
        <w:rPr>
          <w:rFonts w:ascii="Times" w:hAnsi="Times" w:cs="Times"/>
          <w:color w:val="000000"/>
          <w:sz w:val="28"/>
          <w:szCs w:val="28"/>
          <w:u w:val="single"/>
        </w:rPr>
        <w:t xml:space="preserve"> 1 </w:t>
      </w:r>
      <w:r>
        <w:rPr>
          <w:rFonts w:ascii="Times" w:hAnsi="Times" w:cs="Times"/>
          <w:color w:val="000000"/>
          <w:sz w:val="28"/>
          <w:szCs w:val="28"/>
        </w:rPr>
        <w:t>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 xml:space="preserve">Дата проведения инвентаризации: «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31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»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июля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2017</w:t>
      </w:r>
      <w:r>
        <w:rPr>
          <w:rFonts w:ascii="Times" w:hAnsi="Times" w:cs="Times"/>
          <w:bCs/>
          <w:color w:val="000000"/>
          <w:sz w:val="28"/>
          <w:szCs w:val="28"/>
        </w:rPr>
        <w:t>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</w:p>
    <w:p w:rsidR="00B55E2A" w:rsidRDefault="00B55E2A" w:rsidP="00B55E2A"/>
    <w:p w:rsidR="00B55E2A" w:rsidRDefault="00B55E2A" w:rsidP="00B55E2A">
      <w:pPr>
        <w:rPr>
          <w:rFonts w:ascii="Times" w:eastAsia="Times New Roman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</w:t>
      </w:r>
      <w:r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МКД </w:t>
            </w:r>
          </w:p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ул. Школьная д. № 8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28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504,0  кв.м.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требует ремонта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озеленения придомовой территории </w:t>
            </w:r>
            <w:r>
              <w:rPr>
                <w:rFonts w:ascii="Times" w:hAnsi="Times" w:cs="Times"/>
                <w:color w:val="000000"/>
              </w:rPr>
              <w:lastRenderedPageBreak/>
              <w:t>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(хорошее/удовлетворительное/неудовлетворит</w:t>
            </w:r>
            <w:r>
              <w:rPr>
                <w:rFonts w:ascii="Times" w:hAnsi="Times" w:cs="Times"/>
                <w:color w:val="000000"/>
              </w:rPr>
              <w:lastRenderedPageBreak/>
              <w:t>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</w:t>
      </w:r>
      <w:r>
        <w:rPr>
          <w:rFonts w:ascii="Times" w:hAnsi="Times" w:cs="Times"/>
          <w:color w:val="000000"/>
          <w:sz w:val="28"/>
          <w:szCs w:val="28"/>
          <w:u w:val="single"/>
        </w:rPr>
        <w:t xml:space="preserve"> 1 </w:t>
      </w:r>
      <w:r>
        <w:rPr>
          <w:rFonts w:ascii="Times" w:hAnsi="Times" w:cs="Times"/>
          <w:color w:val="000000"/>
          <w:sz w:val="28"/>
          <w:szCs w:val="28"/>
        </w:rPr>
        <w:t>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 xml:space="preserve">Дата проведения инвентаризации: «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31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»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июля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2017</w:t>
      </w:r>
      <w:r>
        <w:rPr>
          <w:rFonts w:ascii="Times" w:hAnsi="Times" w:cs="Times"/>
          <w:bCs/>
          <w:color w:val="000000"/>
          <w:sz w:val="28"/>
          <w:szCs w:val="28"/>
        </w:rPr>
        <w:t>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</w:t>
      </w:r>
      <w:r w:rsidRPr="00730E69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МКД </w:t>
            </w:r>
          </w:p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ул. Школьная д. №10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 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462,0 кв.м.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 ед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требует ремонта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горка, песочница, качели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озеленения придомовой территории </w:t>
            </w:r>
            <w:r>
              <w:rPr>
                <w:rFonts w:ascii="Times" w:hAnsi="Times" w:cs="Times"/>
                <w:color w:val="000000"/>
              </w:rPr>
              <w:lastRenderedPageBreak/>
              <w:t>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(хорошее/удовлетворительное/неудовлетворит</w:t>
            </w:r>
            <w:r>
              <w:rPr>
                <w:rFonts w:ascii="Times" w:hAnsi="Times" w:cs="Times"/>
                <w:color w:val="000000"/>
              </w:rPr>
              <w:lastRenderedPageBreak/>
              <w:t>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удовлет.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клумба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 шт.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</w:t>
      </w:r>
      <w:r>
        <w:rPr>
          <w:rFonts w:ascii="Times" w:hAnsi="Times" w:cs="Times"/>
          <w:color w:val="000000"/>
          <w:sz w:val="28"/>
          <w:szCs w:val="28"/>
          <w:u w:val="single"/>
        </w:rPr>
        <w:t xml:space="preserve">    1   </w:t>
      </w:r>
      <w:r>
        <w:rPr>
          <w:rFonts w:ascii="Times" w:hAnsi="Times" w:cs="Times"/>
          <w:color w:val="000000"/>
          <w:sz w:val="28"/>
          <w:szCs w:val="28"/>
        </w:rPr>
        <w:t>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 xml:space="preserve">Дата проведения инвентаризации: « </w:t>
      </w:r>
      <w:r w:rsidRPr="00184E03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31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 » 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июля 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</w:t>
      </w:r>
      <w:r w:rsidRPr="00184E03">
        <w:rPr>
          <w:rFonts w:ascii="Times" w:hAnsi="Times" w:cs="Times"/>
          <w:bCs/>
          <w:color w:val="000000"/>
          <w:sz w:val="28"/>
          <w:szCs w:val="28"/>
          <w:u w:val="single"/>
        </w:rPr>
        <w:t>2017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</w:p>
    <w:p w:rsidR="00B55E2A" w:rsidRDefault="00B55E2A" w:rsidP="00B55E2A"/>
    <w:p w:rsidR="00B55E2A" w:rsidRDefault="00B55E2A" w:rsidP="00B55E2A">
      <w:pPr>
        <w:rPr>
          <w:rFonts w:ascii="Times" w:eastAsia="Times New Roman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</w:t>
      </w:r>
      <w:r w:rsidRPr="00D948B1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МКД ул. Заводская д. № 1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30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494 кв.м.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Количество элементов </w:t>
            </w:r>
            <w:r>
              <w:rPr>
                <w:rFonts w:ascii="Times" w:hAnsi="Times" w:cs="Times"/>
                <w:color w:val="000000"/>
              </w:rPr>
              <w:lastRenderedPageBreak/>
              <w:t>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 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требует ремонта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озеленения придомовой территории (газоны, кустарники, деревья, </w:t>
            </w:r>
            <w:r>
              <w:rPr>
                <w:rFonts w:ascii="Times" w:hAnsi="Times" w:cs="Times"/>
                <w:color w:val="000000"/>
              </w:rPr>
              <w:lastRenderedPageBreak/>
              <w:t>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</w:t>
      </w:r>
      <w:r w:rsidRPr="0022427A">
        <w:rPr>
          <w:rFonts w:ascii="Times" w:hAnsi="Times" w:cs="Times"/>
          <w:color w:val="000000"/>
          <w:sz w:val="28"/>
          <w:szCs w:val="28"/>
          <w:u w:val="single"/>
        </w:rPr>
        <w:t xml:space="preserve"> 1</w:t>
      </w:r>
      <w:r>
        <w:rPr>
          <w:rFonts w:ascii="Times" w:hAnsi="Times" w:cs="Times"/>
          <w:color w:val="000000"/>
          <w:sz w:val="28"/>
          <w:szCs w:val="28"/>
        </w:rPr>
        <w:t xml:space="preserve">  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 xml:space="preserve">Дата проведения инвентаризации: « </w:t>
      </w:r>
      <w:r w:rsidRPr="0022427A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31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»  </w:t>
      </w:r>
      <w:r w:rsidRPr="0022427A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июля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</w:t>
      </w:r>
      <w:r w:rsidRPr="0022427A">
        <w:rPr>
          <w:rFonts w:ascii="Times" w:hAnsi="Times" w:cs="Times"/>
          <w:bCs/>
          <w:color w:val="000000"/>
          <w:sz w:val="28"/>
          <w:szCs w:val="28"/>
          <w:u w:val="single"/>
        </w:rPr>
        <w:t>2017г.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</w:p>
    <w:p w:rsidR="00B55E2A" w:rsidRDefault="00B55E2A" w:rsidP="00B55E2A"/>
    <w:p w:rsidR="00B55E2A" w:rsidRDefault="00B55E2A" w:rsidP="00B55E2A">
      <w:pPr>
        <w:rPr>
          <w:rFonts w:ascii="Times" w:eastAsia="Times New Roman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/>
    <w:p w:rsidR="00B55E2A" w:rsidRDefault="00B55E2A" w:rsidP="00B55E2A"/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</w:t>
      </w:r>
      <w:r w:rsidRPr="0022427A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МКД ул. Кирова д. № 2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     -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22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390 кв.м.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 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требует ремонта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песочница, турник, качели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</w:t>
      </w:r>
      <w:r w:rsidRPr="00E600C3">
        <w:rPr>
          <w:rFonts w:ascii="Times" w:hAnsi="Times" w:cs="Times"/>
          <w:color w:val="000000"/>
          <w:sz w:val="28"/>
          <w:szCs w:val="28"/>
          <w:u w:val="single"/>
        </w:rPr>
        <w:t xml:space="preserve">  </w:t>
      </w:r>
      <w:r>
        <w:rPr>
          <w:rFonts w:ascii="Times" w:hAnsi="Times" w:cs="Times"/>
          <w:color w:val="000000"/>
          <w:sz w:val="28"/>
          <w:szCs w:val="28"/>
          <w:u w:val="single"/>
        </w:rPr>
        <w:t xml:space="preserve">1 </w:t>
      </w:r>
      <w:r>
        <w:rPr>
          <w:rFonts w:ascii="Times" w:hAnsi="Times" w:cs="Times"/>
          <w:color w:val="000000"/>
          <w:sz w:val="28"/>
          <w:szCs w:val="28"/>
        </w:rPr>
        <w:t>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 xml:space="preserve">Дата проведения инвентаризации: « </w:t>
      </w:r>
      <w:r w:rsidRPr="00E600C3">
        <w:rPr>
          <w:rFonts w:ascii="Times" w:hAnsi="Times" w:cs="Times"/>
          <w:bCs/>
          <w:color w:val="000000"/>
          <w:sz w:val="28"/>
          <w:szCs w:val="28"/>
          <w:u w:val="single"/>
        </w:rPr>
        <w:t>31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»  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июня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</w:t>
      </w:r>
      <w:r w:rsidRPr="00E600C3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2017 </w:t>
      </w:r>
      <w:r>
        <w:rPr>
          <w:rFonts w:ascii="Times" w:hAnsi="Times" w:cs="Times"/>
          <w:bCs/>
          <w:color w:val="000000"/>
          <w:sz w:val="28"/>
          <w:szCs w:val="28"/>
        </w:rPr>
        <w:t>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</w:t>
      </w:r>
      <w:r w:rsidRPr="00D948B1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МКД ул. Школьная д. № 4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40 кв.м.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</w:t>
            </w:r>
            <w:r>
              <w:rPr>
                <w:rFonts w:ascii="Times" w:hAnsi="Times" w:cs="Times"/>
                <w:color w:val="000000"/>
              </w:rPr>
              <w:lastRenderedPageBreak/>
              <w:t>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 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требует ремонта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</w:t>
      </w:r>
      <w:r w:rsidRPr="0022427A">
        <w:rPr>
          <w:rFonts w:ascii="Times" w:hAnsi="Times" w:cs="Times"/>
          <w:color w:val="000000"/>
          <w:sz w:val="28"/>
          <w:szCs w:val="28"/>
          <w:u w:val="single"/>
        </w:rPr>
        <w:t xml:space="preserve"> 1</w:t>
      </w:r>
      <w:r>
        <w:rPr>
          <w:rFonts w:ascii="Times" w:hAnsi="Times" w:cs="Times"/>
          <w:color w:val="000000"/>
          <w:sz w:val="28"/>
          <w:szCs w:val="28"/>
        </w:rPr>
        <w:t xml:space="preserve">  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 xml:space="preserve">Дата проведения инвентаризации: « </w:t>
      </w:r>
      <w:r w:rsidRPr="0022427A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31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»  </w:t>
      </w:r>
      <w:r w:rsidRPr="0022427A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июля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</w:t>
      </w:r>
      <w:r w:rsidRPr="0022427A">
        <w:rPr>
          <w:rFonts w:ascii="Times" w:hAnsi="Times" w:cs="Times"/>
          <w:bCs/>
          <w:color w:val="000000"/>
          <w:sz w:val="28"/>
          <w:szCs w:val="28"/>
          <w:u w:val="single"/>
        </w:rPr>
        <w:t>2017г.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</w:p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>
      <w:pPr>
        <w:pStyle w:val="a8"/>
        <w:spacing w:before="0" w:beforeAutospacing="0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</w:t>
      </w:r>
      <w:r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МКД </w:t>
            </w:r>
          </w:p>
          <w:p w:rsidR="00B55E2A" w:rsidRDefault="00B55E2A" w:rsidP="00687213">
            <w:pPr>
              <w:pStyle w:val="a8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ул. Школьная д. № 12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28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462,0  кв.м.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</w:t>
            </w:r>
            <w:r>
              <w:rPr>
                <w:rFonts w:ascii="Times" w:hAnsi="Times" w:cs="Times"/>
                <w:color w:val="000000"/>
              </w:rPr>
              <w:lastRenderedPageBreak/>
              <w:t>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требует ремонта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турник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клумбы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</w:t>
      </w:r>
      <w:r>
        <w:rPr>
          <w:rFonts w:ascii="Times" w:hAnsi="Times" w:cs="Times"/>
          <w:color w:val="000000"/>
          <w:sz w:val="28"/>
          <w:szCs w:val="28"/>
          <w:u w:val="single"/>
        </w:rPr>
        <w:t xml:space="preserve"> 1 </w:t>
      </w:r>
      <w:r>
        <w:rPr>
          <w:rFonts w:ascii="Times" w:hAnsi="Times" w:cs="Times"/>
          <w:color w:val="000000"/>
          <w:sz w:val="28"/>
          <w:szCs w:val="28"/>
        </w:rPr>
        <w:t>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 xml:space="preserve">Дата проведения инвентаризации: «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31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»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июля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2017</w:t>
      </w:r>
      <w:r>
        <w:rPr>
          <w:rFonts w:ascii="Times" w:hAnsi="Times" w:cs="Times"/>
          <w:bCs/>
          <w:color w:val="000000"/>
          <w:sz w:val="28"/>
          <w:szCs w:val="28"/>
        </w:rPr>
        <w:t>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12118C" w:rsidRDefault="0012118C" w:rsidP="00B55E2A">
      <w:pPr>
        <w:pStyle w:val="a8"/>
        <w:spacing w:before="0" w:beforeAutospacing="0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12118C" w:rsidRDefault="0012118C" w:rsidP="00B55E2A">
      <w:pPr>
        <w:pStyle w:val="a8"/>
        <w:spacing w:before="0" w:beforeAutospacing="0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</w:t>
      </w:r>
      <w:r w:rsidRPr="00D948B1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МКД пер. Охотничий д. № 1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500 кв.м.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</w:t>
            </w:r>
            <w:r>
              <w:rPr>
                <w:rFonts w:ascii="Times" w:hAnsi="Times" w:cs="Times"/>
                <w:color w:val="000000"/>
              </w:rPr>
              <w:lastRenderedPageBreak/>
              <w:t>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 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требует ремонта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</w:t>
      </w:r>
      <w:r w:rsidRPr="0022427A">
        <w:rPr>
          <w:rFonts w:ascii="Times" w:hAnsi="Times" w:cs="Times"/>
          <w:color w:val="000000"/>
          <w:sz w:val="28"/>
          <w:szCs w:val="28"/>
          <w:u w:val="single"/>
        </w:rPr>
        <w:t xml:space="preserve"> 1</w:t>
      </w:r>
      <w:r>
        <w:rPr>
          <w:rFonts w:ascii="Times" w:hAnsi="Times" w:cs="Times"/>
          <w:color w:val="000000"/>
          <w:sz w:val="28"/>
          <w:szCs w:val="28"/>
        </w:rPr>
        <w:t xml:space="preserve">  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 xml:space="preserve">Дата проведения инвентаризации: « </w:t>
      </w:r>
      <w:r w:rsidRPr="0022427A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31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»  </w:t>
      </w:r>
      <w:r w:rsidRPr="0022427A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июля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</w:t>
      </w:r>
      <w:r w:rsidRPr="0022427A">
        <w:rPr>
          <w:rFonts w:ascii="Times" w:hAnsi="Times" w:cs="Times"/>
          <w:bCs/>
          <w:color w:val="000000"/>
          <w:sz w:val="28"/>
          <w:szCs w:val="28"/>
          <w:u w:val="single"/>
        </w:rPr>
        <w:t>2017г.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</w:p>
    <w:p w:rsidR="00B55E2A" w:rsidRDefault="00B55E2A" w:rsidP="00B55E2A"/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</w:p>
    <w:p w:rsidR="0012118C" w:rsidRDefault="0012118C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</w:p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  <w:r>
        <w:t xml:space="preserve">                                                                                                    Канифольнинский сельсовет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</w:t>
      </w:r>
      <w:r w:rsidRPr="00D948B1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Общественная территория   ( район ДК, памятника участникам ВОВ, хоккейная коробка, пруд)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700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6904 кв.м.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 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удовлет.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 шт.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удовл.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2 шт.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требует ремонта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хоккей-ная коробка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 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автомобильных </w:t>
            </w:r>
            <w:r>
              <w:rPr>
                <w:rFonts w:ascii="Times" w:hAnsi="Times" w:cs="Times"/>
                <w:color w:val="000000"/>
              </w:rPr>
              <w:lastRenderedPageBreak/>
              <w:t>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удовлетв.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Pr="005544F9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5544F9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газон,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клумбы,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деревья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 шт.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</w:t>
      </w:r>
      <w:r w:rsidRPr="0022427A">
        <w:rPr>
          <w:rFonts w:ascii="Times" w:hAnsi="Times" w:cs="Times"/>
          <w:color w:val="000000"/>
          <w:sz w:val="28"/>
          <w:szCs w:val="28"/>
          <w:u w:val="single"/>
        </w:rPr>
        <w:t xml:space="preserve"> 1</w:t>
      </w:r>
      <w:r>
        <w:rPr>
          <w:rFonts w:ascii="Times" w:hAnsi="Times" w:cs="Times"/>
          <w:color w:val="000000"/>
          <w:sz w:val="28"/>
          <w:szCs w:val="28"/>
        </w:rPr>
        <w:t xml:space="preserve">  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 xml:space="preserve">Дата проведения инвентаризации: «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>31</w:t>
      </w:r>
      <w:r w:rsidRPr="0022427A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» 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>июля</w:t>
      </w:r>
      <w:r w:rsidRPr="0022427A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</w:t>
      </w:r>
      <w:r w:rsidRPr="0022427A">
        <w:rPr>
          <w:rFonts w:ascii="Times" w:hAnsi="Times" w:cs="Times"/>
          <w:bCs/>
          <w:color w:val="000000"/>
          <w:sz w:val="28"/>
          <w:szCs w:val="28"/>
          <w:u w:val="single"/>
        </w:rPr>
        <w:t>2017г.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</w:p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6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pStyle w:val="a8"/>
        <w:spacing w:before="0" w:before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  <w:r>
        <w:t xml:space="preserve">                                                                                                    Канифольнинский сельсовет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на </w:t>
      </w:r>
      <w:r w:rsidRPr="00D948B1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ул. Советская (центральная площадь, парковка автотранспорта, церковь)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650 чел.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3800 кв.м.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55E2A" w:rsidRPr="002D79D8" w:rsidRDefault="00B55E2A" w:rsidP="00B55E2A">
      <w:pPr>
        <w:pStyle w:val="a8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 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</w:t>
            </w:r>
            <w:r>
              <w:rPr>
                <w:rFonts w:ascii="Times" w:hAnsi="Times" w:cs="Times"/>
                <w:color w:val="000000"/>
              </w:rPr>
              <w:lastRenderedPageBreak/>
              <w:t>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удовл.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4 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требует ремонта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 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</w:t>
      </w:r>
      <w:r w:rsidRPr="0022427A">
        <w:rPr>
          <w:rFonts w:ascii="Times" w:hAnsi="Times" w:cs="Times"/>
          <w:color w:val="000000"/>
          <w:sz w:val="28"/>
          <w:szCs w:val="28"/>
          <w:u w:val="single"/>
        </w:rPr>
        <w:t xml:space="preserve"> 1</w:t>
      </w:r>
      <w:r>
        <w:rPr>
          <w:rFonts w:ascii="Times" w:hAnsi="Times" w:cs="Times"/>
          <w:color w:val="000000"/>
          <w:sz w:val="28"/>
          <w:szCs w:val="28"/>
        </w:rPr>
        <w:t xml:space="preserve">  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 xml:space="preserve">Дата проведения инвентаризации: «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>31</w:t>
      </w:r>
      <w:r w:rsidRPr="0022427A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» 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>июля</w:t>
      </w:r>
      <w:r w:rsidRPr="0022427A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</w:t>
      </w:r>
      <w:r w:rsidRPr="0022427A">
        <w:rPr>
          <w:rFonts w:ascii="Times" w:hAnsi="Times" w:cs="Times"/>
          <w:bCs/>
          <w:color w:val="000000"/>
          <w:sz w:val="28"/>
          <w:szCs w:val="28"/>
          <w:u w:val="single"/>
        </w:rPr>
        <w:t>2017г.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8D7947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/_____________/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Специалист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  <w:lang w:val="en-US"/>
        </w:rPr>
        <w:t>I</w:t>
      </w:r>
      <w:r w:rsidRPr="00AB1F0B"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" w:hAnsi="Times" w:cs="Times"/>
          <w:bCs/>
          <w:color w:val="000000"/>
          <w:sz w:val="28"/>
          <w:szCs w:val="28"/>
          <w:u w:val="single"/>
        </w:rPr>
        <w:t xml:space="preserve">категории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</w:t>
      </w:r>
      <w:r w:rsidRPr="00AB1F0B">
        <w:rPr>
          <w:rFonts w:ascii="Times" w:hAnsi="Times" w:cs="Times"/>
          <w:b/>
          <w:bCs/>
          <w:color w:val="000000"/>
          <w:sz w:val="28"/>
          <w:szCs w:val="28"/>
        </w:rPr>
        <w:t>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_____________/ 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/_____________/         </w:t>
      </w:r>
      <w:r w:rsidRPr="008D7947">
        <w:rPr>
          <w:rFonts w:ascii="Times" w:hAnsi="Times" w:cs="Times"/>
          <w:bCs/>
          <w:color w:val="000000"/>
          <w:sz w:val="28"/>
          <w:szCs w:val="28"/>
          <w:u w:val="single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/>
    <w:p w:rsidR="00B55E2A" w:rsidRDefault="00B55E2A" w:rsidP="00B55E2A"/>
    <w:p w:rsidR="00381452" w:rsidRDefault="00381452" w:rsidP="00414288"/>
    <w:p w:rsidR="00414288" w:rsidRDefault="00414288" w:rsidP="00414288"/>
    <w:p w:rsidR="004D2060" w:rsidRDefault="004D2060" w:rsidP="00414288">
      <w:pPr>
        <w:sectPr w:rsidR="004D2060" w:rsidSect="0012118C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381452" w:rsidRDefault="00381452" w:rsidP="00381452"/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7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</w:pPr>
      <w:r>
        <w:rPr>
          <w:rFonts w:ascii="Times" w:hAnsi="Times" w:cs="Times"/>
          <w:b/>
          <w:bCs/>
          <w:color w:val="000000"/>
          <w:sz w:val="32"/>
          <w:szCs w:val="32"/>
        </w:rPr>
        <w:t>благоустройства общественной территории по состоянию на 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Физическое расположение общественной территории</w:t>
            </w:r>
            <w:r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ул. Советская(центральная площадь, парковка автотранспорта, церковь)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общественной территории*</w:t>
            </w:r>
            <w:r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3800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Назначение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650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Pr="005266A2" w:rsidRDefault="00B55E2A" w:rsidP="00687213">
            <w:pPr>
              <w:pStyle w:val="a8"/>
              <w:spacing w:before="0" w:beforeAutospacing="0"/>
              <w:rPr>
                <w:rFonts w:ascii="Times" w:hAnsi="Times" w:cs="Times"/>
              </w:rPr>
            </w:pPr>
            <w:r w:rsidRPr="005266A2">
              <w:rPr>
                <w:rFonts w:ascii="Times" w:hAnsi="Times" w:cs="Times"/>
              </w:rPr>
              <w:t>церковь</w:t>
            </w:r>
          </w:p>
        </w:tc>
      </w:tr>
    </w:tbl>
    <w:p w:rsidR="00B55E2A" w:rsidRDefault="00B55E2A" w:rsidP="00B55E2A">
      <w:pPr>
        <w:pStyle w:val="a8"/>
        <w:spacing w:before="0" w:beforeAutospacing="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B55E2A" w:rsidRDefault="00B55E2A" w:rsidP="00B55E2A">
      <w:pPr>
        <w:pStyle w:val="a8"/>
        <w:spacing w:before="0" w:beforeAutospacing="0"/>
        <w:ind w:firstLine="629"/>
      </w:pPr>
      <w:r>
        <w:rPr>
          <w:rFonts w:ascii="Times" w:hAnsi="Times" w:cs="Times"/>
          <w:i/>
          <w:iCs/>
          <w:color w:val="000000"/>
          <w:sz w:val="20"/>
          <w:szCs w:val="20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427"/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</w:t>
            </w:r>
            <w:r>
              <w:rPr>
                <w:rFonts w:ascii="Times" w:hAnsi="Times" w:cs="Times"/>
                <w:color w:val="000000"/>
              </w:rPr>
              <w:lastRenderedPageBreak/>
              <w:t>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Примечание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удовл.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дорожного покрытия проезжей части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Требует ремонта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  <w:r>
              <w:rPr>
                <w:rFonts w:ascii="Times" w:hAnsi="Times" w:cs="Times"/>
                <w:color w:val="000000"/>
              </w:rPr>
              <w:lastRenderedPageBreak/>
              <w:t>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(хорошее/удовлетворит</w:t>
            </w:r>
            <w:r>
              <w:rPr>
                <w:rFonts w:ascii="Times" w:hAnsi="Times" w:cs="Times"/>
                <w:color w:val="000000"/>
              </w:rPr>
              <w:lastRenderedPageBreak/>
              <w:t>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Pr="00C3298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3298E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 1 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«31» июля 2017г.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C3298E" w:rsidRDefault="00B55E2A" w:rsidP="00B55E2A">
      <w:pPr>
        <w:pStyle w:val="a8"/>
        <w:spacing w:before="0" w:beforeAutospacing="0"/>
      </w:pPr>
      <w:r w:rsidRPr="00C3298E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/_____________/ </w:t>
      </w:r>
      <w:r w:rsidRPr="00C3298E">
        <w:rPr>
          <w:rFonts w:ascii="Times" w:hAnsi="Times" w:cs="Times"/>
          <w:bCs/>
          <w:color w:val="000000"/>
          <w:sz w:val="28"/>
          <w:szCs w:val="28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Pr="00C3298E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  <w:u w:val="single"/>
        </w:rPr>
        <w:t>Специалист 1 категории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/_____________/  </w:t>
      </w:r>
      <w:r>
        <w:rPr>
          <w:rFonts w:ascii="Times" w:hAnsi="Times" w:cs="Times"/>
          <w:bCs/>
          <w:color w:val="000000"/>
          <w:sz w:val="28"/>
          <w:szCs w:val="28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Pr="00C3298E" w:rsidRDefault="00B55E2A" w:rsidP="00B55E2A">
      <w:pPr>
        <w:pStyle w:val="a8"/>
        <w:spacing w:before="0" w:beforeAutospacing="0"/>
      </w:pPr>
      <w:r w:rsidRPr="00C3298E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/_____________/   </w:t>
      </w:r>
      <w:r w:rsidRPr="00C3298E">
        <w:rPr>
          <w:rFonts w:ascii="Times" w:hAnsi="Times" w:cs="Times"/>
          <w:bCs/>
          <w:color w:val="000000"/>
          <w:sz w:val="28"/>
          <w:szCs w:val="28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B55E2A">
      <w:pPr>
        <w:pStyle w:val="a8"/>
        <w:spacing w:before="0" w:beforeAutospacing="0"/>
      </w:pPr>
    </w:p>
    <w:p w:rsidR="00B55E2A" w:rsidRDefault="00B55E2A" w:rsidP="00B55E2A">
      <w:pPr>
        <w:pStyle w:val="a8"/>
        <w:spacing w:before="0" w:beforeAutospacing="0"/>
      </w:pPr>
    </w:p>
    <w:p w:rsidR="00B55E2A" w:rsidRDefault="00B55E2A" w:rsidP="00B55E2A">
      <w:pPr>
        <w:rPr>
          <w:rFonts w:ascii="Times" w:eastAsia="Times New Roman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/>
    <w:p w:rsidR="00B55E2A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7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комфортной городской (сельской) среды» 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2018-2022 годы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</w:t>
      </w: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55E2A" w:rsidRDefault="00B55E2A" w:rsidP="00B55E2A">
      <w:pPr>
        <w:pStyle w:val="a8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55E2A" w:rsidRDefault="00B55E2A" w:rsidP="00B55E2A">
      <w:pPr>
        <w:pStyle w:val="a8"/>
        <w:spacing w:before="0" w:beforeAutospacing="0"/>
        <w:jc w:val="center"/>
      </w:pPr>
      <w:r>
        <w:rPr>
          <w:rFonts w:ascii="Times" w:hAnsi="Times" w:cs="Times"/>
          <w:b/>
          <w:bCs/>
          <w:color w:val="000000"/>
          <w:sz w:val="32"/>
          <w:szCs w:val="32"/>
        </w:rPr>
        <w:t>благоустройства общественной территории по состоянию на 01.08.2017</w:t>
      </w:r>
    </w:p>
    <w:p w:rsidR="00B55E2A" w:rsidRDefault="00B55E2A" w:rsidP="00B55E2A">
      <w:pPr>
        <w:pStyle w:val="a8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Физическое расположение общественной территории</w:t>
            </w:r>
            <w:r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Район ДК, памятника участникам ВОВ, хоккейная коробка,пруд)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общественной территории*</w:t>
            </w:r>
            <w:r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6904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Назначение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 благоустроенная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700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Pr="007B3B44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FF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</w:p>
    <w:p w:rsidR="00B55E2A" w:rsidRDefault="00B55E2A" w:rsidP="00B55E2A">
      <w:pPr>
        <w:pStyle w:val="a8"/>
        <w:spacing w:before="0" w:beforeAutospacing="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B55E2A" w:rsidRDefault="00B55E2A" w:rsidP="00B55E2A">
      <w:pPr>
        <w:pStyle w:val="a8"/>
        <w:spacing w:before="0" w:beforeAutospacing="0"/>
        <w:ind w:firstLine="629"/>
      </w:pPr>
      <w:r>
        <w:rPr>
          <w:rFonts w:ascii="Times" w:hAnsi="Times" w:cs="Times"/>
          <w:i/>
          <w:iCs/>
          <w:color w:val="000000"/>
          <w:sz w:val="20"/>
          <w:szCs w:val="20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pStyle w:val="a8"/>
        <w:spacing w:before="0" w:beforeAutospacing="0"/>
        <w:ind w:firstLine="427"/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B55E2A" w:rsidRDefault="00B55E2A" w:rsidP="00B55E2A">
      <w:pPr>
        <w:pStyle w:val="a8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№ </w:t>
            </w:r>
            <w:r>
              <w:rPr>
                <w:rFonts w:ascii="Times" w:hAnsi="Times" w:cs="Times"/>
                <w:color w:val="000000"/>
              </w:rPr>
              <w:lastRenderedPageBreak/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Значение </w:t>
            </w:r>
            <w:r>
              <w:rPr>
                <w:rFonts w:ascii="Times" w:hAnsi="Times" w:cs="Times"/>
                <w:color w:val="000000"/>
              </w:rPr>
              <w:lastRenderedPageBreak/>
              <w:t>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Примечани</w:t>
            </w:r>
            <w:r>
              <w:rPr>
                <w:rFonts w:ascii="Times" w:hAnsi="Times" w:cs="Times"/>
                <w:color w:val="000000"/>
              </w:rPr>
              <w:lastRenderedPageBreak/>
              <w:t>е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удовл.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удов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дорожного покрытия проезжей части</w:t>
            </w:r>
            <w:r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Требует ремонта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Хоккей-ная коробка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неуд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удов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Pr="00C3298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Газон, клумбы, деревья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55E2A" w:rsidTr="00687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2A" w:rsidRDefault="00B55E2A" w:rsidP="00687213">
            <w:pPr>
              <w:pStyle w:val="a8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 1 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«31» июля 2017г.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B55E2A" w:rsidRPr="00C3298E" w:rsidRDefault="00B55E2A" w:rsidP="00B55E2A">
      <w:pPr>
        <w:pStyle w:val="a8"/>
        <w:spacing w:before="0" w:beforeAutospacing="0"/>
      </w:pPr>
      <w:r w:rsidRPr="00C3298E">
        <w:rPr>
          <w:rFonts w:ascii="Times" w:hAnsi="Times" w:cs="Times"/>
          <w:bCs/>
          <w:color w:val="000000"/>
          <w:sz w:val="28"/>
          <w:szCs w:val="28"/>
          <w:u w:val="single"/>
        </w:rPr>
        <w:t>Зам. главы администрации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/_____________/ </w:t>
      </w:r>
      <w:r w:rsidRPr="00C3298E">
        <w:rPr>
          <w:rFonts w:ascii="Times" w:hAnsi="Times" w:cs="Times"/>
          <w:bCs/>
          <w:color w:val="000000"/>
          <w:sz w:val="28"/>
          <w:szCs w:val="28"/>
        </w:rPr>
        <w:t>Муравьёва М.В.</w:t>
      </w:r>
    </w:p>
    <w:p w:rsidR="00B55E2A" w:rsidRDefault="00B55E2A" w:rsidP="00B55E2A">
      <w:pPr>
        <w:pStyle w:val="a8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Pr="00C3298E" w:rsidRDefault="00B55E2A" w:rsidP="00B55E2A">
      <w:pPr>
        <w:pStyle w:val="a8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  <w:u w:val="single"/>
        </w:rPr>
        <w:t>Специалист 1 категории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/_____________/  </w:t>
      </w:r>
      <w:r>
        <w:rPr>
          <w:rFonts w:ascii="Times" w:hAnsi="Times" w:cs="Times"/>
          <w:bCs/>
          <w:color w:val="000000"/>
          <w:sz w:val="28"/>
          <w:szCs w:val="28"/>
        </w:rPr>
        <w:t>Кепина И.Л.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Pr="00C3298E" w:rsidRDefault="00B55E2A" w:rsidP="00B55E2A">
      <w:pPr>
        <w:pStyle w:val="a8"/>
        <w:spacing w:before="0" w:beforeAutospacing="0"/>
      </w:pPr>
      <w:r w:rsidRPr="00C3298E">
        <w:rPr>
          <w:rFonts w:ascii="Times" w:hAnsi="Times" w:cs="Times"/>
          <w:bCs/>
          <w:color w:val="000000"/>
          <w:sz w:val="28"/>
          <w:szCs w:val="28"/>
          <w:u w:val="single"/>
        </w:rPr>
        <w:t>Работник ВУС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/_____________/   </w:t>
      </w:r>
      <w:r w:rsidRPr="00C3298E">
        <w:rPr>
          <w:rFonts w:ascii="Times" w:hAnsi="Times" w:cs="Times"/>
          <w:bCs/>
          <w:color w:val="000000"/>
          <w:sz w:val="28"/>
          <w:szCs w:val="28"/>
        </w:rPr>
        <w:t>Ткачёва А.В.</w:t>
      </w:r>
    </w:p>
    <w:p w:rsidR="00B55E2A" w:rsidRDefault="00B55E2A" w:rsidP="00B55E2A">
      <w:pPr>
        <w:pStyle w:val="a8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B55E2A" w:rsidRDefault="00B55E2A" w:rsidP="00251FAB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2"/>
          <w:szCs w:val="28"/>
          <w:lang w:eastAsia="ar-SA"/>
        </w:rPr>
      </w:pPr>
    </w:p>
    <w:p w:rsidR="00B55E2A" w:rsidRDefault="00B55E2A" w:rsidP="00251FAB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2"/>
          <w:szCs w:val="28"/>
          <w:lang w:eastAsia="ar-SA"/>
        </w:rPr>
      </w:pPr>
    </w:p>
    <w:p w:rsidR="00363997" w:rsidRDefault="00363997" w:rsidP="00251FAB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2"/>
          <w:szCs w:val="28"/>
          <w:lang w:eastAsia="ar-SA"/>
        </w:rPr>
        <w:sectPr w:rsidR="00363997" w:rsidSect="0012118C">
          <w:pgSz w:w="11906" w:h="16838"/>
          <w:pgMar w:top="1134" w:right="1134" w:bottom="1134" w:left="1134" w:header="708" w:footer="708" w:gutter="0"/>
          <w:cols w:space="708"/>
          <w:docGrid w:linePitch="381"/>
        </w:sectPr>
      </w:pPr>
    </w:p>
    <w:p w:rsidR="00B55E2A" w:rsidRDefault="00B55E2A" w:rsidP="00251FAB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2"/>
          <w:szCs w:val="28"/>
          <w:lang w:eastAsia="ar-SA"/>
        </w:rPr>
      </w:pPr>
    </w:p>
    <w:p w:rsidR="00B55E2A" w:rsidRPr="0035499F" w:rsidRDefault="00B55E2A" w:rsidP="00B55E2A">
      <w:pPr>
        <w:jc w:val="right"/>
        <w:rPr>
          <w:sz w:val="24"/>
          <w:szCs w:val="24"/>
        </w:rPr>
      </w:pPr>
      <w:r w:rsidRPr="0035499F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8</w:t>
      </w:r>
      <w:r w:rsidRPr="0035499F">
        <w:rPr>
          <w:sz w:val="24"/>
          <w:szCs w:val="24"/>
        </w:rPr>
        <w:t xml:space="preserve"> </w:t>
      </w:r>
    </w:p>
    <w:p w:rsidR="00B55E2A" w:rsidRPr="0035499F" w:rsidRDefault="00B55E2A" w:rsidP="00B55E2A">
      <w:pPr>
        <w:jc w:val="right"/>
        <w:rPr>
          <w:sz w:val="24"/>
          <w:szCs w:val="24"/>
        </w:rPr>
      </w:pPr>
      <w:r w:rsidRPr="0035499F">
        <w:rPr>
          <w:sz w:val="24"/>
          <w:szCs w:val="24"/>
        </w:rPr>
        <w:t>к муниципальной программе «Формирование</w:t>
      </w:r>
    </w:p>
    <w:p w:rsidR="00B55E2A" w:rsidRPr="0035499F" w:rsidRDefault="00B55E2A" w:rsidP="00B55E2A">
      <w:pPr>
        <w:jc w:val="right"/>
        <w:rPr>
          <w:sz w:val="24"/>
          <w:szCs w:val="24"/>
        </w:rPr>
      </w:pPr>
      <w:r w:rsidRPr="0035499F">
        <w:rPr>
          <w:sz w:val="24"/>
          <w:szCs w:val="24"/>
        </w:rPr>
        <w:t xml:space="preserve"> комфортной городской (сельской) среды» </w:t>
      </w:r>
    </w:p>
    <w:p w:rsidR="00B55E2A" w:rsidRPr="0035499F" w:rsidRDefault="00B55E2A" w:rsidP="00B55E2A">
      <w:pPr>
        <w:jc w:val="right"/>
        <w:rPr>
          <w:sz w:val="24"/>
          <w:szCs w:val="24"/>
        </w:rPr>
      </w:pPr>
      <w:r w:rsidRPr="0035499F">
        <w:rPr>
          <w:sz w:val="24"/>
          <w:szCs w:val="24"/>
        </w:rPr>
        <w:t xml:space="preserve">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Канифольнинский Сельсовет Нижнеингашского района </w:t>
      </w:r>
    </w:p>
    <w:p w:rsidR="009D40FF" w:rsidRDefault="00B55E2A" w:rsidP="009D40FF">
      <w:pPr>
        <w:widowControl w:val="0"/>
        <w:suppressAutoHyphens/>
        <w:spacing w:line="100" w:lineRule="atLeast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9D40FF" w:rsidRPr="004730B1" w:rsidRDefault="009D40FF" w:rsidP="009D40FF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B760B8">
        <w:rPr>
          <w:bCs/>
          <w:szCs w:val="28"/>
        </w:rPr>
        <w:t>(</w:t>
      </w:r>
      <w:r w:rsidRPr="00B760B8">
        <w:rPr>
          <w:bCs/>
          <w:sz w:val="20"/>
          <w:szCs w:val="20"/>
        </w:rPr>
        <w:t>в редакции Постановления от 25.09.2024 № 34)</w:t>
      </w:r>
    </w:p>
    <w:p w:rsidR="00B55E2A" w:rsidRDefault="00B55E2A" w:rsidP="00B55E2A">
      <w:pPr>
        <w:jc w:val="right"/>
        <w:rPr>
          <w:sz w:val="24"/>
          <w:szCs w:val="24"/>
        </w:rPr>
      </w:pPr>
    </w:p>
    <w:p w:rsidR="009D40FF" w:rsidRPr="0035499F" w:rsidRDefault="009D40FF" w:rsidP="00B55E2A">
      <w:pPr>
        <w:jc w:val="right"/>
        <w:rPr>
          <w:sz w:val="24"/>
          <w:szCs w:val="24"/>
        </w:rPr>
      </w:pPr>
    </w:p>
    <w:p w:rsidR="00B55E2A" w:rsidRDefault="00B55E2A" w:rsidP="00B55E2A"/>
    <w:p w:rsidR="00B55E2A" w:rsidRPr="00173584" w:rsidRDefault="00B55E2A" w:rsidP="00B55E2A">
      <w:pPr>
        <w:pStyle w:val="ConsPlusNormal"/>
        <w:ind w:firstLine="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3584">
        <w:rPr>
          <w:rFonts w:ascii="Times New Roman" w:hAnsi="Times New Roman" w:cs="Times New Roman"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B55E2A" w:rsidRDefault="00B55E2A" w:rsidP="00B55E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78" w:tblpY="1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607"/>
        <w:gridCol w:w="1559"/>
        <w:gridCol w:w="1559"/>
        <w:gridCol w:w="1418"/>
        <w:gridCol w:w="1276"/>
        <w:gridCol w:w="1275"/>
        <w:gridCol w:w="1134"/>
        <w:gridCol w:w="1134"/>
        <w:gridCol w:w="1134"/>
        <w:gridCol w:w="1134"/>
        <w:gridCol w:w="1134"/>
        <w:gridCol w:w="1134"/>
      </w:tblGrid>
      <w:tr w:rsidR="00B55E2A" w:rsidRPr="007546E5" w:rsidTr="00687213">
        <w:trPr>
          <w:trHeight w:val="531"/>
        </w:trPr>
        <w:tc>
          <w:tcPr>
            <w:tcW w:w="486" w:type="dxa"/>
            <w:vMerge w:val="restart"/>
            <w:vAlign w:val="center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6143" w:type="dxa"/>
            <w:gridSpan w:val="4"/>
            <w:vAlign w:val="center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B55E2A" w:rsidRPr="007546E5" w:rsidRDefault="00B55E2A" w:rsidP="0068721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vAlign w:val="center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Общая площадь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B55E2A" w:rsidRPr="007546E5" w:rsidRDefault="00B55E2A" w:rsidP="0068721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малых архитек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турных форм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асфальти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рованного проезда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ИНН юридичес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кого лица, ИП</w:t>
            </w:r>
          </w:p>
        </w:tc>
      </w:tr>
      <w:tr w:rsidR="00B55E2A" w:rsidRPr="007546E5" w:rsidTr="00687213">
        <w:trPr>
          <w:trHeight w:val="2287"/>
        </w:trPr>
        <w:tc>
          <w:tcPr>
            <w:tcW w:w="486" w:type="dxa"/>
            <w:vMerge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7" w:type="dxa"/>
            <w:vAlign w:val="center"/>
          </w:tcPr>
          <w:p w:rsidR="00B55E2A" w:rsidRPr="007546E5" w:rsidRDefault="00B55E2A" w:rsidP="00687213">
            <w:pPr>
              <w:widowControl w:val="0"/>
              <w:autoSpaceDE w:val="0"/>
              <w:autoSpaceDN w:val="0"/>
              <w:ind w:left="-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46E5">
              <w:rPr>
                <w:rFonts w:eastAsia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B55E2A" w:rsidRPr="007546E5" w:rsidRDefault="00B55E2A" w:rsidP="00687213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(муниципаль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ного района/ городского округа</w:t>
            </w:r>
            <w:r w:rsidRPr="007546E5">
              <w:rPr>
                <w:rFonts w:ascii="Times New Roman" w:hAnsi="Times New Roman"/>
                <w:sz w:val="20"/>
              </w:rPr>
              <w:t>/сельского поселения</w:t>
            </w:r>
            <w:r w:rsidRPr="007546E5">
              <w:rPr>
                <w:rFonts w:ascii="Times New Roman" w:hAnsi="Times New Roman" w:cs="Times New Roman"/>
                <w:sz w:val="20"/>
              </w:rPr>
              <w:t>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vAlign w:val="center"/>
          </w:tcPr>
          <w:p w:rsidR="00B55E2A" w:rsidRPr="007546E5" w:rsidRDefault="00B55E2A" w:rsidP="00687213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vAlign w:val="center"/>
          </w:tcPr>
          <w:p w:rsidR="00B55E2A" w:rsidRPr="007546E5" w:rsidRDefault="00B55E2A" w:rsidP="00687213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vAlign w:val="center"/>
          </w:tcPr>
          <w:p w:rsidR="00B55E2A" w:rsidRPr="007546E5" w:rsidRDefault="00B55E2A" w:rsidP="00687213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6" w:type="dxa"/>
            <w:vMerge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5E2A" w:rsidRPr="007546E5" w:rsidTr="00687213">
        <w:trPr>
          <w:trHeight w:val="326"/>
        </w:trPr>
        <w:tc>
          <w:tcPr>
            <w:tcW w:w="486" w:type="dxa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07" w:type="dxa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B55E2A" w:rsidRPr="007546E5" w:rsidRDefault="00B55E2A" w:rsidP="0068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55E2A" w:rsidRPr="007546E5" w:rsidTr="00687213">
        <w:trPr>
          <w:trHeight w:val="377"/>
        </w:trPr>
        <w:tc>
          <w:tcPr>
            <w:tcW w:w="486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07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5E2A" w:rsidRPr="007546E5" w:rsidTr="00687213">
        <w:trPr>
          <w:trHeight w:val="409"/>
        </w:trPr>
        <w:tc>
          <w:tcPr>
            <w:tcW w:w="486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2…</w:t>
            </w:r>
          </w:p>
        </w:tc>
        <w:tc>
          <w:tcPr>
            <w:tcW w:w="1607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5E2A" w:rsidRPr="007546E5" w:rsidRDefault="00B55E2A" w:rsidP="00687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Cs w:val="28"/>
        </w:rPr>
      </w:pPr>
    </w:p>
    <w:p w:rsidR="00B55E2A" w:rsidRPr="001F77DA" w:rsidRDefault="00B55E2A" w:rsidP="00B55E2A">
      <w:pPr>
        <w:autoSpaceDE w:val="0"/>
        <w:autoSpaceDN w:val="0"/>
        <w:adjustRightInd w:val="0"/>
        <w:rPr>
          <w:rFonts w:eastAsia="Times New Roman"/>
          <w:szCs w:val="28"/>
        </w:rPr>
      </w:pPr>
      <w:r w:rsidRPr="001F77DA">
        <w:rPr>
          <w:rFonts w:eastAsia="Times New Roman"/>
          <w:szCs w:val="28"/>
        </w:rPr>
        <w:lastRenderedPageBreak/>
        <w:t xml:space="preserve">Руководитель органа местного самоуправления   </w:t>
      </w:r>
    </w:p>
    <w:p w:rsidR="00B55E2A" w:rsidRPr="001F77DA" w:rsidRDefault="00B55E2A" w:rsidP="00B55E2A">
      <w:pPr>
        <w:autoSpaceDE w:val="0"/>
        <w:autoSpaceDN w:val="0"/>
        <w:adjustRightInd w:val="0"/>
        <w:rPr>
          <w:rFonts w:eastAsia="Times New Roman"/>
          <w:sz w:val="24"/>
          <w:szCs w:val="20"/>
        </w:rPr>
      </w:pPr>
      <w:r w:rsidRPr="001F77DA">
        <w:rPr>
          <w:rFonts w:eastAsia="Times New Roman"/>
          <w:szCs w:val="28"/>
        </w:rPr>
        <w:t>муниципального образования</w:t>
      </w:r>
      <w:r w:rsidRPr="001F77DA">
        <w:rPr>
          <w:rFonts w:eastAsia="Times New Roman"/>
          <w:sz w:val="24"/>
          <w:szCs w:val="20"/>
        </w:rPr>
        <w:t xml:space="preserve">                                                                  _____________________                         _________________________</w:t>
      </w:r>
    </w:p>
    <w:p w:rsidR="00363997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  <w:sectPr w:rsidR="00363997" w:rsidSect="00363997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 w:rsidRPr="001F77DA">
        <w:rPr>
          <w:rFonts w:eastAsia="Times New Roman"/>
          <w:sz w:val="24"/>
          <w:szCs w:val="20"/>
        </w:rPr>
        <w:t xml:space="preserve">                                                                                                                                     </w:t>
      </w:r>
      <w:r w:rsidRPr="001F77DA">
        <w:rPr>
          <w:rFonts w:eastAsia="Times New Roman"/>
          <w:sz w:val="18"/>
          <w:szCs w:val="20"/>
        </w:rPr>
        <w:t>(подпись)                                                                             (расшифровка подписи)</w:t>
      </w:r>
    </w:p>
    <w:p w:rsidR="00363997" w:rsidRDefault="00363997" w:rsidP="00363997">
      <w:pPr>
        <w:widowControl w:val="0"/>
        <w:tabs>
          <w:tab w:val="left" w:pos="9072"/>
        </w:tabs>
        <w:autoSpaceDE w:val="0"/>
        <w:autoSpaceDN w:val="0"/>
        <w:outlineLvl w:val="1"/>
        <w:rPr>
          <w:rFonts w:eastAsia="Times New Roman"/>
          <w:sz w:val="24"/>
          <w:szCs w:val="24"/>
          <w:lang w:eastAsia="ru-RU"/>
        </w:rPr>
        <w:sectPr w:rsidR="00363997" w:rsidSect="0012118C">
          <w:pgSz w:w="11906" w:h="16838"/>
          <w:pgMar w:top="1134" w:right="1134" w:bottom="1134" w:left="1134" w:header="708" w:footer="708" w:gutter="0"/>
          <w:cols w:space="708"/>
          <w:docGrid w:linePitch="381"/>
        </w:sectPr>
      </w:pPr>
    </w:p>
    <w:p w:rsidR="00B55E2A" w:rsidRPr="00804CAC" w:rsidRDefault="00363997" w:rsidP="00363997">
      <w:pPr>
        <w:widowControl w:val="0"/>
        <w:tabs>
          <w:tab w:val="left" w:pos="9072"/>
        </w:tabs>
        <w:autoSpaceDE w:val="0"/>
        <w:autoSpaceDN w:val="0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B55E2A" w:rsidRPr="00804CAC">
        <w:rPr>
          <w:rFonts w:eastAsia="Times New Roman"/>
          <w:sz w:val="24"/>
          <w:szCs w:val="24"/>
          <w:lang w:eastAsia="ru-RU"/>
        </w:rPr>
        <w:t xml:space="preserve">Приложение № </w:t>
      </w:r>
      <w:r w:rsidR="00B55E2A">
        <w:rPr>
          <w:rFonts w:eastAsia="Times New Roman"/>
          <w:sz w:val="24"/>
          <w:szCs w:val="24"/>
          <w:lang w:eastAsia="ru-RU"/>
        </w:rPr>
        <w:t>9</w:t>
      </w:r>
    </w:p>
    <w:p w:rsidR="00B55E2A" w:rsidRPr="00804CAC" w:rsidRDefault="00B55E2A" w:rsidP="00B55E2A">
      <w:pPr>
        <w:jc w:val="right"/>
        <w:rPr>
          <w:sz w:val="24"/>
          <w:szCs w:val="24"/>
        </w:rPr>
      </w:pPr>
      <w:r w:rsidRPr="00804CAC">
        <w:rPr>
          <w:sz w:val="24"/>
          <w:szCs w:val="24"/>
        </w:rPr>
        <w:t>к муниципальной программе «Формирование</w:t>
      </w:r>
    </w:p>
    <w:p w:rsidR="00B55E2A" w:rsidRPr="00804CAC" w:rsidRDefault="00B55E2A" w:rsidP="00B55E2A">
      <w:pPr>
        <w:jc w:val="right"/>
        <w:rPr>
          <w:sz w:val="24"/>
          <w:szCs w:val="24"/>
        </w:rPr>
      </w:pPr>
      <w:r w:rsidRPr="00804CAC">
        <w:rPr>
          <w:sz w:val="24"/>
          <w:szCs w:val="24"/>
        </w:rPr>
        <w:t xml:space="preserve"> комфортной городской (сельской) среды» </w:t>
      </w:r>
    </w:p>
    <w:p w:rsidR="00B55E2A" w:rsidRPr="00804CAC" w:rsidRDefault="00B55E2A" w:rsidP="00B55E2A">
      <w:pPr>
        <w:jc w:val="right"/>
        <w:rPr>
          <w:sz w:val="24"/>
          <w:szCs w:val="24"/>
        </w:rPr>
      </w:pPr>
      <w:r w:rsidRPr="00804CAC">
        <w:rPr>
          <w:sz w:val="24"/>
          <w:szCs w:val="24"/>
        </w:rPr>
        <w:t xml:space="preserve">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 Нижнеингашского района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9D40FF" w:rsidRPr="004730B1" w:rsidRDefault="009D40FF" w:rsidP="009D40FF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B760B8">
        <w:rPr>
          <w:bCs/>
          <w:szCs w:val="28"/>
        </w:rPr>
        <w:t>(</w:t>
      </w:r>
      <w:r w:rsidRPr="00B760B8">
        <w:rPr>
          <w:bCs/>
          <w:sz w:val="20"/>
          <w:szCs w:val="20"/>
        </w:rPr>
        <w:t>в редакции Постановления от 25.09.2024 № 34)</w:t>
      </w:r>
    </w:p>
    <w:p w:rsidR="009D40FF" w:rsidRPr="00804CAC" w:rsidRDefault="009D40FF" w:rsidP="00B55E2A">
      <w:pPr>
        <w:jc w:val="right"/>
        <w:rPr>
          <w:sz w:val="24"/>
          <w:szCs w:val="24"/>
        </w:rPr>
      </w:pPr>
    </w:p>
    <w:p w:rsidR="00B55E2A" w:rsidRPr="00762002" w:rsidRDefault="00B55E2A" w:rsidP="00B55E2A">
      <w:pPr>
        <w:widowControl w:val="0"/>
        <w:autoSpaceDE w:val="0"/>
        <w:autoSpaceDN w:val="0"/>
        <w:jc w:val="center"/>
        <w:rPr>
          <w:rFonts w:eastAsia="Times New Roman"/>
          <w:sz w:val="24"/>
          <w:szCs w:val="20"/>
          <w:lang w:eastAsia="ru-RU"/>
        </w:rPr>
      </w:pPr>
      <w:r w:rsidRPr="00762002">
        <w:rPr>
          <w:rFonts w:eastAsia="Times New Roman"/>
          <w:sz w:val="24"/>
          <w:szCs w:val="20"/>
          <w:lang w:eastAsia="ru-RU"/>
        </w:rPr>
        <w:t xml:space="preserve">Паспорт </w:t>
      </w:r>
      <w:r>
        <w:rPr>
          <w:rFonts w:eastAsia="Times New Roman"/>
          <w:sz w:val="24"/>
          <w:szCs w:val="20"/>
          <w:lang w:eastAsia="ru-RU"/>
        </w:rPr>
        <w:t>дворовой территории</w:t>
      </w:r>
    </w:p>
    <w:p w:rsidR="00B55E2A" w:rsidRPr="00762002" w:rsidRDefault="00B55E2A" w:rsidP="00B55E2A">
      <w:pPr>
        <w:widowControl w:val="0"/>
        <w:autoSpaceDE w:val="0"/>
        <w:autoSpaceDN w:val="0"/>
        <w:jc w:val="center"/>
        <w:rPr>
          <w:rFonts w:eastAsia="Times New Roman"/>
          <w:sz w:val="24"/>
          <w:szCs w:val="20"/>
          <w:lang w:eastAsia="ru-RU"/>
        </w:rPr>
      </w:pPr>
      <w:r w:rsidRPr="00762002">
        <w:rPr>
          <w:rFonts w:eastAsia="Times New Roman"/>
          <w:sz w:val="24"/>
          <w:szCs w:val="20"/>
          <w:lang w:eastAsia="ru-RU"/>
        </w:rPr>
        <w:t>индивидуальных жилых домов и земельных участков, предоставленных для их размещения</w:t>
      </w:r>
    </w:p>
    <w:p w:rsidR="00B55E2A" w:rsidRDefault="00B55E2A" w:rsidP="00B55E2A">
      <w:pPr>
        <w:widowControl w:val="0"/>
        <w:autoSpaceDE w:val="0"/>
        <w:autoSpaceDN w:val="0"/>
        <w:jc w:val="center"/>
        <w:rPr>
          <w:rFonts w:eastAsia="Times New Roman"/>
          <w:sz w:val="12"/>
          <w:szCs w:val="20"/>
          <w:lang w:eastAsia="ru-RU"/>
        </w:rPr>
      </w:pPr>
    </w:p>
    <w:p w:rsidR="00B55E2A" w:rsidRDefault="00B55E2A" w:rsidP="00B55E2A">
      <w:pPr>
        <w:widowControl w:val="0"/>
        <w:autoSpaceDE w:val="0"/>
        <w:autoSpaceDN w:val="0"/>
        <w:jc w:val="center"/>
        <w:rPr>
          <w:rFonts w:eastAsia="Times New Roman"/>
          <w:sz w:val="12"/>
          <w:szCs w:val="20"/>
          <w:lang w:eastAsia="ru-RU"/>
        </w:rPr>
      </w:pPr>
    </w:p>
    <w:p w:rsidR="00B55E2A" w:rsidRPr="009055B3" w:rsidRDefault="00B55E2A" w:rsidP="00B55E2A">
      <w:pPr>
        <w:widowControl w:val="0"/>
        <w:autoSpaceDE w:val="0"/>
        <w:autoSpaceDN w:val="0"/>
        <w:jc w:val="center"/>
        <w:rPr>
          <w:rFonts w:eastAsia="Times New Roman"/>
          <w:sz w:val="12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B55E2A" w:rsidRPr="00804CAC" w:rsidTr="00687213">
        <w:trPr>
          <w:trHeight w:val="231"/>
        </w:trPr>
        <w:tc>
          <w:tcPr>
            <w:tcW w:w="15168" w:type="dxa"/>
            <w:gridSpan w:val="10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Общие сведения о территории благоустройства</w:t>
            </w:r>
          </w:p>
        </w:tc>
      </w:tr>
      <w:tr w:rsidR="00B55E2A" w:rsidRPr="00804CAC" w:rsidTr="00687213">
        <w:trPr>
          <w:trHeight w:val="1618"/>
        </w:trPr>
        <w:tc>
          <w:tcPr>
            <w:tcW w:w="2552" w:type="dxa"/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B12B55">
              <w:rPr>
                <w:rFonts w:eastAsia="Times New Roman"/>
                <w:sz w:val="20"/>
                <w:szCs w:val="20"/>
                <w:lang w:eastAsia="ru-RU"/>
              </w:rPr>
              <w:t xml:space="preserve">аименование </w:t>
            </w:r>
            <w:r w:rsidRPr="00492A1C">
              <w:rPr>
                <w:rFonts w:eastAsia="Times New Roman"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го</w:t>
            </w:r>
            <w:r w:rsidRPr="00492A1C"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</w:t>
            </w:r>
          </w:p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(муниципального района/городского округа/</w:t>
            </w:r>
            <w:r>
              <w:rPr>
                <w:sz w:val="20"/>
              </w:rPr>
              <w:t>сельского поселения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тип улицы</w:t>
            </w:r>
          </w:p>
        </w:tc>
        <w:tc>
          <w:tcPr>
            <w:tcW w:w="1559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1134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01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72F">
              <w:rPr>
                <w:rFonts w:eastAsia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:rsidR="00B55E2A" w:rsidRPr="00C7772F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</w:tcPr>
          <w:p w:rsidR="00B55E2A" w:rsidRPr="00C7772F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</w:tcPr>
          <w:p w:rsidR="00B55E2A" w:rsidRPr="00C7772F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B55E2A" w:rsidRPr="00804CAC" w:rsidTr="00687213">
        <w:tc>
          <w:tcPr>
            <w:tcW w:w="2552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2B5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B55E2A" w:rsidRDefault="00B55E2A" w:rsidP="00B55E2A">
      <w:pPr>
        <w:widowControl w:val="0"/>
        <w:autoSpaceDE w:val="0"/>
        <w:autoSpaceDN w:val="0"/>
        <w:rPr>
          <w:rFonts w:eastAsia="Times New Roman"/>
          <w:sz w:val="24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B55E2A" w:rsidRPr="00804CAC" w:rsidTr="00687213">
        <w:trPr>
          <w:trHeight w:val="171"/>
        </w:trPr>
        <w:tc>
          <w:tcPr>
            <w:tcW w:w="10066" w:type="dxa"/>
            <w:gridSpan w:val="8"/>
          </w:tcPr>
          <w:p w:rsidR="00B55E2A" w:rsidRPr="00447FBF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7FBF">
              <w:rPr>
                <w:rFonts w:eastAsia="Times New Roman"/>
                <w:sz w:val="20"/>
                <w:szCs w:val="20"/>
                <w:lang w:eastAsia="ru-RU"/>
              </w:rPr>
              <w:t xml:space="preserve">Общие сведения 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жилых домах</w:t>
            </w:r>
          </w:p>
        </w:tc>
        <w:tc>
          <w:tcPr>
            <w:tcW w:w="5102" w:type="dxa"/>
            <w:gridSpan w:val="4"/>
          </w:tcPr>
          <w:p w:rsidR="00B55E2A" w:rsidRPr="00447FBF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7FBF">
              <w:rPr>
                <w:rFonts w:eastAsia="Times New Roman"/>
                <w:sz w:val="20"/>
                <w:szCs w:val="20"/>
                <w:lang w:eastAsia="ru-RU"/>
              </w:rPr>
              <w:t>Количественные характеристики</w:t>
            </w:r>
          </w:p>
        </w:tc>
      </w:tr>
      <w:tr w:rsidR="00B55E2A" w:rsidRPr="00804CAC" w:rsidTr="00687213">
        <w:trPr>
          <w:trHeight w:val="230"/>
        </w:trPr>
        <w:tc>
          <w:tcPr>
            <w:tcW w:w="10066" w:type="dxa"/>
            <w:gridSpan w:val="8"/>
            <w:vMerge w:val="restart"/>
          </w:tcPr>
          <w:p w:rsidR="00B55E2A" w:rsidRPr="00447FBF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7FBF">
              <w:rPr>
                <w:rFonts w:eastAsia="Times New Roman"/>
                <w:sz w:val="20"/>
                <w:szCs w:val="20"/>
                <w:lang w:eastAsia="ru-RU"/>
              </w:rPr>
              <w:t xml:space="preserve">реквизиты правового акта об изъятии земельного участка, на котором расположен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жилой </w:t>
            </w:r>
            <w:r w:rsidRPr="00447FBF">
              <w:rPr>
                <w:rFonts w:eastAsia="Times New Roman"/>
                <w:sz w:val="20"/>
                <w:szCs w:val="20"/>
                <w:lang w:eastAsia="ru-RU"/>
              </w:rPr>
              <w:t>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</w:tcPr>
          <w:p w:rsidR="00B55E2A" w:rsidRPr="00447FBF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7FBF">
              <w:rPr>
                <w:rFonts w:eastAsia="Times New Roman"/>
                <w:sz w:val="20"/>
                <w:szCs w:val="20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694" w:type="dxa"/>
            <w:gridSpan w:val="2"/>
            <w:vMerge w:val="restart"/>
          </w:tcPr>
          <w:p w:rsidR="00B55E2A" w:rsidRPr="00447FBF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7FBF">
              <w:rPr>
                <w:rFonts w:eastAsia="Times New Roman"/>
                <w:sz w:val="20"/>
                <w:szCs w:val="20"/>
                <w:lang w:eastAsia="ru-RU"/>
              </w:rPr>
              <w:t>количество квартир, шт.</w:t>
            </w:r>
          </w:p>
        </w:tc>
      </w:tr>
      <w:tr w:rsidR="00B55E2A" w:rsidRPr="00804CAC" w:rsidTr="00687213">
        <w:trPr>
          <w:trHeight w:val="230"/>
        </w:trPr>
        <w:tc>
          <w:tcPr>
            <w:tcW w:w="10066" w:type="dxa"/>
            <w:gridSpan w:val="8"/>
            <w:vMerge/>
          </w:tcPr>
          <w:p w:rsidR="00B55E2A" w:rsidRPr="00447FBF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  <w:vMerge/>
          </w:tcPr>
          <w:p w:rsidR="00B55E2A" w:rsidRPr="00447FBF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B55E2A" w:rsidRPr="00447FBF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5E2A" w:rsidRPr="00804CAC" w:rsidTr="00687213">
        <w:trPr>
          <w:trHeight w:val="20"/>
        </w:trPr>
        <w:tc>
          <w:tcPr>
            <w:tcW w:w="2835" w:type="dxa"/>
            <w:gridSpan w:val="2"/>
          </w:tcPr>
          <w:p w:rsidR="00B55E2A" w:rsidRPr="001D0713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0713">
              <w:rPr>
                <w:rFonts w:eastAsia="Times New Roman"/>
                <w:sz w:val="20"/>
                <w:szCs w:val="20"/>
                <w:lang w:eastAsia="ru-RU"/>
              </w:rPr>
              <w:t>дата (ДД.ММ.ГГГГ)</w:t>
            </w:r>
            <w:r w:rsidRPr="009055B3">
              <w:rPr>
                <w:rFonts w:eastAsia="Times New Roman"/>
                <w:sz w:val="20"/>
                <w:szCs w:val="20"/>
                <w:lang w:eastAsia="ru-RU"/>
              </w:rPr>
              <w:t>, заключения межведомственной комиссии</w:t>
            </w:r>
          </w:p>
        </w:tc>
        <w:tc>
          <w:tcPr>
            <w:tcW w:w="1985" w:type="dxa"/>
            <w:gridSpan w:val="2"/>
          </w:tcPr>
          <w:p w:rsidR="00B55E2A" w:rsidRPr="001D0713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55B3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  <w:r w:rsidRPr="001D071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055B3">
              <w:rPr>
                <w:rFonts w:eastAsia="Times New Roman"/>
                <w:sz w:val="20"/>
                <w:szCs w:val="20"/>
                <w:lang w:eastAsia="ru-RU"/>
              </w:rPr>
              <w:t>заключения межведомственной комиссии</w:t>
            </w:r>
          </w:p>
        </w:tc>
        <w:tc>
          <w:tcPr>
            <w:tcW w:w="2835" w:type="dxa"/>
            <w:gridSpan w:val="3"/>
          </w:tcPr>
          <w:p w:rsidR="00B55E2A" w:rsidRPr="001D0713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55B3">
              <w:rPr>
                <w:rFonts w:eastAsia="Times New Roman"/>
                <w:sz w:val="20"/>
                <w:szCs w:val="20"/>
                <w:lang w:eastAsia="ru-RU"/>
              </w:rPr>
              <w:t>дата (ДД.ММ.ГГГГ) распорядительного акта органа местного самоуправления</w:t>
            </w:r>
          </w:p>
        </w:tc>
        <w:tc>
          <w:tcPr>
            <w:tcW w:w="2411" w:type="dxa"/>
          </w:tcPr>
          <w:p w:rsidR="00B55E2A" w:rsidRPr="001D0713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55B3">
              <w:rPr>
                <w:rFonts w:eastAsia="Times New Roman"/>
                <w:sz w:val="20"/>
                <w:szCs w:val="20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2408" w:type="dxa"/>
            <w:gridSpan w:val="2"/>
            <w:vMerge/>
          </w:tcPr>
          <w:p w:rsidR="00B55E2A" w:rsidRPr="00447FBF" w:rsidRDefault="00B55E2A" w:rsidP="006872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B55E2A" w:rsidRPr="00447FBF" w:rsidRDefault="00B55E2A" w:rsidP="006872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5E2A" w:rsidRPr="00804CAC" w:rsidTr="00687213">
        <w:trPr>
          <w:trHeight w:val="20"/>
        </w:trPr>
        <w:tc>
          <w:tcPr>
            <w:tcW w:w="2835" w:type="dxa"/>
            <w:gridSpan w:val="2"/>
          </w:tcPr>
          <w:p w:rsidR="00B55E2A" w:rsidRPr="00447FBF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gridSpan w:val="2"/>
          </w:tcPr>
          <w:p w:rsidR="00B55E2A" w:rsidRPr="00447FBF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gridSpan w:val="3"/>
          </w:tcPr>
          <w:p w:rsidR="00B55E2A" w:rsidRPr="00447FBF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1" w:type="dxa"/>
          </w:tcPr>
          <w:p w:rsidR="00B55E2A" w:rsidRPr="00447FBF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8" w:type="dxa"/>
            <w:gridSpan w:val="2"/>
          </w:tcPr>
          <w:p w:rsidR="00B55E2A" w:rsidRPr="00447FBF" w:rsidRDefault="00B55E2A" w:rsidP="006872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gridSpan w:val="2"/>
          </w:tcPr>
          <w:p w:rsidR="00B55E2A" w:rsidRPr="00447FBF" w:rsidRDefault="00B55E2A" w:rsidP="006872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</w:tr>
      <w:tr w:rsidR="00B55E2A" w:rsidRPr="00804CAC" w:rsidTr="00687213">
        <w:trPr>
          <w:trHeight w:val="236"/>
        </w:trPr>
        <w:tc>
          <w:tcPr>
            <w:tcW w:w="15168" w:type="dxa"/>
            <w:gridSpan w:val="12"/>
          </w:tcPr>
          <w:p w:rsidR="00B55E2A" w:rsidRPr="00857979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085A">
              <w:rPr>
                <w:rFonts w:eastAsia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Оборудование дома инженерными системами</w:t>
            </w:r>
          </w:p>
        </w:tc>
      </w:tr>
      <w:tr w:rsidR="00B55E2A" w:rsidRPr="00804CAC" w:rsidTr="00687213">
        <w:trPr>
          <w:trHeight w:val="230"/>
        </w:trPr>
        <w:tc>
          <w:tcPr>
            <w:tcW w:w="1560" w:type="dxa"/>
            <w:vMerge w:val="restart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Наличие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ы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отопления</w:t>
            </w:r>
          </w:p>
        </w:tc>
        <w:tc>
          <w:tcPr>
            <w:tcW w:w="1843" w:type="dxa"/>
            <w:vMerge w:val="restart"/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Тип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отопления</w:t>
            </w:r>
          </w:p>
        </w:tc>
        <w:tc>
          <w:tcPr>
            <w:tcW w:w="3260" w:type="dxa"/>
            <w:gridSpan w:val="3"/>
            <w:vMerge w:val="restart"/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горячего водоснабжения</w:t>
            </w:r>
          </w:p>
        </w:tc>
        <w:tc>
          <w:tcPr>
            <w:tcW w:w="2127" w:type="dxa"/>
            <w:vMerge w:val="restart"/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Тип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ы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горячего водоснабжения</w:t>
            </w:r>
          </w:p>
        </w:tc>
      </w:tr>
      <w:tr w:rsidR="00B55E2A" w:rsidRPr="00804CAC" w:rsidTr="00687213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5E2A" w:rsidRPr="00804CAC" w:rsidTr="00687213">
        <w:tc>
          <w:tcPr>
            <w:tcW w:w="1560" w:type="dxa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gridSpan w:val="2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  <w:gridSpan w:val="3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gridSpan w:val="2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B55E2A" w:rsidRDefault="00B55E2A" w:rsidP="00B55E2A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</w:p>
    <w:p w:rsidR="00B55E2A" w:rsidRDefault="00B55E2A" w:rsidP="00B55E2A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701"/>
        <w:gridCol w:w="2977"/>
        <w:gridCol w:w="1843"/>
        <w:gridCol w:w="1512"/>
        <w:gridCol w:w="3166"/>
      </w:tblGrid>
      <w:tr w:rsidR="00B55E2A" w:rsidRPr="00804CAC" w:rsidTr="00687213">
        <w:trPr>
          <w:trHeight w:val="236"/>
        </w:trPr>
        <w:tc>
          <w:tcPr>
            <w:tcW w:w="15168" w:type="dxa"/>
            <w:gridSpan w:val="7"/>
          </w:tcPr>
          <w:p w:rsidR="00B55E2A" w:rsidRPr="00857979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085A">
              <w:rPr>
                <w:rFonts w:eastAsia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Оборудование дома инженерными системами</w:t>
            </w:r>
          </w:p>
        </w:tc>
      </w:tr>
      <w:tr w:rsidR="00B55E2A" w:rsidRPr="00804CAC" w:rsidTr="00687213">
        <w:trPr>
          <w:trHeight w:val="230"/>
        </w:trPr>
        <w:tc>
          <w:tcPr>
            <w:tcW w:w="2268" w:type="dxa"/>
            <w:vMerge w:val="restart"/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технического состояния (удовлетворительное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холодного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1701" w:type="dxa"/>
            <w:vMerge w:val="restart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ы холодного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2977" w:type="dxa"/>
            <w:vMerge w:val="restart"/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843" w:type="dxa"/>
            <w:vMerge w:val="restart"/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1512" w:type="dxa"/>
            <w:vMerge w:val="restart"/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Тип 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3166" w:type="dxa"/>
            <w:vMerge w:val="restart"/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</w:tr>
      <w:tr w:rsidR="00B55E2A" w:rsidRPr="00804CAC" w:rsidTr="00687213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tcBorders>
              <w:bottom w:val="single" w:sz="4" w:space="0" w:color="auto"/>
            </w:tcBorders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5E2A" w:rsidRPr="00804CAC" w:rsidTr="00687213">
        <w:tc>
          <w:tcPr>
            <w:tcW w:w="2268" w:type="dxa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12" w:type="dxa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66" w:type="dxa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</w:tr>
    </w:tbl>
    <w:p w:rsidR="00B55E2A" w:rsidRDefault="00B55E2A" w:rsidP="00B55E2A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</w:p>
    <w:p w:rsidR="00B55E2A" w:rsidRDefault="00B55E2A" w:rsidP="00B55E2A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843"/>
        <w:gridCol w:w="1701"/>
        <w:gridCol w:w="2410"/>
        <w:gridCol w:w="1842"/>
        <w:gridCol w:w="2694"/>
      </w:tblGrid>
      <w:tr w:rsidR="00B55E2A" w:rsidRPr="00804CAC" w:rsidTr="00687213">
        <w:trPr>
          <w:trHeight w:val="236"/>
        </w:trPr>
        <w:tc>
          <w:tcPr>
            <w:tcW w:w="15168" w:type="dxa"/>
            <w:gridSpan w:val="6"/>
          </w:tcPr>
          <w:p w:rsidR="00B55E2A" w:rsidRPr="00857979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085A">
              <w:rPr>
                <w:rFonts w:eastAsia="Times New Roman"/>
                <w:sz w:val="20"/>
                <w:szCs w:val="20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B55E2A" w:rsidRPr="00804CAC" w:rsidTr="00687213">
        <w:trPr>
          <w:trHeight w:val="230"/>
        </w:trPr>
        <w:tc>
          <w:tcPr>
            <w:tcW w:w="4678" w:type="dxa"/>
            <w:vMerge w:val="restart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085A">
              <w:rPr>
                <w:rFonts w:eastAsia="Times New Roman"/>
                <w:sz w:val="20"/>
                <w:szCs w:val="20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51AE">
              <w:rPr>
                <w:rFonts w:eastAsia="Times New Roman"/>
                <w:sz w:val="20"/>
                <w:szCs w:val="20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Назначение</w:t>
            </w:r>
          </w:p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51AE">
              <w:rPr>
                <w:rFonts w:eastAsia="Times New Roman"/>
                <w:sz w:val="20"/>
                <w:szCs w:val="20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Расстояние ограждения от дорожного полотна</w:t>
            </w:r>
          </w:p>
        </w:tc>
      </w:tr>
      <w:tr w:rsidR="00B55E2A" w:rsidRPr="00804CAC" w:rsidTr="00687213">
        <w:trPr>
          <w:trHeight w:val="33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55E2A" w:rsidRPr="005451AE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5E2A" w:rsidRPr="00804CAC" w:rsidTr="00687213">
        <w:tc>
          <w:tcPr>
            <w:tcW w:w="4678" w:type="dxa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4" w:type="dxa"/>
          </w:tcPr>
          <w:p w:rsidR="00B55E2A" w:rsidRPr="0092085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B55E2A" w:rsidRDefault="00B55E2A" w:rsidP="00B55E2A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</w:p>
    <w:p w:rsidR="00B55E2A" w:rsidRDefault="00B55E2A" w:rsidP="00B55E2A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4536"/>
      </w:tblGrid>
      <w:tr w:rsidR="00B55E2A" w:rsidRPr="00804CAC" w:rsidTr="00687213">
        <w:trPr>
          <w:trHeight w:val="231"/>
        </w:trPr>
        <w:tc>
          <w:tcPr>
            <w:tcW w:w="15168" w:type="dxa"/>
            <w:gridSpan w:val="8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Характеристики благоустройства</w:t>
            </w:r>
          </w:p>
        </w:tc>
      </w:tr>
      <w:tr w:rsidR="00B55E2A" w:rsidRPr="00804CAC" w:rsidTr="00687213">
        <w:trPr>
          <w:trHeight w:val="1618"/>
        </w:trPr>
        <w:tc>
          <w:tcPr>
            <w:tcW w:w="2268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достаточного освещения территорий (да/нет_</w:t>
            </w:r>
          </w:p>
        </w:tc>
        <w:tc>
          <w:tcPr>
            <w:tcW w:w="1418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площадок (детских, спортивных, для отхыха и т.д.) (количество)</w:t>
            </w:r>
          </w:p>
        </w:tc>
        <w:tc>
          <w:tcPr>
            <w:tcW w:w="1134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оборудованной контейнерной площадки (выделенная) (да/нет)</w:t>
            </w:r>
          </w:p>
        </w:tc>
        <w:tc>
          <w:tcPr>
            <w:tcW w:w="1559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Достаточность озеленения (газонов, кустарников, деревьев, цветочного формления) (да/нет)</w:t>
            </w:r>
          </w:p>
        </w:tc>
        <w:tc>
          <w:tcPr>
            <w:tcW w:w="1418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</w:tcPr>
          <w:p w:rsidR="00B55E2A" w:rsidRPr="00C7772F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B55E2A" w:rsidRPr="00804CAC" w:rsidTr="00687213">
        <w:tc>
          <w:tcPr>
            <w:tcW w:w="2268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560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</w:tcPr>
          <w:p w:rsidR="00B55E2A" w:rsidRPr="00B12B55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36" w:type="dxa"/>
          </w:tcPr>
          <w:p w:rsidR="00B55E2A" w:rsidRDefault="00B55E2A" w:rsidP="006872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</w:tr>
    </w:tbl>
    <w:p w:rsidR="00B55E2A" w:rsidRDefault="00B55E2A" w:rsidP="00B55E2A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  <w:lang w:eastAsia="ru-RU"/>
        </w:rPr>
      </w:pPr>
    </w:p>
    <w:p w:rsidR="00B55E2A" w:rsidRDefault="00B55E2A" w:rsidP="00B55E2A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</w:p>
    <w:p w:rsidR="00B55E2A" w:rsidRPr="00D8655C" w:rsidRDefault="00B55E2A" w:rsidP="00B55E2A">
      <w:pPr>
        <w:autoSpaceDE w:val="0"/>
        <w:autoSpaceDN w:val="0"/>
        <w:adjustRightInd w:val="0"/>
        <w:rPr>
          <w:rFonts w:eastAsia="Times New Roman"/>
          <w:szCs w:val="28"/>
        </w:rPr>
      </w:pPr>
      <w:r w:rsidRPr="00D8655C">
        <w:rPr>
          <w:rFonts w:eastAsia="Times New Roman"/>
          <w:szCs w:val="28"/>
        </w:rPr>
        <w:t xml:space="preserve">Руководитель органа местного самоуправления   </w:t>
      </w:r>
    </w:p>
    <w:p w:rsidR="00B55E2A" w:rsidRPr="00C133EB" w:rsidRDefault="00B55E2A" w:rsidP="00B55E2A">
      <w:pPr>
        <w:autoSpaceDE w:val="0"/>
        <w:autoSpaceDN w:val="0"/>
        <w:adjustRightInd w:val="0"/>
        <w:rPr>
          <w:rFonts w:eastAsia="Times New Roman"/>
          <w:sz w:val="24"/>
          <w:szCs w:val="20"/>
        </w:rPr>
      </w:pPr>
      <w:r w:rsidRPr="00D8655C">
        <w:rPr>
          <w:rFonts w:eastAsia="Times New Roman"/>
          <w:szCs w:val="28"/>
        </w:rPr>
        <w:t>муниципального образования</w:t>
      </w:r>
      <w:r w:rsidRPr="00C133EB">
        <w:rPr>
          <w:rFonts w:eastAsia="Times New Roman"/>
          <w:sz w:val="24"/>
          <w:szCs w:val="20"/>
        </w:rPr>
        <w:t xml:space="preserve"> </w:t>
      </w:r>
      <w:r>
        <w:rPr>
          <w:rFonts w:eastAsia="Times New Roman"/>
          <w:sz w:val="24"/>
          <w:szCs w:val="20"/>
        </w:rPr>
        <w:t xml:space="preserve">                                            </w:t>
      </w:r>
      <w:r w:rsidRPr="00C133EB">
        <w:rPr>
          <w:rFonts w:eastAsia="Times New Roman"/>
          <w:sz w:val="24"/>
          <w:szCs w:val="20"/>
        </w:rPr>
        <w:t xml:space="preserve"> </w:t>
      </w:r>
      <w:r>
        <w:rPr>
          <w:rFonts w:eastAsia="Times New Roman"/>
          <w:sz w:val="24"/>
          <w:szCs w:val="20"/>
        </w:rPr>
        <w:t xml:space="preserve">                    </w:t>
      </w:r>
      <w:r w:rsidRPr="00C133EB">
        <w:rPr>
          <w:rFonts w:eastAsia="Times New Roman"/>
          <w:sz w:val="24"/>
          <w:szCs w:val="20"/>
        </w:rPr>
        <w:t xml:space="preserve">_____________________ </w:t>
      </w:r>
      <w:r>
        <w:rPr>
          <w:rFonts w:eastAsia="Times New Roman"/>
          <w:sz w:val="24"/>
          <w:szCs w:val="20"/>
        </w:rPr>
        <w:t xml:space="preserve">                        </w:t>
      </w:r>
      <w:r w:rsidRPr="00C133EB">
        <w:rPr>
          <w:rFonts w:eastAsia="Times New Roman"/>
          <w:sz w:val="24"/>
          <w:szCs w:val="20"/>
        </w:rPr>
        <w:t>_________________________</w:t>
      </w:r>
    </w:p>
    <w:p w:rsidR="00B55E2A" w:rsidRPr="00D8655C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  <w:r w:rsidRPr="00C133EB">
        <w:rPr>
          <w:rFonts w:eastAsia="Times New Roman"/>
          <w:sz w:val="24"/>
          <w:szCs w:val="20"/>
        </w:rPr>
        <w:t xml:space="preserve">                                                                       </w:t>
      </w:r>
      <w:r>
        <w:rPr>
          <w:rFonts w:eastAsia="Times New Roman"/>
          <w:sz w:val="24"/>
          <w:szCs w:val="20"/>
        </w:rPr>
        <w:t xml:space="preserve">                                         </w:t>
      </w:r>
      <w:r w:rsidRPr="00C133EB">
        <w:rPr>
          <w:rFonts w:eastAsia="Times New Roman"/>
          <w:sz w:val="24"/>
          <w:szCs w:val="20"/>
        </w:rPr>
        <w:t xml:space="preserve">    </w:t>
      </w:r>
      <w:r>
        <w:rPr>
          <w:rFonts w:eastAsia="Times New Roman"/>
          <w:sz w:val="24"/>
          <w:szCs w:val="20"/>
        </w:rPr>
        <w:t xml:space="preserve">                  </w:t>
      </w:r>
      <w:r w:rsidRPr="00D8655C">
        <w:rPr>
          <w:rFonts w:eastAsia="Times New Roman"/>
          <w:sz w:val="18"/>
          <w:szCs w:val="20"/>
        </w:rPr>
        <w:t>(подпись)                                                             (расшифровка подписи)</w:t>
      </w:r>
    </w:p>
    <w:p w:rsidR="00B55E2A" w:rsidRPr="00ED2E8A" w:rsidRDefault="00B55E2A" w:rsidP="00B55E2A">
      <w:pPr>
        <w:rPr>
          <w:rFonts w:eastAsia="Times New Roman"/>
          <w:i/>
          <w:szCs w:val="28"/>
        </w:rPr>
      </w:pPr>
      <w:r w:rsidRPr="00ED2E8A">
        <w:rPr>
          <w:rFonts w:eastAsia="Times New Roman"/>
          <w:i/>
          <w:szCs w:val="28"/>
        </w:rPr>
        <w:t xml:space="preserve">* </w:t>
      </w:r>
      <w:r w:rsidRPr="000E5284">
        <w:rPr>
          <w:rFonts w:eastAsia="Times New Roman"/>
          <w:i/>
          <w:sz w:val="20"/>
          <w:szCs w:val="20"/>
        </w:rPr>
        <w:t>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8E5B93" w:rsidRDefault="008E5B93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  <w:sectPr w:rsidR="008E5B93" w:rsidSect="00363997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B55E2A" w:rsidRPr="00D8655C" w:rsidRDefault="00B55E2A" w:rsidP="00B55E2A">
      <w:pPr>
        <w:autoSpaceDE w:val="0"/>
        <w:autoSpaceDN w:val="0"/>
        <w:adjustRightInd w:val="0"/>
        <w:rPr>
          <w:rFonts w:eastAsia="Times New Roman"/>
          <w:sz w:val="18"/>
          <w:szCs w:val="20"/>
        </w:rPr>
      </w:pPr>
    </w:p>
    <w:p w:rsidR="00251FAB" w:rsidRDefault="00251FAB" w:rsidP="00251FAB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2"/>
          <w:szCs w:val="28"/>
          <w:lang w:eastAsia="ar-SA"/>
        </w:rPr>
      </w:pPr>
    </w:p>
    <w:p w:rsidR="00B55E2A" w:rsidRPr="00F90C11" w:rsidRDefault="00B55E2A" w:rsidP="00B55E2A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  <w:r w:rsidRPr="00F90C11">
        <w:rPr>
          <w:rFonts w:eastAsia="Times New Roman"/>
          <w:sz w:val="24"/>
          <w:szCs w:val="24"/>
          <w:lang w:eastAsia="ru-RU"/>
        </w:rPr>
        <w:t xml:space="preserve">Приложение № </w:t>
      </w:r>
      <w:r>
        <w:rPr>
          <w:rFonts w:eastAsia="Times New Roman"/>
          <w:sz w:val="24"/>
          <w:szCs w:val="24"/>
          <w:lang w:eastAsia="ru-RU"/>
        </w:rPr>
        <w:t>10</w:t>
      </w:r>
    </w:p>
    <w:p w:rsidR="00B55E2A" w:rsidRPr="00F90C11" w:rsidRDefault="00B55E2A" w:rsidP="00B55E2A">
      <w:pPr>
        <w:jc w:val="right"/>
        <w:rPr>
          <w:sz w:val="24"/>
          <w:szCs w:val="24"/>
        </w:rPr>
      </w:pPr>
      <w:r w:rsidRPr="00F90C11">
        <w:rPr>
          <w:sz w:val="24"/>
          <w:szCs w:val="24"/>
        </w:rPr>
        <w:t>к муниципальной программе «Формирование</w:t>
      </w:r>
    </w:p>
    <w:p w:rsidR="00B55E2A" w:rsidRPr="00F90C11" w:rsidRDefault="00B55E2A" w:rsidP="00B55E2A">
      <w:pPr>
        <w:jc w:val="right"/>
        <w:rPr>
          <w:sz w:val="24"/>
          <w:szCs w:val="24"/>
        </w:rPr>
      </w:pPr>
      <w:r w:rsidRPr="00F90C11">
        <w:rPr>
          <w:sz w:val="24"/>
          <w:szCs w:val="24"/>
        </w:rPr>
        <w:t xml:space="preserve"> комфортной городской (сельской) среды» </w:t>
      </w:r>
    </w:p>
    <w:p w:rsidR="00B55E2A" w:rsidRPr="00F90C11" w:rsidRDefault="00B55E2A" w:rsidP="00B55E2A">
      <w:pPr>
        <w:jc w:val="right"/>
        <w:rPr>
          <w:sz w:val="24"/>
          <w:szCs w:val="24"/>
        </w:rPr>
      </w:pPr>
      <w:r w:rsidRPr="00F90C11">
        <w:rPr>
          <w:sz w:val="24"/>
          <w:szCs w:val="24"/>
        </w:rPr>
        <w:t xml:space="preserve">  в муниципальном образовании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Канифольнинский сельсовет Нижнеингашского района</w:t>
      </w:r>
    </w:p>
    <w:p w:rsidR="00B55E2A" w:rsidRDefault="00B55E2A" w:rsidP="00B55E2A">
      <w:pPr>
        <w:jc w:val="right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9D40FF" w:rsidRPr="004730B1" w:rsidRDefault="009D40FF" w:rsidP="009D40FF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B760B8">
        <w:rPr>
          <w:bCs/>
          <w:szCs w:val="28"/>
        </w:rPr>
        <w:t>(</w:t>
      </w:r>
      <w:r w:rsidRPr="00B760B8">
        <w:rPr>
          <w:bCs/>
          <w:sz w:val="20"/>
          <w:szCs w:val="20"/>
        </w:rPr>
        <w:t>в редакции Постановления от 25.09.2024 № 34)</w:t>
      </w:r>
    </w:p>
    <w:p w:rsidR="009D40FF" w:rsidRPr="00F90C11" w:rsidRDefault="009D40FF" w:rsidP="00B55E2A">
      <w:pPr>
        <w:jc w:val="right"/>
        <w:rPr>
          <w:sz w:val="24"/>
          <w:szCs w:val="24"/>
        </w:rPr>
      </w:pPr>
    </w:p>
    <w:p w:rsidR="00B55E2A" w:rsidRDefault="00B55E2A" w:rsidP="00B55E2A">
      <w:pPr>
        <w:pStyle w:val="a8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Информация о достигнутых показателях результативности реализации мероприятий по муниципальному образованию Канифольнинский сельсовет</w:t>
      </w:r>
    </w:p>
    <w:p w:rsidR="00B55E2A" w:rsidRDefault="00B55E2A" w:rsidP="00B55E2A">
      <w:pPr>
        <w:pStyle w:val="a8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Нижнеингашского района Красноярского края</w:t>
      </w:r>
    </w:p>
    <w:p w:rsidR="00B55E2A" w:rsidRDefault="00B55E2A" w:rsidP="00B55E2A">
      <w:pPr>
        <w:pStyle w:val="a8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за ________20__ года</w:t>
      </w:r>
    </w:p>
    <w:p w:rsidR="00B55E2A" w:rsidRDefault="00B55E2A" w:rsidP="00B55E2A">
      <w:pPr>
        <w:pStyle w:val="a8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(по кварталам, нарастающим итогом)</w:t>
      </w:r>
    </w:p>
    <w:p w:rsidR="00B55E2A" w:rsidRPr="005D61C2" w:rsidRDefault="00B55E2A" w:rsidP="00B55E2A">
      <w:pPr>
        <w:pStyle w:val="a8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2955"/>
        <w:gridCol w:w="1292"/>
        <w:gridCol w:w="1234"/>
        <w:gridCol w:w="1535"/>
        <w:gridCol w:w="1534"/>
        <w:gridCol w:w="1399"/>
      </w:tblGrid>
      <w:tr w:rsidR="00B55E2A" w:rsidRPr="00CB265F" w:rsidTr="008E5B93">
        <w:trPr>
          <w:trHeight w:val="469"/>
        </w:trPr>
        <w:tc>
          <w:tcPr>
            <w:tcW w:w="425" w:type="dxa"/>
            <w:vMerge w:val="restart"/>
            <w:vAlign w:val="center"/>
          </w:tcPr>
          <w:p w:rsidR="00B55E2A" w:rsidRPr="00CB265F" w:rsidRDefault="00B55E2A" w:rsidP="0068721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2" w:type="dxa"/>
            <w:vMerge w:val="restart"/>
            <w:vAlign w:val="center"/>
          </w:tcPr>
          <w:p w:rsidR="00B55E2A" w:rsidRPr="00CB265F" w:rsidRDefault="00B55E2A" w:rsidP="0068721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292" w:type="dxa"/>
            <w:vMerge w:val="restart"/>
            <w:vAlign w:val="center"/>
          </w:tcPr>
          <w:p w:rsidR="00B55E2A" w:rsidRPr="00CB265F" w:rsidRDefault="00B55E2A" w:rsidP="0068721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81" w:type="dxa"/>
            <w:gridSpan w:val="4"/>
            <w:vAlign w:val="center"/>
          </w:tcPr>
          <w:p w:rsidR="00B55E2A" w:rsidRDefault="00B55E2A" w:rsidP="0068721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201_ год</w:t>
            </w:r>
          </w:p>
        </w:tc>
      </w:tr>
      <w:tr w:rsidR="00B55E2A" w:rsidRPr="00CB265F" w:rsidTr="008E5B93">
        <w:trPr>
          <w:trHeight w:val="309"/>
        </w:trPr>
        <w:tc>
          <w:tcPr>
            <w:tcW w:w="425" w:type="dxa"/>
            <w:vMerge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vMerge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B55E2A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B55E2A" w:rsidRPr="00CB265F" w:rsidRDefault="00B55E2A" w:rsidP="0068721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60" w:type="dxa"/>
            <w:vAlign w:val="center"/>
          </w:tcPr>
          <w:p w:rsidR="00B55E2A" w:rsidRPr="00CB265F" w:rsidRDefault="00B55E2A" w:rsidP="0068721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B55E2A" w:rsidRPr="00CB265F" w:rsidRDefault="00B55E2A" w:rsidP="0068721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B55E2A" w:rsidRDefault="00B55E2A" w:rsidP="0068721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B55E2A" w:rsidRPr="00CB265F" w:rsidTr="008E5B93">
        <w:trPr>
          <w:trHeight w:val="434"/>
        </w:trPr>
        <w:tc>
          <w:tcPr>
            <w:tcW w:w="425" w:type="dxa"/>
            <w:vAlign w:val="center"/>
          </w:tcPr>
          <w:p w:rsidR="00B55E2A" w:rsidRPr="00CB265F" w:rsidRDefault="00B55E2A" w:rsidP="0068721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vAlign w:val="center"/>
          </w:tcPr>
          <w:p w:rsidR="00B55E2A" w:rsidRPr="00CB265F" w:rsidRDefault="00B55E2A" w:rsidP="0068721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vAlign w:val="center"/>
          </w:tcPr>
          <w:p w:rsidR="00B55E2A" w:rsidRDefault="00B55E2A" w:rsidP="0068721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vAlign w:val="center"/>
          </w:tcPr>
          <w:p w:rsidR="00B55E2A" w:rsidRPr="00CB265F" w:rsidRDefault="00B55E2A" w:rsidP="0068721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B55E2A" w:rsidRPr="00CB265F" w:rsidRDefault="00B55E2A" w:rsidP="0068721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B55E2A" w:rsidRPr="00CB265F" w:rsidRDefault="00B55E2A" w:rsidP="0068721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B55E2A" w:rsidRDefault="00B55E2A" w:rsidP="00687213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55E2A" w:rsidRPr="00CB265F" w:rsidTr="008E5B93">
        <w:trPr>
          <w:trHeight w:val="720"/>
        </w:trPr>
        <w:tc>
          <w:tcPr>
            <w:tcW w:w="42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292" w:type="dxa"/>
          </w:tcPr>
          <w:p w:rsidR="00B55E2A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4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2A" w:rsidRPr="00CB265F" w:rsidTr="008E5B93">
        <w:trPr>
          <w:trHeight w:val="720"/>
        </w:trPr>
        <w:tc>
          <w:tcPr>
            <w:tcW w:w="42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292" w:type="dxa"/>
          </w:tcPr>
          <w:p w:rsidR="00B55E2A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4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2A" w:rsidRPr="00CB265F" w:rsidTr="008E5B93">
        <w:trPr>
          <w:trHeight w:val="1881"/>
        </w:trPr>
        <w:tc>
          <w:tcPr>
            <w:tcW w:w="42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292" w:type="dxa"/>
          </w:tcPr>
          <w:p w:rsidR="00B55E2A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2A" w:rsidRPr="00CB265F" w:rsidTr="008E5B93">
        <w:trPr>
          <w:trHeight w:val="131"/>
        </w:trPr>
        <w:tc>
          <w:tcPr>
            <w:tcW w:w="42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292" w:type="dxa"/>
          </w:tcPr>
          <w:p w:rsidR="00B55E2A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4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2A" w:rsidRPr="00CB265F" w:rsidTr="008E5B93">
        <w:trPr>
          <w:trHeight w:val="720"/>
        </w:trPr>
        <w:tc>
          <w:tcPr>
            <w:tcW w:w="42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</w:tcPr>
          <w:p w:rsidR="00B55E2A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Площадь благоустроенных </w:t>
            </w:r>
          </w:p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дворовых территорий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292" w:type="dxa"/>
          </w:tcPr>
          <w:p w:rsidR="00B55E2A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кв.м.</w:t>
            </w:r>
          </w:p>
        </w:tc>
        <w:tc>
          <w:tcPr>
            <w:tcW w:w="124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2A" w:rsidRPr="00CB265F" w:rsidTr="008E5B93">
        <w:trPr>
          <w:trHeight w:val="720"/>
        </w:trPr>
        <w:tc>
          <w:tcPr>
            <w:tcW w:w="42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92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292" w:type="dxa"/>
          </w:tcPr>
          <w:p w:rsidR="00B55E2A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2A" w:rsidRPr="00CB265F" w:rsidTr="008E5B93">
        <w:trPr>
          <w:trHeight w:val="720"/>
        </w:trPr>
        <w:tc>
          <w:tcPr>
            <w:tcW w:w="42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2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292" w:type="dxa"/>
          </w:tcPr>
          <w:p w:rsidR="00B55E2A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2A" w:rsidRPr="00CB265F" w:rsidTr="008E5B93">
        <w:trPr>
          <w:trHeight w:val="720"/>
        </w:trPr>
        <w:tc>
          <w:tcPr>
            <w:tcW w:w="42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2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292" w:type="dxa"/>
          </w:tcPr>
          <w:p w:rsidR="00B55E2A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2A" w:rsidRPr="00CB265F" w:rsidTr="008E5B93">
        <w:trPr>
          <w:trHeight w:val="720"/>
        </w:trPr>
        <w:tc>
          <w:tcPr>
            <w:tcW w:w="42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2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292" w:type="dxa"/>
          </w:tcPr>
          <w:p w:rsidR="00B55E2A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2A" w:rsidRPr="00CB265F" w:rsidTr="008E5B93">
        <w:trPr>
          <w:trHeight w:val="720"/>
        </w:trPr>
        <w:tc>
          <w:tcPr>
            <w:tcW w:w="42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2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B55E2A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4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2A" w:rsidRPr="00CB265F" w:rsidTr="008E5B93">
        <w:trPr>
          <w:trHeight w:val="2538"/>
        </w:trPr>
        <w:tc>
          <w:tcPr>
            <w:tcW w:w="42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2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B55E2A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4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2A" w:rsidRPr="00CB265F" w:rsidTr="008E5B93">
        <w:trPr>
          <w:trHeight w:val="720"/>
        </w:trPr>
        <w:tc>
          <w:tcPr>
            <w:tcW w:w="42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92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B55E2A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2A" w:rsidRPr="00CB265F" w:rsidTr="008E5B93">
        <w:trPr>
          <w:trHeight w:val="720"/>
        </w:trPr>
        <w:tc>
          <w:tcPr>
            <w:tcW w:w="42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2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292" w:type="dxa"/>
          </w:tcPr>
          <w:p w:rsidR="00B55E2A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24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2A" w:rsidRPr="00CB265F" w:rsidTr="008E5B93">
        <w:trPr>
          <w:trHeight w:val="720"/>
        </w:trPr>
        <w:tc>
          <w:tcPr>
            <w:tcW w:w="42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2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B55E2A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24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2A" w:rsidRPr="00CB265F" w:rsidTr="008E5B93">
        <w:trPr>
          <w:trHeight w:val="720"/>
        </w:trPr>
        <w:tc>
          <w:tcPr>
            <w:tcW w:w="42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2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B55E2A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5E2A" w:rsidRPr="00CB265F" w:rsidRDefault="00B55E2A" w:rsidP="00687213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5E2A" w:rsidRDefault="00B55E2A" w:rsidP="00B55E2A">
      <w:pPr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</w:p>
    <w:p w:rsidR="00B55E2A" w:rsidRDefault="00B55E2A" w:rsidP="00B55E2A">
      <w:pPr>
        <w:autoSpaceDE w:val="0"/>
        <w:autoSpaceDN w:val="0"/>
        <w:adjustRightInd w:val="0"/>
        <w:rPr>
          <w:rFonts w:eastAsia="Times New Roman"/>
          <w:szCs w:val="28"/>
        </w:rPr>
      </w:pPr>
      <w:r w:rsidRPr="00D8655C">
        <w:rPr>
          <w:rFonts w:eastAsia="Times New Roman"/>
          <w:szCs w:val="28"/>
        </w:rPr>
        <w:t xml:space="preserve">Руководитель органа </w:t>
      </w:r>
    </w:p>
    <w:p w:rsidR="00B55E2A" w:rsidRPr="00D8655C" w:rsidRDefault="00B55E2A" w:rsidP="00B55E2A">
      <w:pPr>
        <w:autoSpaceDE w:val="0"/>
        <w:autoSpaceDN w:val="0"/>
        <w:adjustRightInd w:val="0"/>
        <w:rPr>
          <w:rFonts w:eastAsia="Times New Roman"/>
          <w:szCs w:val="28"/>
        </w:rPr>
      </w:pPr>
      <w:r w:rsidRPr="00D8655C">
        <w:rPr>
          <w:rFonts w:eastAsia="Times New Roman"/>
          <w:szCs w:val="28"/>
        </w:rPr>
        <w:t xml:space="preserve">местного самоуправления   </w:t>
      </w:r>
    </w:p>
    <w:p w:rsidR="00B55E2A" w:rsidRPr="00C133EB" w:rsidRDefault="00B55E2A" w:rsidP="00B55E2A">
      <w:pPr>
        <w:autoSpaceDE w:val="0"/>
        <w:autoSpaceDN w:val="0"/>
        <w:adjustRightInd w:val="0"/>
        <w:rPr>
          <w:rFonts w:eastAsia="Times New Roman"/>
          <w:sz w:val="24"/>
          <w:szCs w:val="20"/>
        </w:rPr>
      </w:pPr>
      <w:r w:rsidRPr="00D8655C">
        <w:rPr>
          <w:rFonts w:eastAsia="Times New Roman"/>
          <w:szCs w:val="28"/>
        </w:rPr>
        <w:t>муниципального</w:t>
      </w:r>
      <w:r>
        <w:rPr>
          <w:rFonts w:eastAsia="Times New Roman"/>
          <w:szCs w:val="28"/>
        </w:rPr>
        <w:t xml:space="preserve"> </w:t>
      </w:r>
      <w:r w:rsidRPr="00D8655C">
        <w:rPr>
          <w:rFonts w:eastAsia="Times New Roman"/>
          <w:szCs w:val="28"/>
        </w:rPr>
        <w:t>образовани</w:t>
      </w:r>
      <w:r>
        <w:rPr>
          <w:rFonts w:eastAsia="Times New Roman"/>
          <w:szCs w:val="28"/>
        </w:rPr>
        <w:t xml:space="preserve">я              </w:t>
      </w:r>
      <w:r w:rsidRPr="00C133EB">
        <w:rPr>
          <w:rFonts w:eastAsia="Times New Roman"/>
          <w:sz w:val="24"/>
          <w:szCs w:val="20"/>
        </w:rPr>
        <w:t xml:space="preserve">_________ </w:t>
      </w:r>
      <w:r>
        <w:rPr>
          <w:rFonts w:eastAsia="Times New Roman"/>
          <w:sz w:val="24"/>
          <w:szCs w:val="20"/>
        </w:rPr>
        <w:t xml:space="preserve">               </w:t>
      </w:r>
      <w:r w:rsidRPr="00C133EB">
        <w:rPr>
          <w:rFonts w:eastAsia="Times New Roman"/>
          <w:sz w:val="24"/>
          <w:szCs w:val="20"/>
        </w:rPr>
        <w:t>__________________</w:t>
      </w:r>
    </w:p>
    <w:p w:rsidR="008E5B93" w:rsidRPr="008E5B93" w:rsidRDefault="00B55E2A" w:rsidP="008E5B93">
      <w:pPr>
        <w:autoSpaceDE w:val="0"/>
        <w:autoSpaceDN w:val="0"/>
        <w:adjustRightInd w:val="0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  <w:sectPr w:rsidR="008E5B93" w:rsidRPr="008E5B93" w:rsidSect="008E5B93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  <w:r w:rsidRPr="00C133EB">
        <w:rPr>
          <w:rFonts w:eastAsia="Times New Roman"/>
          <w:sz w:val="24"/>
          <w:szCs w:val="20"/>
        </w:rPr>
        <w:t xml:space="preserve">                                             </w:t>
      </w:r>
      <w:r>
        <w:rPr>
          <w:rFonts w:eastAsia="Times New Roman"/>
          <w:sz w:val="24"/>
          <w:szCs w:val="20"/>
        </w:rPr>
        <w:t xml:space="preserve">                             </w:t>
      </w:r>
      <w:r w:rsidRPr="00D8655C">
        <w:rPr>
          <w:rFonts w:eastAsia="Times New Roman"/>
          <w:sz w:val="18"/>
          <w:szCs w:val="20"/>
        </w:rPr>
        <w:t xml:space="preserve">(подпись)   </w:t>
      </w:r>
      <w:r>
        <w:rPr>
          <w:rFonts w:eastAsia="Times New Roman"/>
          <w:sz w:val="18"/>
          <w:szCs w:val="20"/>
        </w:rPr>
        <w:t xml:space="preserve">                            </w:t>
      </w:r>
      <w:r w:rsidRPr="00D8655C">
        <w:rPr>
          <w:rFonts w:eastAsia="Times New Roman"/>
          <w:sz w:val="18"/>
          <w:szCs w:val="20"/>
        </w:rPr>
        <w:t xml:space="preserve"> (расшифровка подписи)</w:t>
      </w:r>
    </w:p>
    <w:p w:rsidR="00EA3D04" w:rsidRDefault="00EA3D04" w:rsidP="008E5B93"/>
    <w:sectPr w:rsidR="00EA3D04" w:rsidSect="00363997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626" w:rsidRDefault="008E6626" w:rsidP="00251FAB">
      <w:r>
        <w:separator/>
      </w:r>
    </w:p>
  </w:endnote>
  <w:endnote w:type="continuationSeparator" w:id="1">
    <w:p w:rsidR="008E6626" w:rsidRDefault="008E6626" w:rsidP="00251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626" w:rsidRDefault="008E6626" w:rsidP="00251FAB">
      <w:r>
        <w:separator/>
      </w:r>
    </w:p>
  </w:footnote>
  <w:footnote w:type="continuationSeparator" w:id="1">
    <w:p w:rsidR="008E6626" w:rsidRDefault="008E6626" w:rsidP="00251FAB">
      <w:r>
        <w:continuationSeparator/>
      </w:r>
    </w:p>
  </w:footnote>
  <w:footnote w:id="2">
    <w:p w:rsidR="00687213" w:rsidRDefault="00687213" w:rsidP="00251FAB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Style w:val="a7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  <w:footnote w:id="3">
    <w:p w:rsidR="00687213" w:rsidRPr="00116181" w:rsidRDefault="00687213" w:rsidP="00251FAB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116181">
        <w:rPr>
          <w:rStyle w:val="a7"/>
          <w:sz w:val="20"/>
          <w:szCs w:val="20"/>
        </w:rPr>
        <w:footnoteRef/>
      </w:r>
      <w:r w:rsidRPr="00116181">
        <w:rPr>
          <w:sz w:val="20"/>
          <w:szCs w:val="20"/>
        </w:rPr>
        <w:t>Современные общественные зоны - т</w:t>
      </w:r>
      <w:r w:rsidRPr="00116181">
        <w:rPr>
          <w:bCs/>
          <w:sz w:val="20"/>
          <w:szCs w:val="20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</w:p>
  </w:footnote>
  <w:footnote w:id="4">
    <w:p w:rsidR="00687213" w:rsidRPr="00116181" w:rsidRDefault="00687213" w:rsidP="00251FAB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116181">
        <w:rPr>
          <w:rStyle w:val="a7"/>
          <w:sz w:val="20"/>
          <w:szCs w:val="20"/>
        </w:rPr>
        <w:footnoteRef/>
      </w:r>
      <w:r w:rsidRPr="00116181">
        <w:rPr>
          <w:rFonts w:eastAsia="Times New Roman"/>
          <w:sz w:val="20"/>
          <w:szCs w:val="20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5">
    <w:p w:rsidR="00687213" w:rsidRPr="00116181" w:rsidRDefault="00687213" w:rsidP="00251FAB">
      <w:pPr>
        <w:pStyle w:val="a4"/>
        <w:ind w:firstLine="567"/>
        <w:rPr>
          <w:rFonts w:ascii="Times New Roman" w:hAnsi="Times New Roman"/>
        </w:rPr>
      </w:pPr>
      <w:r w:rsidRPr="00116181">
        <w:rPr>
          <w:rStyle w:val="a7"/>
          <w:rFonts w:ascii="Times New Roman" w:hAnsi="Times New Roman"/>
        </w:rPr>
        <w:footnoteRef/>
      </w:r>
      <w:r w:rsidRPr="00116181">
        <w:rPr>
          <w:rFonts w:ascii="Times New Roman" w:hAnsi="Times New Roman"/>
        </w:rPr>
        <w:t xml:space="preserve"> Может быть отражена иная структура по возрасту.</w:t>
      </w:r>
    </w:p>
  </w:footnote>
  <w:footnote w:id="6">
    <w:p w:rsidR="00687213" w:rsidRPr="00116181" w:rsidRDefault="00687213" w:rsidP="00251FAB">
      <w:pPr>
        <w:pStyle w:val="a4"/>
        <w:ind w:firstLine="567"/>
        <w:jc w:val="both"/>
        <w:rPr>
          <w:rFonts w:ascii="Times New Roman" w:hAnsi="Times New Roman"/>
        </w:rPr>
      </w:pPr>
      <w:r w:rsidRPr="00116181">
        <w:rPr>
          <w:rStyle w:val="a7"/>
          <w:rFonts w:ascii="Times New Roman" w:hAnsi="Times New Roman"/>
        </w:rPr>
        <w:footnoteRef/>
      </w:r>
      <w:r w:rsidRPr="00116181">
        <w:rPr>
          <w:rFonts w:ascii="Times New Roman" w:hAnsi="Times New Roman"/>
        </w:rPr>
        <w:t xml:space="preserve"> По показателям 3.1.2-3.1.5 отражаются реквизиты муниципального правового акта и краткое описание  основных положений соотносящихся со сферой благоустройства.</w:t>
      </w:r>
    </w:p>
  </w:footnote>
  <w:footnote w:id="7">
    <w:p w:rsidR="00687213" w:rsidRPr="00116181" w:rsidRDefault="00687213" w:rsidP="00251FAB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116181">
        <w:rPr>
          <w:rStyle w:val="a7"/>
          <w:sz w:val="20"/>
          <w:szCs w:val="20"/>
        </w:rPr>
        <w:footnoteRef/>
      </w:r>
      <w:r w:rsidRPr="00116181">
        <w:rPr>
          <w:sz w:val="20"/>
          <w:szCs w:val="20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8">
    <w:p w:rsidR="00687213" w:rsidRPr="00116181" w:rsidRDefault="00687213" w:rsidP="00251FAB">
      <w:pPr>
        <w:pStyle w:val="a4"/>
        <w:ind w:firstLine="567"/>
        <w:jc w:val="both"/>
        <w:rPr>
          <w:rFonts w:ascii="Times New Roman" w:hAnsi="Times New Roman"/>
        </w:rPr>
      </w:pPr>
      <w:r w:rsidRPr="00116181">
        <w:rPr>
          <w:rStyle w:val="a7"/>
          <w:rFonts w:ascii="Times New Roman" w:hAnsi="Times New Roman"/>
        </w:rPr>
        <w:footnoteRef/>
      </w:r>
      <w:r w:rsidRPr="00116181">
        <w:rPr>
          <w:rFonts w:ascii="Times New Roman" w:hAnsi="Times New Roman"/>
        </w:rPr>
        <w:t xml:space="preserve">  Отражаются показатели по многоквартирным домам, в которых расположено более 3 –ех квартир и включенным в программу капитального ремонта общего имущества многоквартирных домов. </w:t>
      </w:r>
    </w:p>
  </w:footnote>
  <w:footnote w:id="9">
    <w:p w:rsidR="00687213" w:rsidRPr="00116181" w:rsidRDefault="00687213" w:rsidP="00251FAB">
      <w:pPr>
        <w:pStyle w:val="a4"/>
        <w:ind w:firstLine="567"/>
        <w:jc w:val="both"/>
        <w:rPr>
          <w:rFonts w:ascii="Times New Roman" w:hAnsi="Times New Roman"/>
        </w:rPr>
      </w:pPr>
      <w:r w:rsidRPr="00116181">
        <w:rPr>
          <w:rStyle w:val="a7"/>
          <w:rFonts w:ascii="Times New Roman" w:hAnsi="Times New Roman"/>
        </w:rPr>
        <w:footnoteRef/>
      </w:r>
      <w:r w:rsidRPr="00116181">
        <w:rPr>
          <w:rFonts w:ascii="Times New Roman" w:hAnsi="Times New Roman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10">
    <w:p w:rsidR="00687213" w:rsidRPr="00116181" w:rsidRDefault="00687213" w:rsidP="00251FAB">
      <w:pPr>
        <w:autoSpaceDE w:val="0"/>
        <w:autoSpaceDN w:val="0"/>
        <w:adjustRightInd w:val="0"/>
        <w:ind w:firstLine="540"/>
        <w:rPr>
          <w:rFonts w:eastAsia="Times New Roman"/>
          <w:sz w:val="20"/>
          <w:szCs w:val="20"/>
          <w:lang w:eastAsia="ru-RU"/>
        </w:rPr>
      </w:pPr>
      <w:r w:rsidRPr="00116181">
        <w:rPr>
          <w:rStyle w:val="a7"/>
          <w:sz w:val="20"/>
          <w:szCs w:val="20"/>
        </w:rPr>
        <w:footnoteRef/>
      </w:r>
      <w:r w:rsidRPr="00116181">
        <w:rPr>
          <w:sz w:val="20"/>
          <w:szCs w:val="20"/>
        </w:rPr>
        <w:t>Общественные территории м</w:t>
      </w:r>
      <w:r w:rsidRPr="00116181">
        <w:rPr>
          <w:bCs/>
          <w:sz w:val="20"/>
          <w:szCs w:val="20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687213" w:rsidRDefault="00687213" w:rsidP="00251FAB">
      <w:pPr>
        <w:pStyle w:val="a4"/>
        <w:rPr>
          <w:sz w:val="22"/>
          <w:szCs w:val="22"/>
        </w:rPr>
      </w:pPr>
    </w:p>
  </w:footnote>
  <w:footnote w:id="11">
    <w:p w:rsidR="00687213" w:rsidRDefault="00687213" w:rsidP="00251FAB">
      <w:pPr>
        <w:pStyle w:val="a4"/>
        <w:rPr>
          <w:rFonts w:ascii="Times New Roman" w:hAnsi="Times New Roman"/>
          <w:sz w:val="22"/>
          <w:szCs w:val="22"/>
        </w:rPr>
      </w:pPr>
      <w:r>
        <w:rPr>
          <w:rStyle w:val="a7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Указать реквизиты муниципального правового акта (дата, номер, наименование).</w:t>
      </w:r>
    </w:p>
  </w:footnote>
  <w:footnote w:id="12">
    <w:p w:rsidR="00687213" w:rsidRDefault="00687213" w:rsidP="00251FAB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  <w:footnote w:id="13">
    <w:p w:rsidR="00687213" w:rsidRDefault="00687213" w:rsidP="00251FAB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Привести данные о результатах работы комиссии.</w:t>
      </w:r>
    </w:p>
  </w:footnote>
  <w:footnote w:id="14">
    <w:p w:rsidR="00687213" w:rsidRDefault="00687213" w:rsidP="00251FAB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  <w:footnote w:id="15">
    <w:p w:rsidR="00687213" w:rsidRPr="001557B0" w:rsidRDefault="00687213" w:rsidP="00381452">
      <w:pPr>
        <w:autoSpaceDE w:val="0"/>
        <w:autoSpaceDN w:val="0"/>
        <w:adjustRightInd w:val="0"/>
        <w:ind w:firstLine="426"/>
      </w:pPr>
      <w:r w:rsidRPr="001557B0">
        <w:rPr>
          <w:rStyle w:val="a7"/>
        </w:rPr>
        <w:footnoteRef/>
      </w:r>
      <w:r w:rsidRPr="001557B0">
        <w:t xml:space="preserve"> Согласно Федеральному закону от 06.10.2003 № 131-ФЗ к вопросам местного значения городских округов (п.25</w:t>
      </w:r>
      <w:r>
        <w:t xml:space="preserve"> ст.16</w:t>
      </w:r>
      <w:r w:rsidRPr="001557B0">
        <w:t>) и поселений (п.19</w:t>
      </w:r>
      <w:r>
        <w:t xml:space="preserve"> ст.14</w:t>
      </w:r>
      <w:r w:rsidRPr="001557B0">
        <w:t>) отнесено утверждение Правила благоустройства</w:t>
      </w:r>
      <w:r>
        <w:t xml:space="preserve"> городских округов и поселений, соответственно</w:t>
      </w:r>
      <w:r w:rsidRPr="001557B0">
        <w:t xml:space="preserve">. </w:t>
      </w:r>
    </w:p>
    <w:p w:rsidR="00687213" w:rsidRPr="001557B0" w:rsidRDefault="00687213" w:rsidP="00381452">
      <w:pPr>
        <w:autoSpaceDE w:val="0"/>
        <w:autoSpaceDN w:val="0"/>
        <w:adjustRightInd w:val="0"/>
        <w:ind w:firstLine="540"/>
      </w:pPr>
      <w:r w:rsidRPr="001557B0">
        <w:t xml:space="preserve"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711/пр и утверждены в срок до 01.09.2017. </w:t>
      </w:r>
    </w:p>
    <w:p w:rsidR="00687213" w:rsidRPr="001557B0" w:rsidRDefault="00687213" w:rsidP="00381452">
      <w:pPr>
        <w:autoSpaceDE w:val="0"/>
        <w:autoSpaceDN w:val="0"/>
        <w:adjustRightInd w:val="0"/>
        <w:ind w:firstLine="540"/>
      </w:pPr>
      <w:r w:rsidRPr="001557B0"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1557B0">
        <w:rPr>
          <w:b/>
          <w:bCs/>
        </w:rPr>
        <w:t xml:space="preserve"> </w:t>
      </w:r>
      <w:r w:rsidRPr="001557B0">
        <w:rPr>
          <w:bCs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</w:footnote>
  <w:footnote w:id="16">
    <w:p w:rsidR="00687213" w:rsidRPr="00B97319" w:rsidRDefault="00687213" w:rsidP="00381452">
      <w:pPr>
        <w:ind w:firstLine="540"/>
        <w:rPr>
          <w:sz w:val="24"/>
          <w:szCs w:val="24"/>
        </w:rPr>
      </w:pPr>
      <w:r w:rsidRPr="00B97319">
        <w:rPr>
          <w:rStyle w:val="a7"/>
          <w:sz w:val="24"/>
          <w:szCs w:val="24"/>
        </w:rPr>
        <w:footnoteRef/>
      </w:r>
      <w:r w:rsidRPr="00B97319">
        <w:rPr>
          <w:sz w:val="24"/>
          <w:szCs w:val="24"/>
        </w:rPr>
        <w:t xml:space="preserve"> В концепции отражается настоящее и будущее территории </w:t>
      </w:r>
    </w:p>
    <w:p w:rsidR="00687213" w:rsidRPr="00B97319" w:rsidRDefault="00687213" w:rsidP="00381452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B97319">
        <w:rPr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687213" w:rsidRPr="00B97319" w:rsidRDefault="00687213" w:rsidP="00381452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B97319">
        <w:rPr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</w:t>
      </w:r>
      <w:r>
        <w:rPr>
          <w:sz w:val="24"/>
          <w:szCs w:val="24"/>
        </w:rPr>
        <w:t>.</w:t>
      </w:r>
    </w:p>
  </w:footnote>
  <w:footnote w:id="17">
    <w:p w:rsidR="00687213" w:rsidRPr="00B97319" w:rsidRDefault="00687213" w:rsidP="00381452">
      <w:pPr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  <w:r w:rsidRPr="00B97319">
        <w:rPr>
          <w:rStyle w:val="a7"/>
          <w:sz w:val="24"/>
          <w:szCs w:val="24"/>
        </w:rPr>
        <w:footnoteRef/>
      </w:r>
      <w:r w:rsidRPr="00B97319">
        <w:rPr>
          <w:sz w:val="24"/>
          <w:szCs w:val="24"/>
        </w:rPr>
        <w:t xml:space="preserve"> Согласно ст. 14.2 закона Красноярского края от 02.10.2008 № 7-2161 «Об административных правонарушениях» о</w:t>
      </w:r>
      <w:r w:rsidRPr="00B97319">
        <w:rPr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B97319">
          <w:rPr>
            <w:bCs/>
            <w:color w:val="0000FF"/>
            <w:sz w:val="24"/>
            <w:szCs w:val="24"/>
          </w:rPr>
          <w:t>Законом</w:t>
        </w:r>
      </w:hyperlink>
      <w:r w:rsidRPr="00B97319">
        <w:rPr>
          <w:bCs/>
          <w:sz w:val="24"/>
          <w:szCs w:val="24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B97319">
          <w:rPr>
            <w:bCs/>
            <w:color w:val="0000FF"/>
            <w:sz w:val="24"/>
            <w:szCs w:val="24"/>
          </w:rPr>
          <w:t>5.1</w:t>
        </w:r>
      </w:hyperlink>
      <w:r w:rsidRPr="00B97319">
        <w:rPr>
          <w:bCs/>
          <w:sz w:val="24"/>
          <w:szCs w:val="24"/>
        </w:rPr>
        <w:t xml:space="preserve"> «</w:t>
      </w:r>
      <w:r w:rsidRPr="00B97319">
        <w:rPr>
          <w:sz w:val="24"/>
          <w:szCs w:val="24"/>
        </w:rPr>
        <w:t>Нарушение правил благоустройства городов и других населенных пунктов»</w:t>
      </w:r>
      <w:r w:rsidRPr="00B97319">
        <w:rPr>
          <w:bCs/>
          <w:sz w:val="24"/>
          <w:szCs w:val="24"/>
        </w:rPr>
        <w:t xml:space="preserve"> Закона </w:t>
      </w:r>
      <w:r w:rsidRPr="00B97319">
        <w:rPr>
          <w:sz w:val="24"/>
          <w:szCs w:val="24"/>
        </w:rPr>
        <w:t xml:space="preserve">«Об административных правонарушениях». </w:t>
      </w:r>
    </w:p>
  </w:footnote>
  <w:footnote w:id="18">
    <w:p w:rsidR="00687213" w:rsidRPr="001A4BF4" w:rsidRDefault="00687213" w:rsidP="00381452">
      <w:pPr>
        <w:pStyle w:val="a4"/>
        <w:ind w:firstLine="284"/>
        <w:jc w:val="both"/>
        <w:rPr>
          <w:rFonts w:ascii="Times New Roman" w:hAnsi="Times New Roman"/>
          <w:sz w:val="22"/>
          <w:szCs w:val="22"/>
        </w:rPr>
      </w:pPr>
      <w:r w:rsidRPr="001A4BF4">
        <w:rPr>
          <w:rStyle w:val="a7"/>
          <w:rFonts w:ascii="Times New Roman" w:hAnsi="Times New Roman"/>
          <w:sz w:val="22"/>
          <w:szCs w:val="22"/>
        </w:rPr>
        <w:footnoteRef/>
      </w:r>
      <w:r w:rsidRPr="001A4BF4">
        <w:rPr>
          <w:rFonts w:ascii="Times New Roman" w:hAnsi="Times New Roman"/>
          <w:sz w:val="22"/>
          <w:szCs w:val="22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19">
    <w:p w:rsidR="00687213" w:rsidRPr="001A4BF4" w:rsidRDefault="00687213" w:rsidP="00381452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1A4BF4">
        <w:rPr>
          <w:rStyle w:val="a7"/>
          <w:rFonts w:ascii="Times New Roman" w:eastAsia="Calibri" w:hAnsi="Times New Roman"/>
          <w:szCs w:val="22"/>
        </w:rPr>
        <w:footnoteRef/>
      </w:r>
      <w:r w:rsidRPr="001A4BF4">
        <w:rPr>
          <w:rFonts w:ascii="Times New Roman" w:hAnsi="Times New Roman" w:cs="Times New Roman"/>
          <w:szCs w:val="22"/>
        </w:rPr>
        <w:t xml:space="preserve"> </w:t>
      </w:r>
      <w:r w:rsidRPr="001A4BF4">
        <w:rPr>
          <w:rFonts w:ascii="Times New Roman" w:hAnsi="Times New Roman" w:cs="Times New Roman"/>
          <w:kern w:val="1"/>
          <w:szCs w:val="22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20">
    <w:p w:rsidR="00687213" w:rsidRDefault="00687213" w:rsidP="00381452">
      <w:pPr>
        <w:autoSpaceDE w:val="0"/>
        <w:autoSpaceDN w:val="0"/>
        <w:adjustRightInd w:val="0"/>
        <w:ind w:firstLine="540"/>
      </w:pPr>
      <w:r w:rsidRPr="00EE7C51">
        <w:rPr>
          <w:rStyle w:val="a7"/>
        </w:rPr>
        <w:footnoteRef/>
      </w:r>
      <w:r w:rsidRPr="00EE7C51">
        <w:t xml:space="preserve">  Согласно </w:t>
      </w:r>
      <w:r>
        <w:t>ст.16 федерального закона от 29.12.2004  № 189-Фз в</w:t>
      </w:r>
      <w:r w:rsidRPr="00EE7C51">
        <w:t xml:space="preserve"> случае, если земельный участок, на котором расположены многоквартирный дом и иные входящие в состав такого дома</w:t>
      </w:r>
      <w:r>
        <w:rPr>
          <w:sz w:val="24"/>
          <w:szCs w:val="24"/>
        </w:rPr>
        <w:t xml:space="preserve"> объекты недвижимого имущества, не сформирован до введения в действие Жилищного </w:t>
      </w:r>
      <w:hyperlink r:id="rId3" w:history="1">
        <w:r>
          <w:rPr>
            <w:color w:val="0000FF"/>
            <w:sz w:val="24"/>
            <w:szCs w:val="24"/>
          </w:rPr>
          <w:t>кодекса</w:t>
        </w:r>
      </w:hyperlink>
      <w:r>
        <w:rPr>
          <w:sz w:val="24"/>
          <w:szCs w:val="24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21">
    <w:p w:rsidR="00687213" w:rsidRDefault="00687213" w:rsidP="00381452">
      <w:pPr>
        <w:pStyle w:val="a4"/>
        <w:ind w:firstLine="284"/>
      </w:pPr>
      <w:r>
        <w:rPr>
          <w:rStyle w:val="a7"/>
        </w:rPr>
        <w:footnoteRef/>
      </w:r>
      <w:r>
        <w:t xml:space="preserve"> </w:t>
      </w:r>
      <w:r w:rsidRPr="00BC271D">
        <w:rPr>
          <w:rFonts w:ascii="Times New Roman" w:hAnsi="Times New Roman"/>
          <w:sz w:val="22"/>
          <w:szCs w:val="22"/>
        </w:rPr>
        <w:t xml:space="preserve">Проведение инвентаризации </w:t>
      </w:r>
      <w:r>
        <w:rPr>
          <w:rFonts w:ascii="Times New Roman" w:hAnsi="Times New Roman"/>
          <w:sz w:val="22"/>
          <w:szCs w:val="22"/>
        </w:rPr>
        <w:t xml:space="preserve">общественных </w:t>
      </w:r>
      <w:r w:rsidRPr="00BC271D">
        <w:rPr>
          <w:rFonts w:ascii="Times New Roman" w:hAnsi="Times New Roman"/>
          <w:sz w:val="22"/>
          <w:szCs w:val="22"/>
        </w:rPr>
        <w:t xml:space="preserve">территорий с учетом их физического состояния проводится в порядке, установленном </w:t>
      </w:r>
      <w:r>
        <w:rPr>
          <w:rFonts w:ascii="Times New Roman" w:hAnsi="Times New Roman"/>
          <w:sz w:val="22"/>
          <w:szCs w:val="22"/>
        </w:rPr>
        <w:t>П</w:t>
      </w:r>
      <w:r w:rsidRPr="00BC271D">
        <w:rPr>
          <w:rFonts w:ascii="Times New Roman" w:hAnsi="Times New Roman"/>
          <w:sz w:val="22"/>
          <w:szCs w:val="22"/>
        </w:rPr>
        <w:t>равительством Красноярского края</w:t>
      </w:r>
    </w:p>
  </w:footnote>
  <w:footnote w:id="22">
    <w:p w:rsidR="00687213" w:rsidRDefault="00687213" w:rsidP="00381452">
      <w:pPr>
        <w:autoSpaceDE w:val="0"/>
        <w:autoSpaceDN w:val="0"/>
        <w:adjustRightInd w:val="0"/>
        <w:ind w:firstLine="540"/>
      </w:pPr>
      <w:r w:rsidRPr="001A4BF4">
        <w:rPr>
          <w:rStyle w:val="a7"/>
        </w:rPr>
        <w:footnoteRef/>
      </w:r>
      <w:r w:rsidRPr="001A4BF4">
        <w:t xml:space="preserve"> </w:t>
      </w:r>
      <w:r>
        <w:t xml:space="preserve">Благоустройство </w:t>
      </w:r>
      <w:r w:rsidRPr="001A4BF4">
        <w:t xml:space="preserve">индивидуальных жилых домов и земельных участков, предоставленных для их размещения, </w:t>
      </w:r>
      <w:r>
        <w:t xml:space="preserve">реализуется на основании </w:t>
      </w:r>
      <w:r w:rsidRPr="001A4BF4">
        <w:t xml:space="preserve"> заключен</w:t>
      </w:r>
      <w:r>
        <w:t xml:space="preserve">ных соглашений </w:t>
      </w:r>
      <w:r w:rsidRPr="001A4BF4">
        <w:t xml:space="preserve">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F41BAF">
        <w:rPr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1A4BF4">
        <w:t xml:space="preserve"> по результатам </w:t>
      </w:r>
      <w:r>
        <w:t xml:space="preserve">проведенной </w:t>
      </w:r>
      <w:r w:rsidRPr="001A4BF4">
        <w:t>инвентаризации</w:t>
      </w:r>
      <w:r>
        <w:t>.</w:t>
      </w:r>
    </w:p>
  </w:footnote>
  <w:footnote w:id="23">
    <w:p w:rsidR="00687213" w:rsidRPr="00AC44AD" w:rsidRDefault="00687213" w:rsidP="00381452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AC44AD">
        <w:rPr>
          <w:rStyle w:val="a7"/>
          <w:rFonts w:ascii="Times New Roman" w:hAnsi="Times New Roman"/>
          <w:sz w:val="22"/>
          <w:szCs w:val="22"/>
        </w:rPr>
        <w:footnoteRef/>
      </w:r>
      <w:r w:rsidRPr="00AC44AD">
        <w:rPr>
          <w:rFonts w:ascii="Times New Roman" w:hAnsi="Times New Roman"/>
          <w:sz w:val="22"/>
          <w:szCs w:val="22"/>
        </w:rPr>
        <w:t xml:space="preserve"> Инвентаризация проводится в порядке, установленном Правительством края. </w:t>
      </w:r>
    </w:p>
  </w:footnote>
  <w:footnote w:id="24">
    <w:p w:rsidR="00687213" w:rsidRDefault="00687213" w:rsidP="00381452">
      <w:pPr>
        <w:pStyle w:val="a4"/>
      </w:pPr>
      <w:r>
        <w:rPr>
          <w:rStyle w:val="a7"/>
        </w:rPr>
        <w:footnoteRef/>
      </w:r>
      <w:r>
        <w:t xml:space="preserve"> </w:t>
      </w:r>
    </w:p>
  </w:footnote>
  <w:footnote w:id="25">
    <w:p w:rsidR="00687213" w:rsidRDefault="00687213" w:rsidP="00381452">
      <w:pPr>
        <w:pStyle w:val="a4"/>
      </w:pPr>
      <w:r>
        <w:rPr>
          <w:rStyle w:val="a7"/>
        </w:rPr>
        <w:footnoteRef/>
      </w:r>
      <w:r>
        <w:t xml:space="preserve"> </w:t>
      </w:r>
    </w:p>
  </w:footnote>
  <w:footnote w:id="26">
    <w:p w:rsidR="00687213" w:rsidRPr="00D9407F" w:rsidRDefault="00687213" w:rsidP="00381452">
      <w:pPr>
        <w:pStyle w:val="ConsPlusNormal"/>
        <w:rPr>
          <w:rFonts w:ascii="Times New Roman" w:hAnsi="Times New Roman" w:cs="Times New Roman"/>
          <w:b/>
          <w:szCs w:val="22"/>
        </w:rPr>
      </w:pPr>
      <w:r w:rsidRPr="00D9407F">
        <w:rPr>
          <w:rStyle w:val="a7"/>
          <w:rFonts w:ascii="Times New Roman" w:eastAsia="Calibri" w:hAnsi="Times New Roman"/>
          <w:szCs w:val="22"/>
        </w:rPr>
        <w:footnoteRef/>
      </w:r>
      <w:r w:rsidRPr="00D9407F">
        <w:rPr>
          <w:rFonts w:ascii="Times New Roman" w:hAnsi="Times New Roman" w:cs="Times New Roman"/>
          <w:szCs w:val="22"/>
        </w:rPr>
        <w:t xml:space="preserve"> Мероприятия государственной программы  </w:t>
      </w:r>
      <w:r>
        <w:rPr>
          <w:rFonts w:ascii="Times New Roman" w:hAnsi="Times New Roman" w:cs="Times New Roman"/>
          <w:szCs w:val="22"/>
        </w:rPr>
        <w:t>«С</w:t>
      </w:r>
      <w:r w:rsidRPr="00D9407F">
        <w:rPr>
          <w:rFonts w:ascii="Times New Roman" w:hAnsi="Times New Roman" w:cs="Times New Roman"/>
          <w:szCs w:val="22"/>
        </w:rPr>
        <w:t>одействие развитию местного самоуправления</w:t>
      </w:r>
      <w:r>
        <w:rPr>
          <w:rFonts w:ascii="Times New Roman" w:hAnsi="Times New Roman" w:cs="Times New Roman"/>
          <w:szCs w:val="22"/>
        </w:rPr>
        <w:t xml:space="preserve">», утвержденной постановлением Правительства края от </w:t>
      </w:r>
      <w:r w:rsidRPr="00F81BB6">
        <w:rPr>
          <w:rFonts w:ascii="Times New Roman" w:hAnsi="Times New Roman" w:cs="Times New Roman"/>
          <w:szCs w:val="22"/>
        </w:rPr>
        <w:t>30.09.2013 № 517-п (конкурсы «Жители – за чистоту и благоустройство», «Инициатива жителей – эффективность в работе»  и т.д.).</w:t>
      </w:r>
    </w:p>
    <w:p w:rsidR="00687213" w:rsidRDefault="00687213" w:rsidP="00381452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37D31"/>
    <w:multiLevelType w:val="hybridMultilevel"/>
    <w:tmpl w:val="0512C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FAB"/>
    <w:rsid w:val="000C5D02"/>
    <w:rsid w:val="000D50F9"/>
    <w:rsid w:val="001013E8"/>
    <w:rsid w:val="00116181"/>
    <w:rsid w:val="00116B96"/>
    <w:rsid w:val="0012118C"/>
    <w:rsid w:val="001337C4"/>
    <w:rsid w:val="001A2F84"/>
    <w:rsid w:val="002266D7"/>
    <w:rsid w:val="00251FAB"/>
    <w:rsid w:val="00337D30"/>
    <w:rsid w:val="00341022"/>
    <w:rsid w:val="00363997"/>
    <w:rsid w:val="00365D9D"/>
    <w:rsid w:val="00376718"/>
    <w:rsid w:val="00381452"/>
    <w:rsid w:val="003A1C7E"/>
    <w:rsid w:val="003C4072"/>
    <w:rsid w:val="003C4F86"/>
    <w:rsid w:val="003E196C"/>
    <w:rsid w:val="003E2E29"/>
    <w:rsid w:val="00414288"/>
    <w:rsid w:val="00432ED3"/>
    <w:rsid w:val="00465C06"/>
    <w:rsid w:val="004D2060"/>
    <w:rsid w:val="005670AA"/>
    <w:rsid w:val="00584231"/>
    <w:rsid w:val="005A5419"/>
    <w:rsid w:val="005E62D7"/>
    <w:rsid w:val="006069FD"/>
    <w:rsid w:val="006163E2"/>
    <w:rsid w:val="006613A6"/>
    <w:rsid w:val="00687213"/>
    <w:rsid w:val="006B4E4A"/>
    <w:rsid w:val="006F66B8"/>
    <w:rsid w:val="00703515"/>
    <w:rsid w:val="00731EBF"/>
    <w:rsid w:val="00764030"/>
    <w:rsid w:val="0079399B"/>
    <w:rsid w:val="007941FA"/>
    <w:rsid w:val="007B467D"/>
    <w:rsid w:val="007D5125"/>
    <w:rsid w:val="008046E9"/>
    <w:rsid w:val="00850076"/>
    <w:rsid w:val="008537FA"/>
    <w:rsid w:val="00875DDA"/>
    <w:rsid w:val="008E5B93"/>
    <w:rsid w:val="008E6626"/>
    <w:rsid w:val="00943D8F"/>
    <w:rsid w:val="0095008B"/>
    <w:rsid w:val="00977F26"/>
    <w:rsid w:val="009D40FF"/>
    <w:rsid w:val="009F404A"/>
    <w:rsid w:val="00A556D5"/>
    <w:rsid w:val="00AA4286"/>
    <w:rsid w:val="00AA5577"/>
    <w:rsid w:val="00AE3622"/>
    <w:rsid w:val="00B11635"/>
    <w:rsid w:val="00B22CB3"/>
    <w:rsid w:val="00B55E2A"/>
    <w:rsid w:val="00B67BD9"/>
    <w:rsid w:val="00B760B8"/>
    <w:rsid w:val="00B95C04"/>
    <w:rsid w:val="00C52414"/>
    <w:rsid w:val="00C64EAD"/>
    <w:rsid w:val="00D03658"/>
    <w:rsid w:val="00D27591"/>
    <w:rsid w:val="00D50DE2"/>
    <w:rsid w:val="00DB5D85"/>
    <w:rsid w:val="00DE6F44"/>
    <w:rsid w:val="00E1738B"/>
    <w:rsid w:val="00E51E1C"/>
    <w:rsid w:val="00E6245E"/>
    <w:rsid w:val="00EA3D04"/>
    <w:rsid w:val="00EF70A1"/>
    <w:rsid w:val="00F91EA6"/>
    <w:rsid w:val="00FD41B9"/>
    <w:rsid w:val="00FE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AB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FA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251FAB"/>
    <w:pPr>
      <w:jc w:val="left"/>
    </w:pPr>
    <w:rPr>
      <w:rFonts w:ascii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51FAB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51FAB"/>
    <w:pPr>
      <w:ind w:left="720"/>
      <w:contextualSpacing/>
    </w:pPr>
  </w:style>
  <w:style w:type="paragraph" w:customStyle="1" w:styleId="ConsPlusNormal">
    <w:name w:val="ConsPlusNormal"/>
    <w:rsid w:val="00251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251FAB"/>
    <w:rPr>
      <w:vertAlign w:val="superscript"/>
    </w:rPr>
  </w:style>
  <w:style w:type="paragraph" w:styleId="a8">
    <w:name w:val="Normal (Web)"/>
    <w:basedOn w:val="a"/>
    <w:uiPriority w:val="99"/>
    <w:unhideWhenUsed/>
    <w:rsid w:val="00B55E2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nifoln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C986FF722FF4DB91B759222161D3EA81C179C93C3865E836A51092CEC0BBCE2F7D0B0C48F125B4B0E74F9338A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761E432A41092CEC0BBCE2F37AD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9172-878A-4E1E-A825-FE0E2D76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134</Pages>
  <Words>25933</Words>
  <Characters>147821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2021-12-20T03:37:00Z</cp:lastPrinted>
  <dcterms:created xsi:type="dcterms:W3CDTF">2019-02-15T02:21:00Z</dcterms:created>
  <dcterms:modified xsi:type="dcterms:W3CDTF">2024-09-27T07:00:00Z</dcterms:modified>
</cp:coreProperties>
</file>