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B5" w:rsidRPr="003055FB" w:rsidRDefault="003052B5" w:rsidP="003052B5">
      <w:pPr>
        <w:jc w:val="center"/>
        <w:rPr>
          <w:rFonts w:ascii="Arial" w:hAnsi="Arial" w:cs="Arial"/>
          <w:b/>
        </w:rPr>
      </w:pPr>
      <w:r w:rsidRPr="003055FB">
        <w:rPr>
          <w:rFonts w:ascii="Arial" w:hAnsi="Arial" w:cs="Arial"/>
          <w:b/>
        </w:rPr>
        <w:t>АДМИНИСТРАЦИЯ</w:t>
      </w:r>
    </w:p>
    <w:p w:rsidR="003052B5" w:rsidRPr="003055FB" w:rsidRDefault="003052B5" w:rsidP="003052B5">
      <w:pPr>
        <w:jc w:val="center"/>
        <w:rPr>
          <w:rFonts w:ascii="Arial" w:hAnsi="Arial" w:cs="Arial"/>
          <w:b/>
        </w:rPr>
      </w:pPr>
      <w:r w:rsidRPr="003055FB">
        <w:rPr>
          <w:rFonts w:ascii="Arial" w:hAnsi="Arial" w:cs="Arial"/>
          <w:b/>
        </w:rPr>
        <w:t>КАНИФОЛЬНИНСКОГО СЕЛЬСОВЕТА</w:t>
      </w:r>
    </w:p>
    <w:p w:rsidR="003052B5" w:rsidRPr="003055FB" w:rsidRDefault="003052B5" w:rsidP="003052B5">
      <w:pPr>
        <w:jc w:val="center"/>
        <w:rPr>
          <w:rFonts w:ascii="Arial" w:hAnsi="Arial" w:cs="Arial"/>
          <w:b/>
        </w:rPr>
      </w:pPr>
      <w:r w:rsidRPr="003055FB">
        <w:rPr>
          <w:rFonts w:ascii="Arial" w:hAnsi="Arial" w:cs="Arial"/>
          <w:b/>
        </w:rPr>
        <w:t>НИЖНЕИНГАШСКОГО РАЙОНА КРАСНОЯРСКОГО КРАЯ</w:t>
      </w:r>
    </w:p>
    <w:p w:rsidR="009760CE" w:rsidRPr="003055FB" w:rsidRDefault="009760CE" w:rsidP="009760CE">
      <w:pPr>
        <w:rPr>
          <w:rFonts w:ascii="Arial" w:hAnsi="Arial" w:cs="Arial"/>
          <w:b/>
        </w:rPr>
      </w:pPr>
    </w:p>
    <w:p w:rsidR="009760CE" w:rsidRPr="003055FB" w:rsidRDefault="009760CE" w:rsidP="009760CE">
      <w:pPr>
        <w:rPr>
          <w:rFonts w:ascii="Arial" w:hAnsi="Arial" w:cs="Arial"/>
          <w:b/>
        </w:rPr>
      </w:pPr>
    </w:p>
    <w:p w:rsidR="003052B5" w:rsidRPr="003055FB" w:rsidRDefault="009760CE" w:rsidP="009760CE">
      <w:pPr>
        <w:rPr>
          <w:rFonts w:ascii="Arial" w:hAnsi="Arial" w:cs="Arial"/>
          <w:b/>
        </w:rPr>
      </w:pPr>
      <w:r w:rsidRPr="003055FB">
        <w:rPr>
          <w:rFonts w:ascii="Arial" w:hAnsi="Arial" w:cs="Arial"/>
          <w:b/>
        </w:rPr>
        <w:t xml:space="preserve">                       </w:t>
      </w:r>
      <w:r w:rsidR="004E58CC" w:rsidRPr="003055FB">
        <w:rPr>
          <w:rFonts w:ascii="Arial" w:hAnsi="Arial" w:cs="Arial"/>
          <w:b/>
        </w:rPr>
        <w:t xml:space="preserve">                 </w:t>
      </w:r>
      <w:r w:rsidR="003052B5" w:rsidRPr="003055FB">
        <w:rPr>
          <w:rFonts w:ascii="Arial" w:hAnsi="Arial" w:cs="Arial"/>
          <w:b/>
        </w:rPr>
        <w:t xml:space="preserve">ПОСТАНОВЛЕНИЕ </w:t>
      </w:r>
    </w:p>
    <w:p w:rsidR="003052B5" w:rsidRPr="003055FB" w:rsidRDefault="003052B5" w:rsidP="003052B5">
      <w:pPr>
        <w:jc w:val="center"/>
        <w:rPr>
          <w:rFonts w:ascii="Arial" w:hAnsi="Arial" w:cs="Arial"/>
          <w:b/>
        </w:rPr>
      </w:pPr>
    </w:p>
    <w:p w:rsidR="003052B5" w:rsidRPr="003055FB" w:rsidRDefault="003052B5" w:rsidP="003052B5">
      <w:pPr>
        <w:rPr>
          <w:rFonts w:ascii="Arial" w:hAnsi="Arial" w:cs="Arial"/>
          <w:b/>
        </w:rPr>
      </w:pPr>
    </w:p>
    <w:p w:rsidR="003052B5" w:rsidRPr="003055FB" w:rsidRDefault="00480FD0" w:rsidP="003052B5">
      <w:pPr>
        <w:rPr>
          <w:rFonts w:ascii="Arial" w:hAnsi="Arial" w:cs="Arial"/>
          <w:b/>
        </w:rPr>
      </w:pPr>
      <w:r w:rsidRPr="003055FB">
        <w:rPr>
          <w:rFonts w:ascii="Arial" w:hAnsi="Arial" w:cs="Arial"/>
          <w:b/>
        </w:rPr>
        <w:t>05.04</w:t>
      </w:r>
      <w:r w:rsidR="009048EA" w:rsidRPr="003055FB">
        <w:rPr>
          <w:rFonts w:ascii="Arial" w:hAnsi="Arial" w:cs="Arial"/>
          <w:b/>
        </w:rPr>
        <w:t>.</w:t>
      </w:r>
      <w:r w:rsidR="004E58CC" w:rsidRPr="003055FB">
        <w:rPr>
          <w:rFonts w:ascii="Arial" w:hAnsi="Arial" w:cs="Arial"/>
          <w:b/>
        </w:rPr>
        <w:t>202</w:t>
      </w:r>
      <w:r w:rsidR="00D54515" w:rsidRPr="003055FB">
        <w:rPr>
          <w:rFonts w:ascii="Arial" w:hAnsi="Arial" w:cs="Arial"/>
          <w:b/>
        </w:rPr>
        <w:t>1</w:t>
      </w:r>
      <w:r w:rsidR="004E58CC" w:rsidRPr="003055FB">
        <w:rPr>
          <w:rFonts w:ascii="Arial" w:hAnsi="Arial" w:cs="Arial"/>
          <w:b/>
        </w:rPr>
        <w:t xml:space="preserve">              </w:t>
      </w:r>
      <w:r w:rsidR="003052B5" w:rsidRPr="003055FB">
        <w:rPr>
          <w:rFonts w:ascii="Arial" w:hAnsi="Arial" w:cs="Arial"/>
          <w:b/>
        </w:rPr>
        <w:t xml:space="preserve">           </w:t>
      </w:r>
      <w:r w:rsidRPr="003055FB">
        <w:rPr>
          <w:rFonts w:ascii="Arial" w:hAnsi="Arial" w:cs="Arial"/>
          <w:b/>
        </w:rPr>
        <w:t xml:space="preserve">          </w:t>
      </w:r>
      <w:r w:rsidR="003052B5" w:rsidRPr="003055FB">
        <w:rPr>
          <w:rFonts w:ascii="Arial" w:hAnsi="Arial" w:cs="Arial"/>
          <w:b/>
        </w:rPr>
        <w:t xml:space="preserve"> п. Канифольны</w:t>
      </w:r>
      <w:r w:rsidR="00BD11BD" w:rsidRPr="003055FB">
        <w:rPr>
          <w:rFonts w:ascii="Arial" w:hAnsi="Arial" w:cs="Arial"/>
          <w:b/>
        </w:rPr>
        <w:t xml:space="preserve">й   </w:t>
      </w:r>
      <w:r w:rsidRPr="003055FB">
        <w:rPr>
          <w:rFonts w:ascii="Arial" w:hAnsi="Arial" w:cs="Arial"/>
          <w:b/>
        </w:rPr>
        <w:t xml:space="preserve">                          № 11</w:t>
      </w:r>
    </w:p>
    <w:p w:rsidR="003052B5" w:rsidRPr="003055FB" w:rsidRDefault="003052B5" w:rsidP="003052B5">
      <w:pPr>
        <w:jc w:val="center"/>
        <w:rPr>
          <w:rFonts w:ascii="Arial" w:hAnsi="Arial" w:cs="Arial"/>
          <w:b/>
        </w:rPr>
      </w:pPr>
    </w:p>
    <w:p w:rsidR="003052B5" w:rsidRPr="003055FB" w:rsidRDefault="003052B5" w:rsidP="003055FB">
      <w:pPr>
        <w:jc w:val="both"/>
        <w:rPr>
          <w:rFonts w:ascii="Arial" w:hAnsi="Arial" w:cs="Arial"/>
          <w:b/>
        </w:rPr>
      </w:pPr>
      <w:r w:rsidRPr="003055FB">
        <w:rPr>
          <w:rFonts w:ascii="Arial" w:hAnsi="Arial" w:cs="Arial"/>
          <w:b/>
        </w:rPr>
        <w:t>Об ограничении движения по дорогам населенных пунктов Канифольнинского сельсовета</w:t>
      </w:r>
    </w:p>
    <w:p w:rsidR="009048EA" w:rsidRPr="003055FB" w:rsidRDefault="009048EA" w:rsidP="003055FB">
      <w:pPr>
        <w:jc w:val="both"/>
        <w:rPr>
          <w:rFonts w:ascii="Arial" w:hAnsi="Arial" w:cs="Arial"/>
          <w:b/>
        </w:rPr>
      </w:pPr>
    </w:p>
    <w:p w:rsidR="009048EA" w:rsidRPr="003055FB" w:rsidRDefault="009048EA" w:rsidP="003052B5">
      <w:pPr>
        <w:rPr>
          <w:rFonts w:ascii="Arial" w:hAnsi="Arial" w:cs="Arial"/>
          <w:b/>
        </w:rPr>
      </w:pPr>
    </w:p>
    <w:p w:rsidR="003052B5" w:rsidRPr="003055FB" w:rsidRDefault="003052B5" w:rsidP="003052B5">
      <w:pPr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  В целях обеспечения сохранности дорог от разрушения в период весенней распутицы, на основании  п. 1.5 ст. 7 Устава Канифольнинского сельсовета Нижнеингашского района Красноярского края</w:t>
      </w:r>
    </w:p>
    <w:p w:rsidR="003052B5" w:rsidRPr="003055FB" w:rsidRDefault="003052B5" w:rsidP="003052B5">
      <w:pPr>
        <w:rPr>
          <w:rFonts w:ascii="Arial" w:hAnsi="Arial" w:cs="Arial"/>
          <w:b/>
        </w:rPr>
      </w:pPr>
      <w:r w:rsidRPr="003055FB">
        <w:rPr>
          <w:rFonts w:ascii="Arial" w:hAnsi="Arial" w:cs="Arial"/>
          <w:b/>
        </w:rPr>
        <w:t>ПОСТАНОВЛЯЮ:</w:t>
      </w:r>
    </w:p>
    <w:p w:rsidR="003052B5" w:rsidRPr="003055FB" w:rsidRDefault="003052B5" w:rsidP="003055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Ввести ограничение движения с </w:t>
      </w:r>
      <w:r w:rsidR="00C06CE5" w:rsidRPr="003055FB">
        <w:rPr>
          <w:rFonts w:ascii="Arial" w:hAnsi="Arial" w:cs="Arial"/>
        </w:rPr>
        <w:t>1</w:t>
      </w:r>
      <w:r w:rsidR="00D94671" w:rsidRPr="003055FB">
        <w:rPr>
          <w:rFonts w:ascii="Arial" w:hAnsi="Arial" w:cs="Arial"/>
        </w:rPr>
        <w:t>5</w:t>
      </w:r>
      <w:r w:rsidRPr="003055FB">
        <w:rPr>
          <w:rFonts w:ascii="Arial" w:hAnsi="Arial" w:cs="Arial"/>
        </w:rPr>
        <w:t xml:space="preserve"> апреля по </w:t>
      </w:r>
      <w:r w:rsidR="00C06CE5" w:rsidRPr="003055FB">
        <w:rPr>
          <w:rFonts w:ascii="Arial" w:hAnsi="Arial" w:cs="Arial"/>
        </w:rPr>
        <w:t>14</w:t>
      </w:r>
      <w:r w:rsidRPr="003055FB">
        <w:rPr>
          <w:rFonts w:ascii="Arial" w:hAnsi="Arial" w:cs="Arial"/>
        </w:rPr>
        <w:t xml:space="preserve"> мая 20</w:t>
      </w:r>
      <w:r w:rsidR="00F63CA1" w:rsidRPr="003055FB">
        <w:rPr>
          <w:rFonts w:ascii="Arial" w:hAnsi="Arial" w:cs="Arial"/>
        </w:rPr>
        <w:t>2</w:t>
      </w:r>
      <w:r w:rsidR="00D54515" w:rsidRPr="003055FB">
        <w:rPr>
          <w:rFonts w:ascii="Arial" w:hAnsi="Arial" w:cs="Arial"/>
        </w:rPr>
        <w:t>1</w:t>
      </w:r>
      <w:r w:rsidRPr="003055FB">
        <w:rPr>
          <w:rFonts w:ascii="Arial" w:hAnsi="Arial" w:cs="Arial"/>
        </w:rPr>
        <w:t>года грузовых автомобилей,  колесных тракторов</w:t>
      </w:r>
      <w:proofErr w:type="gramStart"/>
      <w:r w:rsidRPr="003055FB">
        <w:rPr>
          <w:rFonts w:ascii="Arial" w:hAnsi="Arial" w:cs="Arial"/>
        </w:rPr>
        <w:t xml:space="preserve"> ,</w:t>
      </w:r>
      <w:proofErr w:type="gramEnd"/>
      <w:r w:rsidRPr="003055FB">
        <w:rPr>
          <w:rFonts w:ascii="Arial" w:hAnsi="Arial" w:cs="Arial"/>
        </w:rPr>
        <w:t xml:space="preserve"> вездеходов всех марок, в том числе и «ГАЗ-66», автоприцепов, общей массой свыше 8 тонн, по всем дорогам общего пользования местного значения на территории Канифольнинского сельсовета.</w:t>
      </w:r>
    </w:p>
    <w:p w:rsidR="00F63CA1" w:rsidRPr="003055FB" w:rsidRDefault="003052B5" w:rsidP="003055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>Временное ограничение движения в весенний период не распространяется</w:t>
      </w:r>
    </w:p>
    <w:p w:rsidR="003052B5" w:rsidRPr="003055FB" w:rsidRDefault="0017242D" w:rsidP="003055FB">
      <w:pPr>
        <w:ind w:left="72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- </w:t>
      </w:r>
      <w:r w:rsidR="003052B5" w:rsidRPr="003055FB">
        <w:rPr>
          <w:rFonts w:ascii="Arial" w:hAnsi="Arial" w:cs="Arial"/>
        </w:rPr>
        <w:t>пас</w:t>
      </w:r>
      <w:r w:rsidR="009760CE" w:rsidRPr="003055FB">
        <w:rPr>
          <w:rFonts w:ascii="Arial" w:hAnsi="Arial" w:cs="Arial"/>
        </w:rPr>
        <w:t>сажирские перевозки автобусами</w:t>
      </w:r>
      <w:r w:rsidR="00C06CE5" w:rsidRPr="003055FB">
        <w:rPr>
          <w:rFonts w:ascii="Arial" w:hAnsi="Arial" w:cs="Arial"/>
        </w:rPr>
        <w:t>, в том числе международные</w:t>
      </w:r>
      <w:r w:rsidR="009760CE" w:rsidRPr="003055FB">
        <w:rPr>
          <w:rFonts w:ascii="Arial" w:hAnsi="Arial" w:cs="Arial"/>
        </w:rPr>
        <w:t>;</w:t>
      </w:r>
    </w:p>
    <w:p w:rsidR="00C06CE5" w:rsidRPr="003055FB" w:rsidRDefault="00C06CE5" w:rsidP="003055FB">
      <w:pPr>
        <w:pStyle w:val="a3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      </w:t>
      </w:r>
      <w:r w:rsidR="0017242D" w:rsidRPr="003055FB">
        <w:rPr>
          <w:rFonts w:ascii="Arial" w:hAnsi="Arial" w:cs="Arial"/>
        </w:rPr>
        <w:t xml:space="preserve">- </w:t>
      </w:r>
      <w:r w:rsidRPr="003055FB">
        <w:rPr>
          <w:rFonts w:ascii="Arial" w:hAnsi="Arial" w:cs="Arial"/>
        </w:rPr>
        <w:t xml:space="preserve">на перевозки пищевых продуктов, животных, лекарственных           </w:t>
      </w:r>
    </w:p>
    <w:p w:rsidR="00C06CE5" w:rsidRPr="003055FB" w:rsidRDefault="00C06CE5" w:rsidP="003055FB">
      <w:pPr>
        <w:pStyle w:val="a3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       </w:t>
      </w:r>
      <w:proofErr w:type="gramStart"/>
      <w:r w:rsidRPr="003055FB">
        <w:rPr>
          <w:rFonts w:ascii="Arial" w:hAnsi="Arial" w:cs="Arial"/>
        </w:rPr>
        <w:t xml:space="preserve">препаратов, топлива (бензин, дизельное топливо, судовое топливо, </w:t>
      </w:r>
      <w:proofErr w:type="gramEnd"/>
    </w:p>
    <w:p w:rsidR="00C06CE5" w:rsidRPr="003055FB" w:rsidRDefault="00C06CE5" w:rsidP="003055FB">
      <w:pPr>
        <w:pStyle w:val="a3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       топливо для реактивных двигателей, топочный мазут, газообразное                         </w:t>
      </w:r>
    </w:p>
    <w:p w:rsidR="00C06CE5" w:rsidRPr="003055FB" w:rsidRDefault="00C06CE5" w:rsidP="003055FB">
      <w:pPr>
        <w:pStyle w:val="a3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       топливо), семенного фонда, удобрений, почты и почтовых грузов;</w:t>
      </w:r>
    </w:p>
    <w:p w:rsidR="00C06CE5" w:rsidRPr="003055FB" w:rsidRDefault="0017242D" w:rsidP="003055FB">
      <w:pPr>
        <w:ind w:firstLine="54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- </w:t>
      </w:r>
      <w:r w:rsidR="00C06CE5" w:rsidRPr="003055FB">
        <w:rPr>
          <w:rFonts w:ascii="Arial" w:hAnsi="Arial" w:cs="Arial"/>
        </w:rPr>
        <w:t xml:space="preserve">на перевозку грузов, необходимых для ликвидации последствий </w:t>
      </w:r>
    </w:p>
    <w:p w:rsidR="003052B5" w:rsidRPr="003055FB" w:rsidRDefault="00C06CE5" w:rsidP="003055FB">
      <w:pPr>
        <w:ind w:firstLine="54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стихийных бедствий или иных чрезвычайных происшествий;</w:t>
      </w:r>
    </w:p>
    <w:p w:rsidR="00C06CE5" w:rsidRPr="003055FB" w:rsidRDefault="0017242D" w:rsidP="003055FB">
      <w:pPr>
        <w:ind w:firstLine="54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-</w:t>
      </w:r>
      <w:r w:rsidR="00C06CE5" w:rsidRPr="003055FB">
        <w:rPr>
          <w:rFonts w:ascii="Arial" w:hAnsi="Arial" w:cs="Arial"/>
        </w:rPr>
        <w:t xml:space="preserve">на транспортировку </w:t>
      </w:r>
      <w:proofErr w:type="gramStart"/>
      <w:r w:rsidR="00C06CE5" w:rsidRPr="003055FB">
        <w:rPr>
          <w:rFonts w:ascii="Arial" w:hAnsi="Arial" w:cs="Arial"/>
        </w:rPr>
        <w:t>дорожно-строительной</w:t>
      </w:r>
      <w:proofErr w:type="gramEnd"/>
      <w:r w:rsidR="00C06CE5" w:rsidRPr="003055FB">
        <w:rPr>
          <w:rFonts w:ascii="Arial" w:hAnsi="Arial" w:cs="Arial"/>
        </w:rPr>
        <w:t xml:space="preserve"> и </w:t>
      </w:r>
      <w:proofErr w:type="spellStart"/>
      <w:r w:rsidR="00C06CE5" w:rsidRPr="003055FB">
        <w:rPr>
          <w:rFonts w:ascii="Arial" w:hAnsi="Arial" w:cs="Arial"/>
        </w:rPr>
        <w:t>дорожно</w:t>
      </w:r>
      <w:proofErr w:type="spellEnd"/>
      <w:r w:rsidR="00C06CE5" w:rsidRPr="003055FB">
        <w:rPr>
          <w:rFonts w:ascii="Arial" w:hAnsi="Arial" w:cs="Arial"/>
        </w:rPr>
        <w:t>-</w:t>
      </w:r>
    </w:p>
    <w:p w:rsidR="00C06CE5" w:rsidRPr="003055FB" w:rsidRDefault="00C06CE5" w:rsidP="003055FB">
      <w:pPr>
        <w:ind w:firstLine="54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эксплуатационной техники и материалов, применяемых </w:t>
      </w:r>
      <w:proofErr w:type="gramStart"/>
      <w:r w:rsidRPr="003055FB">
        <w:rPr>
          <w:rFonts w:ascii="Arial" w:hAnsi="Arial" w:cs="Arial"/>
        </w:rPr>
        <w:t>при</w:t>
      </w:r>
      <w:proofErr w:type="gramEnd"/>
      <w:r w:rsidRPr="003055FB">
        <w:rPr>
          <w:rFonts w:ascii="Arial" w:hAnsi="Arial" w:cs="Arial"/>
        </w:rPr>
        <w:t xml:space="preserve"> </w:t>
      </w:r>
    </w:p>
    <w:p w:rsidR="003052B5" w:rsidRPr="003055FB" w:rsidRDefault="00C06CE5" w:rsidP="003055FB">
      <w:pPr>
        <w:ind w:firstLine="54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</w:t>
      </w:r>
      <w:proofErr w:type="gramStart"/>
      <w:r w:rsidRPr="003055FB">
        <w:rPr>
          <w:rFonts w:ascii="Arial" w:hAnsi="Arial" w:cs="Arial"/>
        </w:rPr>
        <w:t>проведении</w:t>
      </w:r>
      <w:proofErr w:type="gramEnd"/>
      <w:r w:rsidRPr="003055FB">
        <w:rPr>
          <w:rFonts w:ascii="Arial" w:hAnsi="Arial" w:cs="Arial"/>
        </w:rPr>
        <w:t xml:space="preserve"> аварийно-восстановительных работ;</w:t>
      </w:r>
    </w:p>
    <w:p w:rsidR="00C06CE5" w:rsidRPr="003055FB" w:rsidRDefault="004E58CC" w:rsidP="003055FB">
      <w:pPr>
        <w:ind w:firstLine="54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- </w:t>
      </w:r>
      <w:r w:rsidR="00C06CE5" w:rsidRPr="003055FB">
        <w:rPr>
          <w:rFonts w:ascii="Arial" w:hAnsi="Arial" w:cs="Arial"/>
        </w:rPr>
        <w:t xml:space="preserve">на транспортные средства федеральных органов </w:t>
      </w:r>
      <w:proofErr w:type="gramStart"/>
      <w:r w:rsidR="00C06CE5" w:rsidRPr="003055FB">
        <w:rPr>
          <w:rFonts w:ascii="Arial" w:hAnsi="Arial" w:cs="Arial"/>
        </w:rPr>
        <w:t>исполнительной</w:t>
      </w:r>
      <w:proofErr w:type="gramEnd"/>
      <w:r w:rsidR="00C06CE5" w:rsidRPr="003055FB">
        <w:rPr>
          <w:rFonts w:ascii="Arial" w:hAnsi="Arial" w:cs="Arial"/>
        </w:rPr>
        <w:t xml:space="preserve"> </w:t>
      </w:r>
    </w:p>
    <w:p w:rsidR="00C06CE5" w:rsidRPr="003055FB" w:rsidRDefault="00C06CE5" w:rsidP="003055FB">
      <w:pPr>
        <w:ind w:firstLine="54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 власти, в которых федеральным законом предусмотрена военная   </w:t>
      </w:r>
    </w:p>
    <w:p w:rsidR="00C06CE5" w:rsidRPr="003055FB" w:rsidRDefault="00C06CE5" w:rsidP="003055FB">
      <w:pPr>
        <w:ind w:firstLine="540"/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 xml:space="preserve">    служба.</w:t>
      </w:r>
    </w:p>
    <w:p w:rsidR="003052B5" w:rsidRPr="003055FB" w:rsidRDefault="003052B5" w:rsidP="003055FB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055FB">
        <w:rPr>
          <w:rFonts w:ascii="Arial" w:hAnsi="Arial" w:cs="Arial"/>
        </w:rPr>
        <w:t>Организацией, обеспечивающей временное ограничение или прекращение движения является</w:t>
      </w:r>
      <w:proofErr w:type="gramEnd"/>
      <w:r w:rsidRPr="003055FB">
        <w:rPr>
          <w:rFonts w:ascii="Arial" w:hAnsi="Arial" w:cs="Arial"/>
        </w:rPr>
        <w:t xml:space="preserve"> администрация Канифольнинского сельсовета Нижнеингашского района Красноярского края совместно с ОГИБДД </w:t>
      </w:r>
      <w:r w:rsidR="004E58CC" w:rsidRPr="003055FB">
        <w:rPr>
          <w:rFonts w:ascii="Arial" w:hAnsi="Arial" w:cs="Arial"/>
        </w:rPr>
        <w:t xml:space="preserve">ОМВД </w:t>
      </w:r>
      <w:r w:rsidRPr="003055FB">
        <w:rPr>
          <w:rFonts w:ascii="Arial" w:hAnsi="Arial" w:cs="Arial"/>
        </w:rPr>
        <w:t xml:space="preserve">по </w:t>
      </w:r>
      <w:proofErr w:type="spellStart"/>
      <w:r w:rsidRPr="003055FB">
        <w:rPr>
          <w:rFonts w:ascii="Arial" w:hAnsi="Arial" w:cs="Arial"/>
        </w:rPr>
        <w:t>Нижнеингашскому</w:t>
      </w:r>
      <w:proofErr w:type="spellEnd"/>
      <w:r w:rsidRPr="003055FB">
        <w:rPr>
          <w:rFonts w:ascii="Arial" w:hAnsi="Arial" w:cs="Arial"/>
        </w:rPr>
        <w:t xml:space="preserve"> району Красноярского края. </w:t>
      </w:r>
    </w:p>
    <w:p w:rsidR="009048EA" w:rsidRPr="003055FB" w:rsidRDefault="003052B5" w:rsidP="003055FB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3055FB">
        <w:rPr>
          <w:rFonts w:ascii="Arial" w:hAnsi="Arial" w:cs="Arial"/>
        </w:rPr>
        <w:t>Контроль за</w:t>
      </w:r>
      <w:proofErr w:type="gramEnd"/>
      <w:r w:rsidRPr="003055FB">
        <w:rPr>
          <w:rFonts w:ascii="Arial" w:hAnsi="Arial" w:cs="Arial"/>
        </w:rPr>
        <w:t xml:space="preserve">  исполнением постановления оставляю за собой.</w:t>
      </w:r>
    </w:p>
    <w:p w:rsidR="003052B5" w:rsidRPr="003055FB" w:rsidRDefault="003052B5" w:rsidP="003055F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55FB">
        <w:rPr>
          <w:rFonts w:ascii="Arial" w:hAnsi="Arial" w:cs="Arial"/>
        </w:rPr>
        <w:t>Постановление вступает в силу по истечении 10 дней со дня   опубликования в  «Информационном вестнике»</w:t>
      </w:r>
    </w:p>
    <w:p w:rsidR="003052B5" w:rsidRDefault="003052B5" w:rsidP="003055FB">
      <w:pPr>
        <w:jc w:val="both"/>
        <w:rPr>
          <w:rFonts w:ascii="Arial" w:hAnsi="Arial" w:cs="Arial"/>
        </w:rPr>
      </w:pPr>
    </w:p>
    <w:p w:rsidR="003055FB" w:rsidRDefault="003055FB" w:rsidP="003055FB">
      <w:pPr>
        <w:jc w:val="both"/>
        <w:rPr>
          <w:rFonts w:ascii="Arial" w:hAnsi="Arial" w:cs="Arial"/>
        </w:rPr>
      </w:pPr>
    </w:p>
    <w:p w:rsidR="003055FB" w:rsidRDefault="003055FB" w:rsidP="00EE04F0">
      <w:pPr>
        <w:jc w:val="both"/>
        <w:rPr>
          <w:rFonts w:ascii="Arial" w:hAnsi="Arial" w:cs="Arial"/>
        </w:rPr>
      </w:pPr>
    </w:p>
    <w:p w:rsidR="003055FB" w:rsidRPr="003055FB" w:rsidRDefault="003055FB" w:rsidP="00EE04F0">
      <w:pPr>
        <w:jc w:val="both"/>
        <w:rPr>
          <w:rFonts w:ascii="Arial" w:hAnsi="Arial" w:cs="Arial"/>
        </w:rPr>
      </w:pPr>
    </w:p>
    <w:p w:rsidR="003052B5" w:rsidRPr="003055FB" w:rsidRDefault="009048EA" w:rsidP="003052B5">
      <w:pPr>
        <w:rPr>
          <w:rFonts w:ascii="Arial" w:hAnsi="Arial" w:cs="Arial"/>
        </w:rPr>
      </w:pPr>
      <w:r w:rsidRPr="003055FB">
        <w:rPr>
          <w:rFonts w:ascii="Arial" w:hAnsi="Arial" w:cs="Arial"/>
        </w:rPr>
        <w:t>И. о. Главы</w:t>
      </w:r>
      <w:r w:rsidR="003052B5" w:rsidRPr="003055FB">
        <w:rPr>
          <w:rFonts w:ascii="Arial" w:hAnsi="Arial" w:cs="Arial"/>
        </w:rPr>
        <w:t xml:space="preserve"> Канифольнинского сельсовета          </w:t>
      </w:r>
      <w:r w:rsidRPr="003055FB">
        <w:rPr>
          <w:rFonts w:ascii="Arial" w:hAnsi="Arial" w:cs="Arial"/>
        </w:rPr>
        <w:t xml:space="preserve">                    М.В.Муравьёва</w:t>
      </w:r>
    </w:p>
    <w:p w:rsidR="003052B5" w:rsidRPr="003055FB" w:rsidRDefault="003052B5" w:rsidP="003052B5">
      <w:pPr>
        <w:rPr>
          <w:rFonts w:ascii="Arial" w:hAnsi="Arial" w:cs="Arial"/>
        </w:rPr>
      </w:pPr>
    </w:p>
    <w:p w:rsidR="003052B5" w:rsidRPr="003055FB" w:rsidRDefault="003052B5" w:rsidP="003052B5">
      <w:pPr>
        <w:rPr>
          <w:rFonts w:ascii="Arial" w:hAnsi="Arial" w:cs="Arial"/>
        </w:rPr>
      </w:pPr>
    </w:p>
    <w:p w:rsidR="003052B5" w:rsidRPr="003055FB" w:rsidRDefault="003052B5" w:rsidP="003052B5">
      <w:pPr>
        <w:rPr>
          <w:rFonts w:ascii="Arial" w:hAnsi="Arial" w:cs="Arial"/>
        </w:rPr>
      </w:pPr>
    </w:p>
    <w:p w:rsidR="00560C46" w:rsidRPr="003055FB" w:rsidRDefault="00560C46">
      <w:pPr>
        <w:rPr>
          <w:rFonts w:ascii="Arial" w:hAnsi="Arial" w:cs="Arial"/>
        </w:rPr>
      </w:pPr>
    </w:p>
    <w:sectPr w:rsidR="00560C46" w:rsidRPr="003055FB" w:rsidSect="0056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42A3"/>
    <w:multiLevelType w:val="hybridMultilevel"/>
    <w:tmpl w:val="61B6E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2B5"/>
    <w:rsid w:val="00130AD0"/>
    <w:rsid w:val="0017242D"/>
    <w:rsid w:val="00246D81"/>
    <w:rsid w:val="003052B5"/>
    <w:rsid w:val="003055FB"/>
    <w:rsid w:val="00480FD0"/>
    <w:rsid w:val="004E58CC"/>
    <w:rsid w:val="00560C46"/>
    <w:rsid w:val="005F5297"/>
    <w:rsid w:val="007B2766"/>
    <w:rsid w:val="00884407"/>
    <w:rsid w:val="009048EA"/>
    <w:rsid w:val="009760CE"/>
    <w:rsid w:val="00BD11BD"/>
    <w:rsid w:val="00C06CE5"/>
    <w:rsid w:val="00D54515"/>
    <w:rsid w:val="00D73EB9"/>
    <w:rsid w:val="00D94671"/>
    <w:rsid w:val="00DC3D16"/>
    <w:rsid w:val="00E676A9"/>
    <w:rsid w:val="00EE04F0"/>
    <w:rsid w:val="00F00FA2"/>
    <w:rsid w:val="00F6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18</cp:revision>
  <cp:lastPrinted>2021-04-05T01:13:00Z</cp:lastPrinted>
  <dcterms:created xsi:type="dcterms:W3CDTF">2017-04-20T08:56:00Z</dcterms:created>
  <dcterms:modified xsi:type="dcterms:W3CDTF">2021-04-16T01:55:00Z</dcterms:modified>
</cp:coreProperties>
</file>