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3B" w:rsidRPr="008A1A62" w:rsidRDefault="0008713B" w:rsidP="0008713B">
      <w:pPr>
        <w:jc w:val="center"/>
        <w:rPr>
          <w:rFonts w:ascii="Arial" w:hAnsi="Arial" w:cs="Arial"/>
          <w:b/>
          <w:sz w:val="24"/>
          <w:szCs w:val="24"/>
        </w:rPr>
      </w:pPr>
      <w:r w:rsidRPr="008A1A6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8713B" w:rsidRPr="008A1A62" w:rsidRDefault="0008713B" w:rsidP="0008713B">
      <w:pPr>
        <w:jc w:val="center"/>
        <w:rPr>
          <w:rFonts w:ascii="Arial" w:hAnsi="Arial" w:cs="Arial"/>
          <w:b/>
          <w:sz w:val="24"/>
          <w:szCs w:val="24"/>
        </w:rPr>
      </w:pPr>
      <w:r w:rsidRPr="008A1A62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08713B" w:rsidRPr="008A1A62" w:rsidRDefault="0008713B" w:rsidP="0008713B">
      <w:pPr>
        <w:jc w:val="center"/>
        <w:rPr>
          <w:rFonts w:ascii="Arial" w:hAnsi="Arial" w:cs="Arial"/>
          <w:b/>
          <w:sz w:val="24"/>
          <w:szCs w:val="24"/>
        </w:rPr>
      </w:pPr>
      <w:r w:rsidRPr="008A1A62">
        <w:rPr>
          <w:rFonts w:ascii="Arial" w:hAnsi="Arial" w:cs="Arial"/>
          <w:b/>
          <w:sz w:val="24"/>
          <w:szCs w:val="24"/>
        </w:rPr>
        <w:t xml:space="preserve">НИЖНЕИНГАШСКОГО РАЙОНА  КРАСНОЯРСКОГО КРАЯ </w:t>
      </w:r>
    </w:p>
    <w:p w:rsidR="006F1E1F" w:rsidRPr="008A1A62" w:rsidRDefault="006F1E1F" w:rsidP="006F1E1F">
      <w:pPr>
        <w:rPr>
          <w:rFonts w:ascii="Arial" w:hAnsi="Arial" w:cs="Arial"/>
          <w:b/>
          <w:sz w:val="24"/>
          <w:szCs w:val="24"/>
        </w:rPr>
      </w:pPr>
    </w:p>
    <w:p w:rsidR="0008713B" w:rsidRPr="008A1A62" w:rsidRDefault="0008713B" w:rsidP="0008713B">
      <w:pPr>
        <w:jc w:val="center"/>
        <w:rPr>
          <w:rFonts w:ascii="Arial" w:hAnsi="Arial" w:cs="Arial"/>
          <w:b/>
          <w:sz w:val="24"/>
          <w:szCs w:val="24"/>
        </w:rPr>
      </w:pPr>
      <w:r w:rsidRPr="008A1A62">
        <w:rPr>
          <w:rFonts w:ascii="Arial" w:hAnsi="Arial" w:cs="Arial"/>
          <w:b/>
          <w:sz w:val="24"/>
          <w:szCs w:val="24"/>
        </w:rPr>
        <w:t>ПОСТАНОВЛЕНИЕ</w:t>
      </w:r>
    </w:p>
    <w:p w:rsidR="0008713B" w:rsidRPr="008A1A62" w:rsidRDefault="0008713B" w:rsidP="0008713B">
      <w:pPr>
        <w:jc w:val="center"/>
        <w:rPr>
          <w:rFonts w:ascii="Arial" w:hAnsi="Arial" w:cs="Arial"/>
          <w:b/>
          <w:sz w:val="24"/>
          <w:szCs w:val="24"/>
        </w:rPr>
      </w:pPr>
    </w:p>
    <w:p w:rsidR="0008713B" w:rsidRPr="008A1A62" w:rsidRDefault="00A10F00" w:rsidP="0008713B">
      <w:pPr>
        <w:rPr>
          <w:rFonts w:ascii="Arial" w:hAnsi="Arial" w:cs="Arial"/>
          <w:sz w:val="24"/>
          <w:szCs w:val="24"/>
        </w:rPr>
      </w:pPr>
      <w:r w:rsidRPr="008A1A62">
        <w:rPr>
          <w:rFonts w:ascii="Arial" w:hAnsi="Arial" w:cs="Arial"/>
          <w:sz w:val="24"/>
          <w:szCs w:val="24"/>
        </w:rPr>
        <w:t>25</w:t>
      </w:r>
      <w:r w:rsidR="0008713B" w:rsidRPr="008A1A62">
        <w:rPr>
          <w:rFonts w:ascii="Arial" w:hAnsi="Arial" w:cs="Arial"/>
          <w:sz w:val="24"/>
          <w:szCs w:val="24"/>
        </w:rPr>
        <w:t>.</w:t>
      </w:r>
      <w:r w:rsidR="001B206C" w:rsidRPr="008A1A62">
        <w:rPr>
          <w:rFonts w:ascii="Arial" w:hAnsi="Arial" w:cs="Arial"/>
          <w:sz w:val="24"/>
          <w:szCs w:val="24"/>
        </w:rPr>
        <w:t>0</w:t>
      </w:r>
      <w:r w:rsidR="00AF5054" w:rsidRPr="008A1A62">
        <w:rPr>
          <w:rFonts w:ascii="Arial" w:hAnsi="Arial" w:cs="Arial"/>
          <w:sz w:val="24"/>
          <w:szCs w:val="24"/>
        </w:rPr>
        <w:t>3</w:t>
      </w:r>
      <w:r w:rsidR="0008713B" w:rsidRPr="008A1A62">
        <w:rPr>
          <w:rFonts w:ascii="Arial" w:hAnsi="Arial" w:cs="Arial"/>
          <w:sz w:val="24"/>
          <w:szCs w:val="24"/>
        </w:rPr>
        <w:t>.202</w:t>
      </w:r>
      <w:r w:rsidR="001B206C" w:rsidRPr="008A1A62">
        <w:rPr>
          <w:rFonts w:ascii="Arial" w:hAnsi="Arial" w:cs="Arial"/>
          <w:sz w:val="24"/>
          <w:szCs w:val="24"/>
        </w:rPr>
        <w:t>2</w:t>
      </w:r>
      <w:r w:rsidR="0008713B" w:rsidRPr="008A1A62">
        <w:rPr>
          <w:rFonts w:ascii="Arial" w:hAnsi="Arial" w:cs="Arial"/>
          <w:sz w:val="24"/>
          <w:szCs w:val="24"/>
        </w:rPr>
        <w:t xml:space="preserve">                                  п. Канифольный                                           №</w:t>
      </w:r>
      <w:r w:rsidR="008A1A62">
        <w:rPr>
          <w:rFonts w:ascii="Arial" w:hAnsi="Arial" w:cs="Arial"/>
          <w:sz w:val="24"/>
          <w:szCs w:val="24"/>
        </w:rPr>
        <w:t xml:space="preserve"> </w:t>
      </w:r>
      <w:r w:rsidRPr="008A1A62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</w:p>
    <w:p w:rsidR="0008713B" w:rsidRPr="008A1A62" w:rsidRDefault="0008713B" w:rsidP="0008713B">
      <w:pPr>
        <w:rPr>
          <w:rFonts w:ascii="Arial" w:hAnsi="Arial" w:cs="Arial"/>
          <w:b/>
          <w:sz w:val="24"/>
          <w:szCs w:val="24"/>
        </w:rPr>
      </w:pPr>
    </w:p>
    <w:p w:rsidR="0008713B" w:rsidRPr="008A1A62" w:rsidRDefault="0008713B" w:rsidP="0008713B">
      <w:pPr>
        <w:jc w:val="both"/>
        <w:rPr>
          <w:rFonts w:ascii="Arial" w:hAnsi="Arial" w:cs="Arial"/>
          <w:sz w:val="24"/>
          <w:szCs w:val="24"/>
        </w:rPr>
      </w:pPr>
      <w:r w:rsidRPr="008A1A62">
        <w:rPr>
          <w:rFonts w:ascii="Arial" w:hAnsi="Arial" w:cs="Arial"/>
          <w:sz w:val="24"/>
          <w:szCs w:val="24"/>
        </w:rPr>
        <w:t>О внесении изменений в Постановление администрации Канифольнинского сельсовета Нижнеингашского района Красноярского края от 07.02.2011 №20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(в редакции Постановлений: от 02.08.2012 года №61; от 10.01.2014 №4; от 16.02.2017 №23; от 12.11.2018 №117; от 22.11.2018 №124</w:t>
      </w:r>
      <w:r w:rsidR="00E844B3" w:rsidRPr="008A1A62">
        <w:rPr>
          <w:rFonts w:ascii="Arial" w:hAnsi="Arial" w:cs="Arial"/>
          <w:sz w:val="24"/>
          <w:szCs w:val="24"/>
        </w:rPr>
        <w:t>; от 13.01.2022 №12</w:t>
      </w:r>
      <w:r w:rsidRPr="008A1A62">
        <w:rPr>
          <w:rFonts w:ascii="Arial" w:hAnsi="Arial" w:cs="Arial"/>
          <w:sz w:val="24"/>
          <w:szCs w:val="24"/>
        </w:rPr>
        <w:t>)</w:t>
      </w:r>
    </w:p>
    <w:p w:rsidR="0093635F" w:rsidRPr="008A1A62" w:rsidRDefault="0093635F" w:rsidP="00C45C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713B" w:rsidRPr="008A1A62" w:rsidRDefault="00AF5054" w:rsidP="0008713B">
      <w:pPr>
        <w:pStyle w:val="ConsPlusNormal"/>
        <w:ind w:firstLine="709"/>
        <w:jc w:val="both"/>
        <w:outlineLvl w:val="0"/>
        <w:rPr>
          <w:rFonts w:cs="Arial"/>
          <w:sz w:val="24"/>
          <w:szCs w:val="24"/>
        </w:rPr>
      </w:pPr>
      <w:proofErr w:type="gramStart"/>
      <w:r w:rsidRPr="008A1A62">
        <w:rPr>
          <w:rFonts w:cs="Arial"/>
          <w:sz w:val="24"/>
          <w:szCs w:val="24"/>
        </w:rPr>
        <w:t>На основании Письма Прокуратуры от 09.03.2022 №7/3-12-2022 и в</w:t>
      </w:r>
      <w:r w:rsidR="00C45C5D" w:rsidRPr="008A1A62">
        <w:rPr>
          <w:rFonts w:cs="Arial"/>
          <w:sz w:val="24"/>
          <w:szCs w:val="24"/>
        </w:rPr>
        <w:t xml:space="preserve"> соответстви</w:t>
      </w:r>
      <w:r w:rsidR="008E3040" w:rsidRPr="008A1A62">
        <w:rPr>
          <w:rFonts w:cs="Arial"/>
          <w:sz w:val="24"/>
          <w:szCs w:val="24"/>
        </w:rPr>
        <w:t>и со статьей 6 Закона Красноярского края от 23.05.2006 №18-4751</w:t>
      </w:r>
      <w:r w:rsidR="00C45C5D" w:rsidRPr="008A1A62">
        <w:rPr>
          <w:rFonts w:cs="Arial"/>
          <w:sz w:val="24"/>
          <w:szCs w:val="24"/>
        </w:rPr>
        <w:t xml:space="preserve"> «</w:t>
      </w:r>
      <w:r w:rsidR="008E3040" w:rsidRPr="008A1A62">
        <w:rPr>
          <w:rFonts w:cs="Arial"/>
          <w:sz w:val="24"/>
          <w:szCs w:val="24"/>
        </w:rPr>
        <w:t>О прядке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</w:t>
      </w:r>
      <w:r w:rsidR="00C45C5D" w:rsidRPr="008A1A62">
        <w:rPr>
          <w:rFonts w:cs="Arial"/>
          <w:sz w:val="24"/>
          <w:szCs w:val="24"/>
        </w:rPr>
        <w:t>»</w:t>
      </w:r>
      <w:r w:rsidR="008E3040" w:rsidRPr="008A1A62">
        <w:rPr>
          <w:rFonts w:cs="Arial"/>
          <w:sz w:val="24"/>
          <w:szCs w:val="24"/>
        </w:rPr>
        <w:t xml:space="preserve"> (в ред. Закона Красноярского края от 23.11.2021 №2-184)</w:t>
      </w:r>
      <w:r w:rsidR="00C45C5D" w:rsidRPr="008A1A62">
        <w:rPr>
          <w:rFonts w:cs="Arial"/>
          <w:sz w:val="24"/>
          <w:szCs w:val="24"/>
        </w:rPr>
        <w:t>,</w:t>
      </w:r>
      <w:r w:rsidR="00C45C5D" w:rsidRPr="008A1A62">
        <w:rPr>
          <w:rStyle w:val="a3"/>
          <w:rFonts w:cs="Arial"/>
          <w:sz w:val="24"/>
          <w:szCs w:val="24"/>
        </w:rPr>
        <w:t xml:space="preserve"> </w:t>
      </w:r>
      <w:r w:rsidR="00C45C5D" w:rsidRPr="008A1A62">
        <w:rPr>
          <w:rFonts w:cs="Arial"/>
          <w:sz w:val="24"/>
          <w:szCs w:val="24"/>
        </w:rPr>
        <w:t xml:space="preserve">руководствуясь </w:t>
      </w:r>
      <w:r w:rsidR="0008713B" w:rsidRPr="008A1A62">
        <w:rPr>
          <w:rFonts w:cs="Arial"/>
          <w:sz w:val="24"/>
          <w:szCs w:val="24"/>
        </w:rPr>
        <w:t>Уставом Канифольнинского сельсовета Нижнеингашского района Красноярского края,</w:t>
      </w:r>
      <w:r w:rsidR="00C45C5D" w:rsidRPr="008A1A62">
        <w:rPr>
          <w:rFonts w:cs="Arial"/>
          <w:sz w:val="24"/>
          <w:szCs w:val="24"/>
        </w:rPr>
        <w:t xml:space="preserve"> </w:t>
      </w:r>
      <w:r w:rsidR="0008713B" w:rsidRPr="008A1A62">
        <w:rPr>
          <w:rFonts w:cs="Arial"/>
          <w:sz w:val="24"/>
          <w:szCs w:val="24"/>
        </w:rPr>
        <w:t>ПОСТАНОВЛЯЮ:</w:t>
      </w:r>
      <w:proofErr w:type="gramEnd"/>
    </w:p>
    <w:p w:rsidR="00C45C5D" w:rsidRPr="008A1A62" w:rsidRDefault="00C45C5D" w:rsidP="0008713B">
      <w:pPr>
        <w:jc w:val="both"/>
        <w:rPr>
          <w:rFonts w:ascii="Arial" w:hAnsi="Arial" w:cs="Arial"/>
          <w:sz w:val="24"/>
          <w:szCs w:val="24"/>
        </w:rPr>
      </w:pPr>
    </w:p>
    <w:p w:rsidR="008E3040" w:rsidRPr="008A1A62" w:rsidRDefault="00C45C5D" w:rsidP="008E3040">
      <w:pPr>
        <w:jc w:val="both"/>
        <w:rPr>
          <w:rFonts w:ascii="Arial" w:hAnsi="Arial" w:cs="Arial"/>
          <w:sz w:val="24"/>
          <w:szCs w:val="24"/>
        </w:rPr>
      </w:pPr>
      <w:r w:rsidRPr="008A1A62">
        <w:rPr>
          <w:rFonts w:ascii="Arial" w:hAnsi="Arial" w:cs="Arial"/>
          <w:sz w:val="24"/>
          <w:szCs w:val="24"/>
        </w:rPr>
        <w:tab/>
      </w:r>
      <w:proofErr w:type="gramStart"/>
      <w:r w:rsidRPr="008A1A62">
        <w:rPr>
          <w:rFonts w:ascii="Arial" w:hAnsi="Arial" w:cs="Arial"/>
          <w:sz w:val="24"/>
          <w:szCs w:val="24"/>
        </w:rPr>
        <w:t xml:space="preserve">1.Внести в </w:t>
      </w:r>
      <w:r w:rsidR="00E844B3" w:rsidRPr="008A1A62">
        <w:rPr>
          <w:rStyle w:val="a3"/>
          <w:rFonts w:ascii="Arial" w:hAnsi="Arial" w:cs="Arial"/>
          <w:b w:val="0"/>
          <w:sz w:val="24"/>
          <w:szCs w:val="24"/>
        </w:rPr>
        <w:t>п</w:t>
      </w:r>
      <w:r w:rsidR="004A2858" w:rsidRPr="008A1A62">
        <w:rPr>
          <w:rStyle w:val="a3"/>
          <w:rFonts w:ascii="Arial" w:hAnsi="Arial" w:cs="Arial"/>
          <w:b w:val="0"/>
          <w:sz w:val="24"/>
          <w:szCs w:val="24"/>
        </w:rPr>
        <w:t xml:space="preserve">риложение к Постановлению </w:t>
      </w:r>
      <w:r w:rsidR="008E3040" w:rsidRPr="008A1A62">
        <w:rPr>
          <w:rFonts w:ascii="Arial" w:hAnsi="Arial" w:cs="Arial"/>
          <w:sz w:val="24"/>
          <w:szCs w:val="24"/>
        </w:rPr>
        <w:t>администрации Канифольнинского сельсовета Нижнеингашского района Красноярского края от 07.02.2011 №20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(в редакции Постановлений: от 02.08.2012 года №61; от 10.01.2014 №4; от 16.02.2017 №23;</w:t>
      </w:r>
      <w:proofErr w:type="gramEnd"/>
      <w:r w:rsidR="008E3040" w:rsidRPr="008A1A62">
        <w:rPr>
          <w:rFonts w:ascii="Arial" w:hAnsi="Arial" w:cs="Arial"/>
          <w:sz w:val="24"/>
          <w:szCs w:val="24"/>
        </w:rPr>
        <w:t xml:space="preserve"> от 12.11.2018 №117; от 22.11.2018 №124; от 13.01.2022 №12) следующие изменения:</w:t>
      </w:r>
    </w:p>
    <w:p w:rsidR="008E3040" w:rsidRPr="008A1A62" w:rsidRDefault="008E3040" w:rsidP="008E3040">
      <w:pPr>
        <w:jc w:val="both"/>
        <w:rPr>
          <w:rFonts w:ascii="Arial" w:hAnsi="Arial" w:cs="Arial"/>
          <w:sz w:val="24"/>
          <w:szCs w:val="24"/>
        </w:rPr>
      </w:pPr>
      <w:r w:rsidRPr="008A1A62">
        <w:rPr>
          <w:rFonts w:ascii="Arial" w:hAnsi="Arial" w:cs="Arial"/>
          <w:sz w:val="24"/>
          <w:szCs w:val="24"/>
        </w:rPr>
        <w:t xml:space="preserve">           подпункт 7) пункта 2.7. изложить в следующей редакции:</w:t>
      </w:r>
    </w:p>
    <w:p w:rsidR="008E3040" w:rsidRPr="008A1A62" w:rsidRDefault="008E3040" w:rsidP="008E3040">
      <w:pPr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8A1A62">
        <w:rPr>
          <w:rFonts w:ascii="Arial" w:hAnsi="Arial" w:cs="Arial"/>
          <w:sz w:val="24"/>
          <w:szCs w:val="24"/>
        </w:rPr>
        <w:t xml:space="preserve">- </w:t>
      </w:r>
      <w:r w:rsidRPr="008A1A62">
        <w:rPr>
          <w:rFonts w:ascii="Arial" w:hAnsi="Arial" w:cs="Arial"/>
          <w:bCs/>
          <w:sz w:val="24"/>
          <w:szCs w:val="24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</w:t>
      </w:r>
      <w:r w:rsidR="00173FEF" w:rsidRPr="008A1A62">
        <w:rPr>
          <w:rFonts w:ascii="Arial" w:hAnsi="Arial" w:cs="Arial"/>
          <w:bCs/>
          <w:sz w:val="24"/>
          <w:szCs w:val="24"/>
        </w:rPr>
        <w:t xml:space="preserve"> у них в течение пяти лет (</w:t>
      </w:r>
      <w:proofErr w:type="gramStart"/>
      <w:r w:rsidR="00173FEF" w:rsidRPr="008A1A62">
        <w:rPr>
          <w:rFonts w:ascii="Arial" w:hAnsi="Arial" w:cs="Arial"/>
          <w:bCs/>
          <w:sz w:val="24"/>
          <w:szCs w:val="24"/>
        </w:rPr>
        <w:t>6 полных месяцев</w:t>
      </w:r>
      <w:proofErr w:type="gramEnd"/>
      <w:r w:rsidR="00173FEF" w:rsidRPr="008A1A62">
        <w:rPr>
          <w:rFonts w:ascii="Arial" w:hAnsi="Arial" w:cs="Arial"/>
          <w:bCs/>
          <w:sz w:val="24"/>
          <w:szCs w:val="24"/>
        </w:rPr>
        <w:t>), предшествующих дате подачи заявления о принятии на учет.</w:t>
      </w:r>
    </w:p>
    <w:p w:rsidR="0008713B" w:rsidRPr="008A1A62" w:rsidRDefault="0008713B" w:rsidP="008E3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A1A62">
        <w:rPr>
          <w:rFonts w:ascii="Arial" w:hAnsi="Arial" w:cs="Arial"/>
          <w:sz w:val="24"/>
          <w:szCs w:val="24"/>
        </w:rPr>
        <w:t xml:space="preserve">         2.  </w:t>
      </w:r>
      <w:proofErr w:type="gramStart"/>
      <w:r w:rsidRPr="008A1A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1A62">
        <w:rPr>
          <w:rFonts w:ascii="Arial" w:hAnsi="Arial" w:cs="Arial"/>
          <w:sz w:val="24"/>
          <w:szCs w:val="24"/>
        </w:rPr>
        <w:t xml:space="preserve"> исполнением настоящего постановления возлагается на заместителя главы администрации Канифольнинского сельсовета.</w:t>
      </w:r>
    </w:p>
    <w:p w:rsidR="0008713B" w:rsidRPr="008A1A62" w:rsidRDefault="0008713B" w:rsidP="0008713B">
      <w:pPr>
        <w:jc w:val="both"/>
        <w:rPr>
          <w:rFonts w:ascii="Arial" w:hAnsi="Arial" w:cs="Arial"/>
          <w:sz w:val="24"/>
          <w:szCs w:val="24"/>
        </w:rPr>
      </w:pPr>
    </w:p>
    <w:p w:rsidR="0008713B" w:rsidRPr="008A1A62" w:rsidRDefault="0008713B" w:rsidP="0008713B">
      <w:pPr>
        <w:jc w:val="both"/>
        <w:rPr>
          <w:rFonts w:ascii="Arial" w:hAnsi="Arial" w:cs="Arial"/>
          <w:sz w:val="24"/>
          <w:szCs w:val="24"/>
        </w:rPr>
      </w:pPr>
      <w:r w:rsidRPr="008A1A62">
        <w:rPr>
          <w:rFonts w:ascii="Arial" w:hAnsi="Arial" w:cs="Arial"/>
          <w:sz w:val="24"/>
          <w:szCs w:val="24"/>
        </w:rPr>
        <w:t xml:space="preserve">         3. Постановление вступает в силу со дня официального опубликования  в печатном издании «Информационный вестник».</w:t>
      </w:r>
    </w:p>
    <w:p w:rsidR="0008713B" w:rsidRPr="008A1A62" w:rsidRDefault="0008713B" w:rsidP="0008713B">
      <w:pPr>
        <w:jc w:val="both"/>
        <w:rPr>
          <w:rFonts w:ascii="Arial" w:hAnsi="Arial" w:cs="Arial"/>
          <w:sz w:val="24"/>
          <w:szCs w:val="24"/>
        </w:rPr>
      </w:pPr>
    </w:p>
    <w:p w:rsidR="0008713B" w:rsidRPr="008A1A62" w:rsidRDefault="00173FEF" w:rsidP="0008713B">
      <w:pPr>
        <w:jc w:val="both"/>
        <w:rPr>
          <w:rFonts w:ascii="Arial" w:hAnsi="Arial" w:cs="Arial"/>
          <w:sz w:val="24"/>
          <w:szCs w:val="24"/>
        </w:rPr>
      </w:pPr>
      <w:r w:rsidRPr="008A1A62">
        <w:rPr>
          <w:rFonts w:ascii="Arial" w:hAnsi="Arial" w:cs="Arial"/>
          <w:sz w:val="24"/>
          <w:szCs w:val="24"/>
        </w:rPr>
        <w:t>И.о.</w:t>
      </w:r>
      <w:r w:rsidR="001E0B0E" w:rsidRPr="008A1A62">
        <w:rPr>
          <w:rFonts w:ascii="Arial" w:hAnsi="Arial" w:cs="Arial"/>
          <w:sz w:val="24"/>
          <w:szCs w:val="24"/>
        </w:rPr>
        <w:t xml:space="preserve"> </w:t>
      </w:r>
      <w:r w:rsidRPr="008A1A62">
        <w:rPr>
          <w:rFonts w:ascii="Arial" w:hAnsi="Arial" w:cs="Arial"/>
          <w:sz w:val="24"/>
          <w:szCs w:val="24"/>
        </w:rPr>
        <w:t>г</w:t>
      </w:r>
      <w:r w:rsidR="0008713B" w:rsidRPr="008A1A62">
        <w:rPr>
          <w:rFonts w:ascii="Arial" w:hAnsi="Arial" w:cs="Arial"/>
          <w:sz w:val="24"/>
          <w:szCs w:val="24"/>
        </w:rPr>
        <w:t>лав</w:t>
      </w:r>
      <w:r w:rsidRPr="008A1A62">
        <w:rPr>
          <w:rFonts w:ascii="Arial" w:hAnsi="Arial" w:cs="Arial"/>
          <w:sz w:val="24"/>
          <w:szCs w:val="24"/>
        </w:rPr>
        <w:t>ы</w:t>
      </w:r>
      <w:r w:rsidR="0008713B" w:rsidRPr="008A1A62">
        <w:rPr>
          <w:rFonts w:ascii="Arial" w:hAnsi="Arial" w:cs="Arial"/>
          <w:sz w:val="24"/>
          <w:szCs w:val="24"/>
        </w:rPr>
        <w:t xml:space="preserve"> </w:t>
      </w:r>
    </w:p>
    <w:p w:rsidR="0008713B" w:rsidRPr="008A1A62" w:rsidRDefault="0008713B" w:rsidP="0008713B">
      <w:pPr>
        <w:jc w:val="both"/>
        <w:rPr>
          <w:rFonts w:ascii="Arial" w:hAnsi="Arial" w:cs="Arial"/>
          <w:sz w:val="24"/>
          <w:szCs w:val="24"/>
        </w:rPr>
      </w:pPr>
      <w:r w:rsidRPr="008A1A62">
        <w:rPr>
          <w:rFonts w:ascii="Arial" w:hAnsi="Arial" w:cs="Arial"/>
          <w:sz w:val="24"/>
          <w:szCs w:val="24"/>
        </w:rPr>
        <w:t xml:space="preserve">Канифольнинского сельсовета                                                    </w:t>
      </w:r>
      <w:r w:rsidR="00173FEF" w:rsidRPr="008A1A62">
        <w:rPr>
          <w:rFonts w:ascii="Arial" w:hAnsi="Arial" w:cs="Arial"/>
          <w:sz w:val="24"/>
          <w:szCs w:val="24"/>
        </w:rPr>
        <w:t>М.В.Муравьёва</w:t>
      </w:r>
    </w:p>
    <w:p w:rsidR="001E0B0E" w:rsidRPr="008A1A62" w:rsidRDefault="001E0B0E" w:rsidP="0008713B">
      <w:pPr>
        <w:jc w:val="both"/>
        <w:rPr>
          <w:rFonts w:ascii="Arial" w:hAnsi="Arial" w:cs="Arial"/>
          <w:sz w:val="24"/>
          <w:szCs w:val="24"/>
        </w:rPr>
      </w:pPr>
    </w:p>
    <w:p w:rsidR="001E0B0E" w:rsidRPr="008A1A62" w:rsidRDefault="001E0B0E" w:rsidP="0008713B">
      <w:pPr>
        <w:jc w:val="both"/>
        <w:rPr>
          <w:rFonts w:ascii="Arial" w:hAnsi="Arial" w:cs="Arial"/>
          <w:sz w:val="24"/>
          <w:szCs w:val="24"/>
        </w:rPr>
      </w:pPr>
    </w:p>
    <w:p w:rsidR="001E0B0E" w:rsidRPr="008A1A62" w:rsidRDefault="001E0B0E" w:rsidP="0008713B">
      <w:pPr>
        <w:jc w:val="both"/>
        <w:rPr>
          <w:rFonts w:ascii="Arial" w:hAnsi="Arial" w:cs="Arial"/>
          <w:sz w:val="24"/>
          <w:szCs w:val="24"/>
        </w:rPr>
      </w:pPr>
    </w:p>
    <w:sectPr w:rsidR="001E0B0E" w:rsidRPr="008A1A62" w:rsidSect="0093635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5D"/>
    <w:rsid w:val="000370EE"/>
    <w:rsid w:val="00076026"/>
    <w:rsid w:val="0008713B"/>
    <w:rsid w:val="000A4645"/>
    <w:rsid w:val="00173FEF"/>
    <w:rsid w:val="001B206C"/>
    <w:rsid w:val="001C4098"/>
    <w:rsid w:val="001E0B0E"/>
    <w:rsid w:val="00226F2F"/>
    <w:rsid w:val="00277F70"/>
    <w:rsid w:val="003F6251"/>
    <w:rsid w:val="0041538D"/>
    <w:rsid w:val="004A2858"/>
    <w:rsid w:val="004A6A5F"/>
    <w:rsid w:val="00564810"/>
    <w:rsid w:val="005A0AFD"/>
    <w:rsid w:val="005B6F45"/>
    <w:rsid w:val="005F751A"/>
    <w:rsid w:val="00613FDE"/>
    <w:rsid w:val="0069269C"/>
    <w:rsid w:val="006F1E1F"/>
    <w:rsid w:val="00752AD9"/>
    <w:rsid w:val="007908E8"/>
    <w:rsid w:val="007C6FCB"/>
    <w:rsid w:val="007D2FD8"/>
    <w:rsid w:val="007E29CB"/>
    <w:rsid w:val="007E7886"/>
    <w:rsid w:val="008066E8"/>
    <w:rsid w:val="00833F74"/>
    <w:rsid w:val="00875452"/>
    <w:rsid w:val="008A1A62"/>
    <w:rsid w:val="008E3040"/>
    <w:rsid w:val="008F62AE"/>
    <w:rsid w:val="0093635F"/>
    <w:rsid w:val="0097607B"/>
    <w:rsid w:val="00983C50"/>
    <w:rsid w:val="00994405"/>
    <w:rsid w:val="00A10F00"/>
    <w:rsid w:val="00A45BB9"/>
    <w:rsid w:val="00AF5054"/>
    <w:rsid w:val="00B16A9F"/>
    <w:rsid w:val="00B37019"/>
    <w:rsid w:val="00B95072"/>
    <w:rsid w:val="00BE0878"/>
    <w:rsid w:val="00C1234C"/>
    <w:rsid w:val="00C45C5D"/>
    <w:rsid w:val="00C610EF"/>
    <w:rsid w:val="00C718D7"/>
    <w:rsid w:val="00C9060C"/>
    <w:rsid w:val="00CB0D4D"/>
    <w:rsid w:val="00CB3A33"/>
    <w:rsid w:val="00CE4B49"/>
    <w:rsid w:val="00D35773"/>
    <w:rsid w:val="00D43C9E"/>
    <w:rsid w:val="00D5388B"/>
    <w:rsid w:val="00DA03AD"/>
    <w:rsid w:val="00E04CB3"/>
    <w:rsid w:val="00E27A5A"/>
    <w:rsid w:val="00E844B3"/>
    <w:rsid w:val="00EB03CE"/>
    <w:rsid w:val="00EB0C2C"/>
    <w:rsid w:val="00EC1AFB"/>
    <w:rsid w:val="00F6688F"/>
    <w:rsid w:val="00F740A3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5C5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5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0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C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45C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Strong"/>
    <w:qFormat/>
    <w:rsid w:val="00C45C5D"/>
    <w:rPr>
      <w:b/>
      <w:bCs/>
    </w:rPr>
  </w:style>
  <w:style w:type="paragraph" w:styleId="a4">
    <w:name w:val="Normal (Web)"/>
    <w:basedOn w:val="a"/>
    <w:rsid w:val="00C45C5D"/>
    <w:pPr>
      <w:spacing w:before="100" w:after="100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C45C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5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C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3-n">
    <w:name w:val="w3-n"/>
    <w:basedOn w:val="a"/>
    <w:rsid w:val="00B16A9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41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F740A3"/>
    <w:rPr>
      <w:i/>
      <w:iCs/>
    </w:rPr>
  </w:style>
  <w:style w:type="paragraph" w:styleId="aa">
    <w:name w:val="Subtitle"/>
    <w:basedOn w:val="a"/>
    <w:next w:val="a"/>
    <w:link w:val="ab"/>
    <w:uiPriority w:val="11"/>
    <w:qFormat/>
    <w:rsid w:val="00F740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740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F740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74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0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6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97607B"/>
    <w:pPr>
      <w:ind w:left="720"/>
      <w:contextualSpacing/>
    </w:pPr>
  </w:style>
  <w:style w:type="paragraph" w:customStyle="1" w:styleId="ConsPlusNonformat">
    <w:name w:val="ConsPlusNonformat"/>
    <w:uiPriority w:val="99"/>
    <w:rsid w:val="00692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92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9269C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1E0B0E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24</cp:revision>
  <cp:lastPrinted>2022-03-28T01:50:00Z</cp:lastPrinted>
  <dcterms:created xsi:type="dcterms:W3CDTF">2021-01-26T06:08:00Z</dcterms:created>
  <dcterms:modified xsi:type="dcterms:W3CDTF">2022-04-01T03:26:00Z</dcterms:modified>
</cp:coreProperties>
</file>