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48" w:rsidRDefault="00174448" w:rsidP="00174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74448" w:rsidRDefault="00174448" w:rsidP="00174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КАНИФОЛЬНИНСКОГО СЕЛЬСОВЕТА </w:t>
      </w:r>
    </w:p>
    <w:p w:rsidR="00174448" w:rsidRDefault="00174448" w:rsidP="00174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174448" w:rsidRPr="00B40CF3" w:rsidRDefault="00174448" w:rsidP="00174448">
      <w:pPr>
        <w:jc w:val="center"/>
        <w:rPr>
          <w:b/>
          <w:sz w:val="16"/>
          <w:szCs w:val="16"/>
        </w:rPr>
      </w:pPr>
    </w:p>
    <w:p w:rsidR="00174448" w:rsidRDefault="00174448" w:rsidP="00174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74448" w:rsidRPr="00B40CF3" w:rsidRDefault="00174448" w:rsidP="00174448">
      <w:pPr>
        <w:jc w:val="center"/>
        <w:rPr>
          <w:b/>
          <w:sz w:val="16"/>
          <w:szCs w:val="16"/>
        </w:rPr>
      </w:pPr>
    </w:p>
    <w:p w:rsidR="00174448" w:rsidRPr="0075158F" w:rsidRDefault="0075158F" w:rsidP="00174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174448">
        <w:rPr>
          <w:b/>
          <w:sz w:val="28"/>
          <w:szCs w:val="28"/>
        </w:rPr>
        <w:t xml:space="preserve">8.09.2023                          </w:t>
      </w:r>
      <w:r>
        <w:rPr>
          <w:b/>
          <w:sz w:val="28"/>
          <w:szCs w:val="28"/>
        </w:rPr>
        <w:t xml:space="preserve">  </w:t>
      </w:r>
      <w:r w:rsidR="00174448">
        <w:rPr>
          <w:b/>
          <w:sz w:val="28"/>
          <w:szCs w:val="28"/>
        </w:rPr>
        <w:t xml:space="preserve">  п. Канифольный                         </w:t>
      </w:r>
      <w:r>
        <w:rPr>
          <w:b/>
          <w:sz w:val="28"/>
          <w:szCs w:val="28"/>
        </w:rPr>
        <w:t xml:space="preserve"> </w:t>
      </w:r>
      <w:r w:rsidR="0017444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174448">
        <w:rPr>
          <w:b/>
          <w:sz w:val="28"/>
          <w:szCs w:val="28"/>
        </w:rPr>
        <w:t xml:space="preserve"> </w:t>
      </w:r>
      <w:r w:rsidRPr="0075158F">
        <w:rPr>
          <w:b/>
          <w:sz w:val="28"/>
          <w:szCs w:val="28"/>
        </w:rPr>
        <w:t>37</w:t>
      </w:r>
    </w:p>
    <w:p w:rsidR="00174448" w:rsidRDefault="00174448" w:rsidP="00174448">
      <w:pPr>
        <w:rPr>
          <w:b/>
          <w:sz w:val="28"/>
          <w:szCs w:val="28"/>
        </w:rPr>
      </w:pPr>
    </w:p>
    <w:p w:rsidR="00174448" w:rsidRPr="00734DDF" w:rsidRDefault="00174448" w:rsidP="00174448">
      <w:pPr>
        <w:rPr>
          <w:b/>
          <w:sz w:val="28"/>
          <w:szCs w:val="28"/>
        </w:rPr>
      </w:pPr>
      <w:r w:rsidRPr="00734DDF">
        <w:rPr>
          <w:sz w:val="28"/>
          <w:szCs w:val="28"/>
        </w:rPr>
        <w:t xml:space="preserve"> «</w:t>
      </w:r>
      <w:r w:rsidRPr="00734DDF">
        <w:rPr>
          <w:b/>
          <w:sz w:val="28"/>
          <w:szCs w:val="28"/>
        </w:rPr>
        <w:t>О проведение общественного обсуждения на предмет выбора общественной территории и мероприятий по благоустройству</w:t>
      </w: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C971A8" w:rsidRDefault="00174448" w:rsidP="001744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4DDF">
        <w:rPr>
          <w:sz w:val="28"/>
          <w:szCs w:val="28"/>
        </w:rPr>
        <w:t xml:space="preserve">В целях участия заинтересованных лиц в процессе принятия решений и реализации лучших проектов благоустройства общественных территорий, в соответствии с требованиями Федерального закона от 06.10.2003 № 131-ФЗ «Об общих принципах организации местного самоуправления в Российской Федерации», постановлением Правительства Красноярского края от </w:t>
      </w:r>
      <w:r w:rsidRPr="00734DDF">
        <w:rPr>
          <w:sz w:val="28"/>
          <w:szCs w:val="28"/>
          <w:lang w:eastAsia="en-US"/>
        </w:rPr>
        <w:t xml:space="preserve">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</w:t>
      </w:r>
      <w:r w:rsidRPr="00C971A8">
        <w:rPr>
          <w:sz w:val="28"/>
          <w:szCs w:val="28"/>
        </w:rPr>
        <w:t>постановлением Правительства Красноярского края</w:t>
      </w:r>
      <w:proofErr w:type="gramEnd"/>
      <w:r w:rsidRPr="00C971A8">
        <w:rPr>
          <w:sz w:val="28"/>
          <w:szCs w:val="28"/>
        </w:rPr>
        <w:t xml:space="preserve"> от 13.12.2019 №708-п «Об утверждении Порядка 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среды»,</w:t>
      </w:r>
      <w:r>
        <w:rPr>
          <w:sz w:val="28"/>
          <w:szCs w:val="28"/>
        </w:rPr>
        <w:t xml:space="preserve"> </w:t>
      </w:r>
      <w:r w:rsidRPr="00C971A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Канифольнинского сельсовета</w:t>
      </w:r>
      <w:r w:rsidRPr="00C971A8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174448" w:rsidRPr="00734DDF" w:rsidRDefault="00174448" w:rsidP="00174448">
      <w:pPr>
        <w:shd w:val="clear" w:color="auto" w:fill="FFFFFF"/>
        <w:ind w:left="29" w:right="110" w:firstLine="679"/>
        <w:jc w:val="both"/>
        <w:rPr>
          <w:sz w:val="28"/>
          <w:szCs w:val="28"/>
        </w:rPr>
      </w:pP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1. Утвердить Порядок приема </w:t>
      </w:r>
      <w:r w:rsidRPr="00734DDF">
        <w:rPr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 xml:space="preserve"> </w:t>
      </w:r>
      <w:r w:rsidRPr="00734DDF">
        <w:rPr>
          <w:b/>
          <w:sz w:val="28"/>
          <w:szCs w:val="28"/>
          <w:lang w:eastAsia="ar-SA"/>
        </w:rPr>
        <w:t>согласно приложению № 1 к настоящему Постановлению.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2. Начать прием </w:t>
      </w:r>
      <w:r w:rsidRPr="00734DDF">
        <w:rPr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 для участия 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 xml:space="preserve"> </w:t>
      </w:r>
      <w:r w:rsidRPr="00734DDF">
        <w:rPr>
          <w:b/>
          <w:sz w:val="28"/>
          <w:szCs w:val="28"/>
          <w:lang w:eastAsia="ar-SA"/>
        </w:rPr>
        <w:t xml:space="preserve">с </w:t>
      </w:r>
      <w:r>
        <w:rPr>
          <w:b/>
          <w:sz w:val="28"/>
          <w:szCs w:val="28"/>
          <w:lang w:eastAsia="ar-SA"/>
        </w:rPr>
        <w:t xml:space="preserve">18.09.2023г. </w:t>
      </w:r>
      <w:r w:rsidRPr="00734DDF">
        <w:rPr>
          <w:b/>
          <w:sz w:val="28"/>
          <w:szCs w:val="28"/>
          <w:lang w:eastAsia="ar-SA"/>
        </w:rPr>
        <w:t xml:space="preserve">по </w:t>
      </w:r>
      <w:r>
        <w:rPr>
          <w:b/>
          <w:sz w:val="28"/>
          <w:szCs w:val="28"/>
          <w:lang w:eastAsia="ar-SA"/>
        </w:rPr>
        <w:t>27.09.</w:t>
      </w:r>
      <w:r w:rsidRPr="00734DDF">
        <w:rPr>
          <w:b/>
          <w:sz w:val="28"/>
          <w:szCs w:val="28"/>
          <w:lang w:eastAsia="ar-SA"/>
        </w:rPr>
        <w:t>202</w:t>
      </w:r>
      <w:r>
        <w:rPr>
          <w:b/>
          <w:sz w:val="28"/>
          <w:szCs w:val="28"/>
          <w:lang w:eastAsia="ar-SA"/>
        </w:rPr>
        <w:t>3г</w:t>
      </w:r>
      <w:r w:rsidRPr="00734DDF">
        <w:rPr>
          <w:b/>
          <w:sz w:val="28"/>
          <w:szCs w:val="28"/>
          <w:lang w:eastAsia="ar-SA"/>
        </w:rPr>
        <w:t>.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3. Определить пункты сбора предложений согласно приложению № 2.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4.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>
        <w:rPr>
          <w:sz w:val="28"/>
          <w:szCs w:val="28"/>
          <w:lang w:eastAsia="ar-SA"/>
        </w:rPr>
        <w:t>Канифольнинского сельсовета</w:t>
      </w:r>
      <w:r w:rsidRPr="00734DDF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07.10.2022 года</w:t>
      </w:r>
      <w:r w:rsidRPr="00734DDF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86</w:t>
      </w:r>
      <w:r w:rsidRPr="00734DDF">
        <w:rPr>
          <w:sz w:val="28"/>
          <w:szCs w:val="28"/>
          <w:lang w:eastAsia="ar-SA"/>
        </w:rPr>
        <w:t xml:space="preserve"> (далее - общественная комиссия). </w:t>
      </w:r>
    </w:p>
    <w:p w:rsidR="00174448" w:rsidRDefault="00174448" w:rsidP="00174448">
      <w:pPr>
        <w:jc w:val="both"/>
        <w:rPr>
          <w:sz w:val="28"/>
          <w:szCs w:val="28"/>
        </w:rPr>
      </w:pPr>
      <w:r>
        <w:t>5.</w:t>
      </w:r>
      <w:r w:rsidRPr="00734DDF"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 в «Информационном вестнике» и на о</w:t>
      </w:r>
      <w:r w:rsidRPr="00B2060F">
        <w:rPr>
          <w:sz w:val="28"/>
          <w:szCs w:val="28"/>
        </w:rPr>
        <w:t xml:space="preserve">фициальном сайте </w:t>
      </w:r>
      <w:r w:rsidRPr="00DB4ED3">
        <w:rPr>
          <w:b/>
          <w:bCs/>
          <w:color w:val="273350"/>
          <w:sz w:val="28"/>
          <w:szCs w:val="28"/>
          <w:shd w:val="clear" w:color="auto" w:fill="FFFFFF"/>
        </w:rPr>
        <w:t>https://kanifolninskoe-r04.gosweb.gosuslugi.ru</w:t>
      </w:r>
    </w:p>
    <w:p w:rsidR="00174448" w:rsidRPr="002157FE" w:rsidRDefault="00174448" w:rsidP="00174448">
      <w:pPr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6. </w:t>
      </w:r>
      <w:proofErr w:type="gramStart"/>
      <w:r w:rsidRPr="002157FE">
        <w:rPr>
          <w:sz w:val="28"/>
          <w:szCs w:val="28"/>
        </w:rPr>
        <w:t>Контроль за</w:t>
      </w:r>
      <w:proofErr w:type="gramEnd"/>
      <w:r w:rsidRPr="002157F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4448" w:rsidRPr="002157FE" w:rsidRDefault="00174448" w:rsidP="0017444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448" w:rsidRPr="00734DDF" w:rsidRDefault="00174448" w:rsidP="00174448">
      <w:pPr>
        <w:rPr>
          <w:sz w:val="28"/>
          <w:szCs w:val="28"/>
        </w:rPr>
      </w:pPr>
      <w:r>
        <w:rPr>
          <w:sz w:val="28"/>
          <w:szCs w:val="28"/>
        </w:rPr>
        <w:t xml:space="preserve">  И.о. главы администрации</w:t>
      </w:r>
      <w:r w:rsidRPr="00734D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М.В. Муравьёва</w:t>
      </w:r>
    </w:p>
    <w:p w:rsidR="00174448" w:rsidRDefault="00174448" w:rsidP="0017444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4448" w:rsidRPr="00734DDF" w:rsidRDefault="00174448" w:rsidP="0017444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34DDF">
        <w:rPr>
          <w:sz w:val="28"/>
          <w:szCs w:val="28"/>
        </w:rPr>
        <w:t xml:space="preserve">риложение № 1 </w:t>
      </w:r>
    </w:p>
    <w:p w:rsidR="00174448" w:rsidRDefault="00174448" w:rsidP="0017444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4DDF">
        <w:rPr>
          <w:sz w:val="28"/>
          <w:szCs w:val="28"/>
        </w:rPr>
        <w:t xml:space="preserve">к постановлению </w:t>
      </w:r>
    </w:p>
    <w:p w:rsidR="00174448" w:rsidRPr="00734DDF" w:rsidRDefault="00174448" w:rsidP="0017444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4DDF">
        <w:rPr>
          <w:sz w:val="28"/>
          <w:szCs w:val="28"/>
        </w:rPr>
        <w:t xml:space="preserve">от « </w:t>
      </w:r>
      <w:r w:rsidR="00F3660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34DDF">
        <w:rPr>
          <w:sz w:val="28"/>
          <w:szCs w:val="28"/>
        </w:rPr>
        <w:t xml:space="preserve">» </w:t>
      </w:r>
      <w:r w:rsidR="008F2157">
        <w:rPr>
          <w:sz w:val="28"/>
          <w:szCs w:val="28"/>
        </w:rPr>
        <w:t>сентября</w:t>
      </w:r>
      <w:r w:rsidRPr="00734DDF">
        <w:rPr>
          <w:sz w:val="28"/>
          <w:szCs w:val="28"/>
        </w:rPr>
        <w:t xml:space="preserve"> 202</w:t>
      </w:r>
      <w:r w:rsidR="008F215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75158F">
        <w:rPr>
          <w:sz w:val="28"/>
          <w:szCs w:val="28"/>
        </w:rPr>
        <w:t xml:space="preserve">  № 37</w:t>
      </w:r>
    </w:p>
    <w:p w:rsidR="00174448" w:rsidRPr="00734DDF" w:rsidRDefault="00174448" w:rsidP="00174448">
      <w:pPr>
        <w:rPr>
          <w:sz w:val="28"/>
          <w:szCs w:val="28"/>
        </w:rPr>
      </w:pPr>
    </w:p>
    <w:p w:rsidR="00174448" w:rsidRPr="00734DDF" w:rsidRDefault="00174448" w:rsidP="00174448">
      <w:pPr>
        <w:rPr>
          <w:sz w:val="28"/>
          <w:szCs w:val="28"/>
        </w:rPr>
      </w:pP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left="14"/>
        <w:jc w:val="center"/>
        <w:rPr>
          <w:b/>
          <w:sz w:val="28"/>
          <w:szCs w:val="28"/>
          <w:lang w:eastAsia="ar-SA"/>
        </w:rPr>
      </w:pPr>
      <w:r w:rsidRPr="00734DDF">
        <w:rPr>
          <w:b/>
          <w:sz w:val="28"/>
          <w:szCs w:val="28"/>
          <w:lang w:eastAsia="ar-SA"/>
        </w:rPr>
        <w:t>Порядок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left="14"/>
        <w:jc w:val="center"/>
        <w:rPr>
          <w:b/>
          <w:sz w:val="28"/>
          <w:szCs w:val="28"/>
        </w:rPr>
      </w:pPr>
      <w:r w:rsidRPr="00734DDF">
        <w:rPr>
          <w:b/>
          <w:sz w:val="28"/>
          <w:szCs w:val="28"/>
          <w:lang w:eastAsia="ar-SA"/>
        </w:rPr>
        <w:t xml:space="preserve">приема </w:t>
      </w:r>
      <w:r w:rsidRPr="00734DDF">
        <w:rPr>
          <w:b/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</w:t>
      </w:r>
      <w:r w:rsidRPr="00734DDF">
        <w:rPr>
          <w:sz w:val="28"/>
          <w:szCs w:val="28"/>
        </w:rPr>
        <w:t>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 xml:space="preserve"> (далее – предложения, комплекс мероприятий, Порядок)</w:t>
      </w:r>
      <w:r w:rsidRPr="00734DDF">
        <w:rPr>
          <w:i/>
          <w:sz w:val="28"/>
          <w:szCs w:val="28"/>
          <w:lang w:eastAsia="ar-SA"/>
        </w:rPr>
        <w:t xml:space="preserve"> </w:t>
      </w:r>
      <w:r w:rsidRPr="00734DDF">
        <w:rPr>
          <w:sz w:val="28"/>
          <w:szCs w:val="28"/>
          <w:lang w:eastAsia="ar-SA"/>
        </w:rPr>
        <w:t>в отношении следующей территории:</w:t>
      </w:r>
    </w:p>
    <w:p w:rsidR="00174448" w:rsidRPr="00734DDF" w:rsidRDefault="00174448" w:rsidP="0017444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- Красноярский край</w:t>
      </w:r>
      <w:r>
        <w:rPr>
          <w:sz w:val="28"/>
          <w:szCs w:val="28"/>
          <w:lang w:eastAsia="ar-SA"/>
        </w:rPr>
        <w:t>,</w:t>
      </w:r>
      <w:r w:rsidRPr="00734DDF">
        <w:rPr>
          <w:sz w:val="28"/>
          <w:szCs w:val="28"/>
          <w:lang w:eastAsia="ar-SA"/>
        </w:rPr>
        <w:t xml:space="preserve"> Нижнеингашский район</w:t>
      </w:r>
      <w:r>
        <w:rPr>
          <w:sz w:val="28"/>
          <w:szCs w:val="28"/>
          <w:lang w:eastAsia="ar-SA"/>
        </w:rPr>
        <w:t>,</w:t>
      </w:r>
      <w:r w:rsidRPr="00734DDF">
        <w:rPr>
          <w:sz w:val="28"/>
          <w:szCs w:val="28"/>
          <w:lang w:eastAsia="ar-SA"/>
        </w:rPr>
        <w:t xml:space="preserve"> поселок </w:t>
      </w:r>
      <w:r w:rsidR="008F2157">
        <w:rPr>
          <w:sz w:val="28"/>
          <w:szCs w:val="28"/>
          <w:lang w:eastAsia="ar-SA"/>
        </w:rPr>
        <w:t>Канифольный</w:t>
      </w:r>
      <w:r w:rsidRPr="00734DD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ул. </w:t>
      </w:r>
      <w:r w:rsidR="008F2157">
        <w:rPr>
          <w:sz w:val="28"/>
          <w:szCs w:val="28"/>
          <w:lang w:eastAsia="ar-SA"/>
        </w:rPr>
        <w:t>Школьная</w:t>
      </w:r>
      <w:r>
        <w:rPr>
          <w:sz w:val="28"/>
          <w:szCs w:val="28"/>
          <w:lang w:eastAsia="ar-SA"/>
        </w:rPr>
        <w:t xml:space="preserve"> </w:t>
      </w:r>
      <w:r w:rsidR="008F2157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(территория </w:t>
      </w:r>
      <w:r w:rsidR="008F2157">
        <w:rPr>
          <w:sz w:val="28"/>
          <w:szCs w:val="28"/>
          <w:lang w:eastAsia="ar-SA"/>
        </w:rPr>
        <w:t>дома культура «Лесохимик</w:t>
      </w:r>
      <w:r>
        <w:rPr>
          <w:sz w:val="28"/>
          <w:szCs w:val="28"/>
          <w:lang w:eastAsia="ar-SA"/>
        </w:rPr>
        <w:t>)</w:t>
      </w:r>
    </w:p>
    <w:p w:rsidR="00174448" w:rsidRPr="00734DDF" w:rsidRDefault="00174448" w:rsidP="001744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Предложения о территории и комплексе мероприятий</w:t>
      </w:r>
      <w:r w:rsidRPr="00734DDF">
        <w:rPr>
          <w:b/>
          <w:sz w:val="28"/>
          <w:szCs w:val="28"/>
          <w:lang w:eastAsia="ar-SA"/>
        </w:rPr>
        <w:t xml:space="preserve"> </w:t>
      </w:r>
      <w:r w:rsidRPr="00734DDF">
        <w:rPr>
          <w:sz w:val="28"/>
          <w:szCs w:val="28"/>
          <w:lang w:eastAsia="ar-SA"/>
        </w:rPr>
        <w:t>вправе подавать жители населенного пункта.</w:t>
      </w:r>
    </w:p>
    <w:p w:rsidR="00174448" w:rsidRPr="00734DDF" w:rsidRDefault="00174448" w:rsidP="001744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Предложения принимаются: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- в письменной форме в пунктах сбора предложений, определенных в приложении № 2 к настоящему Постановлению;</w:t>
      </w:r>
    </w:p>
    <w:p w:rsidR="00174448" w:rsidRPr="00734DDF" w:rsidRDefault="00174448" w:rsidP="00174448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174448" w:rsidRPr="00734DDF" w:rsidRDefault="00174448" w:rsidP="008F2157">
      <w:pPr>
        <w:jc w:val="both"/>
        <w:rPr>
          <w:sz w:val="28"/>
          <w:szCs w:val="28"/>
        </w:rPr>
      </w:pPr>
      <w:r w:rsidRPr="00734DDF">
        <w:rPr>
          <w:sz w:val="28"/>
          <w:szCs w:val="28"/>
        </w:rPr>
        <w:t xml:space="preserve">- в электронной форме путем направления сообщения на адрес электронной почты: </w:t>
      </w:r>
      <w:proofErr w:type="spellStart"/>
      <w:r w:rsidR="008F2157">
        <w:rPr>
          <w:b/>
          <w:bCs/>
          <w:color w:val="273350"/>
          <w:sz w:val="28"/>
          <w:szCs w:val="28"/>
          <w:shd w:val="clear" w:color="auto" w:fill="FFFFFF"/>
          <w:lang w:val="en-US"/>
        </w:rPr>
        <w:t>kanifol</w:t>
      </w:r>
      <w:proofErr w:type="spellEnd"/>
      <w:r w:rsidR="008F2157" w:rsidRPr="008F2157">
        <w:rPr>
          <w:b/>
          <w:bCs/>
          <w:color w:val="273350"/>
          <w:sz w:val="28"/>
          <w:szCs w:val="28"/>
          <w:shd w:val="clear" w:color="auto" w:fill="FFFFFF"/>
        </w:rPr>
        <w:t>_</w:t>
      </w:r>
      <w:proofErr w:type="spellStart"/>
      <w:r w:rsidR="008F2157">
        <w:rPr>
          <w:b/>
          <w:bCs/>
          <w:color w:val="273350"/>
          <w:sz w:val="28"/>
          <w:szCs w:val="28"/>
          <w:shd w:val="clear" w:color="auto" w:fill="FFFFFF"/>
          <w:lang w:val="en-US"/>
        </w:rPr>
        <w:t>adm</w:t>
      </w:r>
      <w:proofErr w:type="spellEnd"/>
      <w:r w:rsidR="008F2157" w:rsidRPr="008F2157">
        <w:rPr>
          <w:b/>
          <w:bCs/>
          <w:color w:val="273350"/>
          <w:sz w:val="28"/>
          <w:szCs w:val="28"/>
          <w:shd w:val="clear" w:color="auto" w:fill="FFFFFF"/>
        </w:rPr>
        <w:t>@</w:t>
      </w:r>
      <w:r w:rsidR="008F2157">
        <w:rPr>
          <w:b/>
          <w:bCs/>
          <w:color w:val="273350"/>
          <w:sz w:val="28"/>
          <w:szCs w:val="28"/>
          <w:shd w:val="clear" w:color="auto" w:fill="FFFFFF"/>
          <w:lang w:val="en-US"/>
        </w:rPr>
        <w:t>mail</w:t>
      </w:r>
      <w:r w:rsidR="008F2157" w:rsidRPr="008F2157">
        <w:rPr>
          <w:b/>
          <w:bCs/>
          <w:color w:val="273350"/>
          <w:sz w:val="28"/>
          <w:szCs w:val="28"/>
          <w:shd w:val="clear" w:color="auto" w:fill="FFFFFF"/>
        </w:rPr>
        <w:t>.</w:t>
      </w:r>
      <w:proofErr w:type="spellStart"/>
      <w:r w:rsidR="008F2157">
        <w:rPr>
          <w:b/>
          <w:bCs/>
          <w:color w:val="273350"/>
          <w:sz w:val="28"/>
          <w:szCs w:val="28"/>
          <w:shd w:val="clear" w:color="auto" w:fill="FFFFFF"/>
          <w:lang w:val="en-US"/>
        </w:rPr>
        <w:t>ru</w:t>
      </w:r>
      <w:proofErr w:type="spellEnd"/>
      <w:r w:rsidRPr="00734DDF">
        <w:rPr>
          <w:sz w:val="28"/>
          <w:szCs w:val="28"/>
        </w:rPr>
        <w:t>;</w:t>
      </w:r>
    </w:p>
    <w:p w:rsidR="00174448" w:rsidRPr="00734DDF" w:rsidRDefault="00174448" w:rsidP="001744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 w:rsidR="00174448" w:rsidRPr="00734DDF" w:rsidRDefault="00174448" w:rsidP="0017444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Общественная комиссия в срок </w:t>
      </w:r>
      <w:r w:rsidRPr="00734DDF">
        <w:rPr>
          <w:b/>
          <w:sz w:val="28"/>
          <w:szCs w:val="28"/>
          <w:lang w:eastAsia="ar-SA"/>
        </w:rPr>
        <w:t xml:space="preserve">не позднее </w:t>
      </w:r>
      <w:r w:rsidR="00D91D93">
        <w:rPr>
          <w:b/>
          <w:sz w:val="28"/>
          <w:szCs w:val="28"/>
          <w:lang w:eastAsia="ar-SA"/>
        </w:rPr>
        <w:t>29</w:t>
      </w:r>
      <w:r>
        <w:rPr>
          <w:b/>
          <w:sz w:val="28"/>
          <w:szCs w:val="28"/>
          <w:lang w:eastAsia="ar-SA"/>
        </w:rPr>
        <w:t xml:space="preserve"> </w:t>
      </w:r>
      <w:r w:rsidR="008F2157">
        <w:rPr>
          <w:b/>
          <w:sz w:val="28"/>
          <w:szCs w:val="28"/>
          <w:lang w:eastAsia="ar-SA"/>
        </w:rPr>
        <w:t>сентября</w:t>
      </w:r>
      <w:r>
        <w:rPr>
          <w:b/>
          <w:sz w:val="28"/>
          <w:szCs w:val="28"/>
          <w:lang w:eastAsia="ar-SA"/>
        </w:rPr>
        <w:t xml:space="preserve"> </w:t>
      </w:r>
      <w:r w:rsidRPr="00734DDF">
        <w:rPr>
          <w:b/>
          <w:sz w:val="28"/>
          <w:szCs w:val="28"/>
          <w:lang w:eastAsia="ar-SA"/>
        </w:rPr>
        <w:t>202</w:t>
      </w:r>
      <w:r w:rsidR="008F2157">
        <w:rPr>
          <w:b/>
          <w:sz w:val="28"/>
          <w:szCs w:val="28"/>
          <w:lang w:eastAsia="ar-SA"/>
        </w:rPr>
        <w:t>3</w:t>
      </w:r>
      <w:r w:rsidRPr="00734DDF">
        <w:rPr>
          <w:b/>
          <w:sz w:val="28"/>
          <w:szCs w:val="28"/>
          <w:lang w:eastAsia="ar-SA"/>
        </w:rPr>
        <w:t xml:space="preserve"> года</w:t>
      </w:r>
      <w:r w:rsidRPr="00734DDF">
        <w:rPr>
          <w:sz w:val="28"/>
          <w:szCs w:val="28"/>
          <w:lang w:eastAsia="ar-SA"/>
        </w:rPr>
        <w:t xml:space="preserve"> на очном заседании подводит итоги приема предложений и определяет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общественную территорию, набравшую наиболее количество предложений и устанавливает</w:t>
      </w:r>
      <w:proofErr w:type="gramEnd"/>
      <w:r>
        <w:rPr>
          <w:sz w:val="28"/>
          <w:szCs w:val="28"/>
          <w:lang w:eastAsia="ar-SA"/>
        </w:rPr>
        <w:t xml:space="preserve"> комплекс мероприятий по благоустройству в отношении выбранной территории.</w:t>
      </w:r>
    </w:p>
    <w:p w:rsidR="00174448" w:rsidRPr="00734DDF" w:rsidRDefault="00174448" w:rsidP="001744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Для участия </w:t>
      </w:r>
      <w:r w:rsidRPr="00734DDF">
        <w:rPr>
          <w:sz w:val="28"/>
          <w:szCs w:val="28"/>
        </w:rPr>
        <w:t>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>.</w:t>
      </w:r>
    </w:p>
    <w:p w:rsidR="00174448" w:rsidRPr="00734DDF" w:rsidRDefault="00174448" w:rsidP="001744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174448" w:rsidRPr="0075158F" w:rsidRDefault="00174448" w:rsidP="0075158F">
      <w:pPr>
        <w:jc w:val="both"/>
        <w:rPr>
          <w:color w:val="4F81BD" w:themeColor="accent1"/>
          <w:sz w:val="28"/>
          <w:szCs w:val="28"/>
        </w:rPr>
      </w:pPr>
      <w:bookmarkStart w:id="0" w:name="_GoBack1"/>
      <w:bookmarkEnd w:id="0"/>
      <w:r w:rsidRPr="008F2157">
        <w:rPr>
          <w:sz w:val="28"/>
          <w:szCs w:val="28"/>
        </w:rPr>
        <w:t xml:space="preserve"> Протокол заседания общественной комиссии подлежит опубликованию в  течение 2 рабочих дней </w:t>
      </w:r>
      <w:r w:rsidR="008F2157" w:rsidRPr="008F2157">
        <w:rPr>
          <w:sz w:val="28"/>
          <w:szCs w:val="28"/>
        </w:rPr>
        <w:t>в «Информационном вестнике»</w:t>
      </w:r>
      <w:r w:rsidRPr="008F2157">
        <w:rPr>
          <w:sz w:val="28"/>
          <w:szCs w:val="28"/>
        </w:rPr>
        <w:t xml:space="preserve"> администрации  </w:t>
      </w:r>
      <w:r w:rsidR="008F2157" w:rsidRPr="008F2157">
        <w:rPr>
          <w:sz w:val="28"/>
          <w:szCs w:val="28"/>
        </w:rPr>
        <w:t>Канифольнинского сельсовета</w:t>
      </w:r>
      <w:r w:rsidRPr="008F2157">
        <w:rPr>
          <w:sz w:val="28"/>
          <w:szCs w:val="28"/>
        </w:rPr>
        <w:t xml:space="preserve"> и на официальном сайте </w:t>
      </w:r>
      <w:r w:rsidR="008F2157" w:rsidRPr="00F3660A">
        <w:rPr>
          <w:b/>
          <w:bCs/>
          <w:color w:val="4F81BD" w:themeColor="accent1"/>
          <w:sz w:val="28"/>
          <w:szCs w:val="28"/>
          <w:shd w:val="clear" w:color="auto" w:fill="FFFFFF"/>
        </w:rPr>
        <w:t>https://kanifolninskoe-r04.gosweb.gosuslugi.ru</w:t>
      </w:r>
    </w:p>
    <w:p w:rsidR="00174448" w:rsidRDefault="00174448" w:rsidP="0017444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174448" w:rsidRPr="00734DDF" w:rsidRDefault="00174448" w:rsidP="008F215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Пр</w:t>
      </w:r>
      <w:r w:rsidRPr="00734DDF">
        <w:rPr>
          <w:sz w:val="28"/>
          <w:szCs w:val="28"/>
        </w:rPr>
        <w:t xml:space="preserve">иложение № 2 </w:t>
      </w:r>
    </w:p>
    <w:p w:rsidR="00174448" w:rsidRDefault="00174448" w:rsidP="008F215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4DDF">
        <w:rPr>
          <w:sz w:val="28"/>
          <w:szCs w:val="28"/>
        </w:rPr>
        <w:t xml:space="preserve">к постановлению </w:t>
      </w:r>
    </w:p>
    <w:p w:rsidR="00174448" w:rsidRPr="00734DDF" w:rsidRDefault="00174448" w:rsidP="008F215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4DDF">
        <w:rPr>
          <w:sz w:val="28"/>
          <w:szCs w:val="28"/>
        </w:rPr>
        <w:t xml:space="preserve">от « </w:t>
      </w:r>
      <w:r w:rsidR="008F2157">
        <w:rPr>
          <w:sz w:val="28"/>
          <w:szCs w:val="28"/>
        </w:rPr>
        <w:t>18» сентября</w:t>
      </w:r>
      <w:r w:rsidRPr="00734DDF">
        <w:rPr>
          <w:sz w:val="28"/>
          <w:szCs w:val="28"/>
        </w:rPr>
        <w:t xml:space="preserve"> 202</w:t>
      </w:r>
      <w:r w:rsidR="008F2157">
        <w:rPr>
          <w:sz w:val="28"/>
          <w:szCs w:val="28"/>
        </w:rPr>
        <w:t>3</w:t>
      </w:r>
      <w:r w:rsidRPr="00734DDF">
        <w:rPr>
          <w:sz w:val="28"/>
          <w:szCs w:val="28"/>
        </w:rPr>
        <w:t xml:space="preserve"> № </w:t>
      </w:r>
      <w:r w:rsidR="0075158F">
        <w:rPr>
          <w:sz w:val="28"/>
          <w:szCs w:val="28"/>
        </w:rPr>
        <w:t>37</w:t>
      </w:r>
    </w:p>
    <w:p w:rsidR="00174448" w:rsidRPr="00734DDF" w:rsidRDefault="00174448" w:rsidP="008F2157">
      <w:pPr>
        <w:jc w:val="right"/>
        <w:rPr>
          <w:sz w:val="28"/>
          <w:szCs w:val="28"/>
        </w:rPr>
      </w:pPr>
    </w:p>
    <w:p w:rsidR="00174448" w:rsidRPr="00734DDF" w:rsidRDefault="00174448" w:rsidP="00174448">
      <w:pPr>
        <w:rPr>
          <w:sz w:val="28"/>
          <w:szCs w:val="28"/>
        </w:rPr>
      </w:pPr>
    </w:p>
    <w:p w:rsidR="00174448" w:rsidRPr="00734DDF" w:rsidRDefault="00174448" w:rsidP="00174448">
      <w:pPr>
        <w:rPr>
          <w:sz w:val="28"/>
          <w:szCs w:val="28"/>
        </w:rPr>
      </w:pPr>
    </w:p>
    <w:p w:rsidR="00174448" w:rsidRPr="00734DDF" w:rsidRDefault="00174448" w:rsidP="00174448">
      <w:pPr>
        <w:jc w:val="center"/>
        <w:rPr>
          <w:b/>
          <w:sz w:val="28"/>
          <w:szCs w:val="28"/>
        </w:rPr>
      </w:pPr>
      <w:r w:rsidRPr="00734DDF">
        <w:rPr>
          <w:b/>
          <w:sz w:val="28"/>
          <w:szCs w:val="28"/>
        </w:rPr>
        <w:t>ПЕРЕЧЕНЬ</w:t>
      </w:r>
    </w:p>
    <w:p w:rsidR="00174448" w:rsidRPr="00734DDF" w:rsidRDefault="00174448" w:rsidP="008F2157">
      <w:pPr>
        <w:jc w:val="center"/>
        <w:rPr>
          <w:sz w:val="28"/>
          <w:szCs w:val="28"/>
        </w:rPr>
      </w:pPr>
      <w:r w:rsidRPr="00734DDF">
        <w:rPr>
          <w:b/>
          <w:sz w:val="28"/>
          <w:szCs w:val="28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 муниципального образования </w:t>
      </w:r>
      <w:r w:rsidR="008F2157">
        <w:rPr>
          <w:b/>
          <w:sz w:val="28"/>
          <w:szCs w:val="28"/>
        </w:rPr>
        <w:t>Канифольнинского сельсовета Нижнеингашского района Красноярского края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2957"/>
        <w:gridCol w:w="3316"/>
        <w:gridCol w:w="2552"/>
      </w:tblGrid>
      <w:tr w:rsidR="00174448" w:rsidRPr="00734DDF" w:rsidTr="00230EEF">
        <w:tc>
          <w:tcPr>
            <w:tcW w:w="639" w:type="dxa"/>
            <w:vAlign w:val="center"/>
          </w:tcPr>
          <w:p w:rsidR="00174448" w:rsidRPr="00734DDF" w:rsidRDefault="00174448" w:rsidP="00230EEF">
            <w:pPr>
              <w:jc w:val="center"/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4D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4DDF">
              <w:rPr>
                <w:b/>
                <w:sz w:val="28"/>
                <w:szCs w:val="28"/>
              </w:rPr>
              <w:t>/</w:t>
            </w:r>
            <w:proofErr w:type="spellStart"/>
            <w:r w:rsidRPr="00734D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vAlign w:val="center"/>
          </w:tcPr>
          <w:p w:rsidR="00174448" w:rsidRPr="00734DDF" w:rsidRDefault="00174448" w:rsidP="00230EEF">
            <w:pPr>
              <w:jc w:val="center"/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 xml:space="preserve">Наименование объекта по приему предложений </w:t>
            </w:r>
          </w:p>
        </w:tc>
        <w:tc>
          <w:tcPr>
            <w:tcW w:w="3316" w:type="dxa"/>
            <w:vAlign w:val="center"/>
          </w:tcPr>
          <w:p w:rsidR="00174448" w:rsidRPr="00734DDF" w:rsidRDefault="00174448" w:rsidP="00230EEF">
            <w:pPr>
              <w:jc w:val="center"/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>Адрес расположения объекта по приему предложений</w:t>
            </w:r>
          </w:p>
        </w:tc>
        <w:tc>
          <w:tcPr>
            <w:tcW w:w="2552" w:type="dxa"/>
            <w:vAlign w:val="center"/>
          </w:tcPr>
          <w:p w:rsidR="00174448" w:rsidRPr="00734DDF" w:rsidRDefault="00174448" w:rsidP="00230EEF">
            <w:pPr>
              <w:jc w:val="center"/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 xml:space="preserve">Период (часы) приёма предложений </w:t>
            </w:r>
          </w:p>
        </w:tc>
      </w:tr>
      <w:tr w:rsidR="00174448" w:rsidRPr="00734DDF" w:rsidTr="00230EEF">
        <w:tc>
          <w:tcPr>
            <w:tcW w:w="639" w:type="dxa"/>
            <w:vAlign w:val="center"/>
          </w:tcPr>
          <w:p w:rsidR="00174448" w:rsidRPr="00734DDF" w:rsidRDefault="00174448" w:rsidP="00230EEF">
            <w:pPr>
              <w:jc w:val="center"/>
              <w:rPr>
                <w:sz w:val="28"/>
                <w:szCs w:val="28"/>
              </w:rPr>
            </w:pPr>
            <w:r w:rsidRPr="00734DDF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vAlign w:val="center"/>
          </w:tcPr>
          <w:p w:rsidR="00174448" w:rsidRPr="00734DDF" w:rsidRDefault="00174448" w:rsidP="008F2157">
            <w:pPr>
              <w:jc w:val="center"/>
              <w:rPr>
                <w:sz w:val="28"/>
                <w:szCs w:val="28"/>
              </w:rPr>
            </w:pPr>
            <w:r w:rsidRPr="00734DDF">
              <w:rPr>
                <w:sz w:val="28"/>
                <w:szCs w:val="28"/>
              </w:rPr>
              <w:t xml:space="preserve">Администрация </w:t>
            </w:r>
            <w:r w:rsidR="008F2157">
              <w:rPr>
                <w:sz w:val="28"/>
                <w:szCs w:val="28"/>
              </w:rPr>
              <w:t>Канифольнинского сельсовета</w:t>
            </w:r>
          </w:p>
        </w:tc>
        <w:tc>
          <w:tcPr>
            <w:tcW w:w="3316" w:type="dxa"/>
            <w:vAlign w:val="center"/>
          </w:tcPr>
          <w:p w:rsidR="00174448" w:rsidRPr="00734DDF" w:rsidRDefault="00174448" w:rsidP="008F2157">
            <w:pPr>
              <w:jc w:val="center"/>
              <w:rPr>
                <w:sz w:val="28"/>
                <w:szCs w:val="28"/>
              </w:rPr>
            </w:pPr>
            <w:r w:rsidRPr="00734DDF">
              <w:rPr>
                <w:sz w:val="28"/>
                <w:szCs w:val="28"/>
              </w:rPr>
              <w:t xml:space="preserve">п. </w:t>
            </w:r>
            <w:r w:rsidR="008F2157">
              <w:rPr>
                <w:sz w:val="28"/>
                <w:szCs w:val="28"/>
              </w:rPr>
              <w:t>Канифольный</w:t>
            </w:r>
            <w:r w:rsidRPr="00734DDF">
              <w:rPr>
                <w:sz w:val="28"/>
                <w:szCs w:val="28"/>
              </w:rPr>
              <w:t xml:space="preserve">, ул. </w:t>
            </w:r>
            <w:r w:rsidR="008F2157">
              <w:rPr>
                <w:sz w:val="28"/>
                <w:szCs w:val="28"/>
              </w:rPr>
              <w:t>Советская</w:t>
            </w:r>
            <w:r w:rsidRPr="00734DDF">
              <w:rPr>
                <w:sz w:val="28"/>
                <w:szCs w:val="28"/>
              </w:rPr>
              <w:t xml:space="preserve">, </w:t>
            </w:r>
            <w:r w:rsidR="008F2157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74448" w:rsidRPr="00734DDF" w:rsidRDefault="008F2157" w:rsidP="00230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</w:t>
            </w:r>
            <w:r w:rsidR="00F3660A">
              <w:rPr>
                <w:sz w:val="28"/>
                <w:szCs w:val="28"/>
              </w:rPr>
              <w:t>6</w:t>
            </w:r>
            <w:r w:rsidR="00174448" w:rsidRPr="00734DDF">
              <w:rPr>
                <w:sz w:val="28"/>
                <w:szCs w:val="28"/>
              </w:rPr>
              <w:t>-00</w:t>
            </w:r>
          </w:p>
        </w:tc>
      </w:tr>
    </w:tbl>
    <w:p w:rsidR="00174448" w:rsidRPr="00734DDF" w:rsidRDefault="00174448" w:rsidP="00174448">
      <w:pPr>
        <w:pStyle w:val="a4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174448" w:rsidRPr="00734DDF" w:rsidRDefault="00174448" w:rsidP="00174448">
      <w:pPr>
        <w:jc w:val="center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jc w:val="both"/>
        <w:rPr>
          <w:sz w:val="28"/>
          <w:szCs w:val="28"/>
        </w:rPr>
      </w:pPr>
    </w:p>
    <w:p w:rsidR="00174448" w:rsidRPr="00734DDF" w:rsidRDefault="00174448" w:rsidP="00174448">
      <w:pPr>
        <w:shd w:val="clear" w:color="auto" w:fill="FFFFFF"/>
        <w:spacing w:line="317" w:lineRule="exact"/>
        <w:ind w:firstLine="864"/>
        <w:jc w:val="both"/>
        <w:rPr>
          <w:sz w:val="28"/>
          <w:szCs w:val="28"/>
        </w:rPr>
      </w:pPr>
    </w:p>
    <w:p w:rsidR="00207E68" w:rsidRDefault="00207E68"/>
    <w:sectPr w:rsidR="00207E68" w:rsidSect="000D4342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8"/>
    <w:rsid w:val="00174448"/>
    <w:rsid w:val="00207E68"/>
    <w:rsid w:val="0075158F"/>
    <w:rsid w:val="00783F18"/>
    <w:rsid w:val="008F2157"/>
    <w:rsid w:val="009B6CF8"/>
    <w:rsid w:val="00D91D93"/>
    <w:rsid w:val="00F3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8"/>
    <w:pPr>
      <w:suppressAutoHyphens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448"/>
    <w:rPr>
      <w:color w:val="000080"/>
      <w:u w:val="single"/>
    </w:rPr>
  </w:style>
  <w:style w:type="paragraph" w:styleId="a4">
    <w:name w:val="Normal (Web)"/>
    <w:basedOn w:val="a"/>
    <w:rsid w:val="00174448"/>
    <w:pPr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2023-09-27T02:16:00Z</cp:lastPrinted>
  <dcterms:created xsi:type="dcterms:W3CDTF">2023-09-27T01:20:00Z</dcterms:created>
  <dcterms:modified xsi:type="dcterms:W3CDTF">2023-09-27T02:21:00Z</dcterms:modified>
</cp:coreProperties>
</file>