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57" w:rsidRPr="006304B5" w:rsidRDefault="00BE7257" w:rsidP="00B35D16">
      <w:pPr>
        <w:rPr>
          <w:rFonts w:ascii="Arial" w:hAnsi="Arial" w:cs="Arial"/>
          <w:b/>
        </w:rPr>
      </w:pPr>
    </w:p>
    <w:p w:rsidR="00B35D16" w:rsidRPr="006304B5" w:rsidRDefault="00BE7257" w:rsidP="00BE7257">
      <w:pPr>
        <w:jc w:val="center"/>
        <w:rPr>
          <w:rFonts w:ascii="Arial" w:hAnsi="Arial" w:cs="Arial"/>
          <w:b/>
        </w:rPr>
      </w:pPr>
      <w:r w:rsidRPr="006304B5">
        <w:rPr>
          <w:rFonts w:ascii="Arial" w:hAnsi="Arial" w:cs="Arial"/>
          <w:b/>
        </w:rPr>
        <w:t xml:space="preserve">АДМИНИСТРАЦИЯ </w:t>
      </w:r>
    </w:p>
    <w:p w:rsidR="00B35D16" w:rsidRPr="006304B5" w:rsidRDefault="00BE7257" w:rsidP="00B35D16">
      <w:pPr>
        <w:jc w:val="center"/>
        <w:rPr>
          <w:rFonts w:ascii="Arial" w:hAnsi="Arial" w:cs="Arial"/>
          <w:b/>
        </w:rPr>
      </w:pPr>
      <w:r w:rsidRPr="006304B5">
        <w:rPr>
          <w:rFonts w:ascii="Arial" w:hAnsi="Arial" w:cs="Arial"/>
          <w:b/>
        </w:rPr>
        <w:t>КАНИФОЛЬНИНСКОГО</w:t>
      </w:r>
      <w:r w:rsidR="00B35D16" w:rsidRPr="006304B5">
        <w:rPr>
          <w:rFonts w:ascii="Arial" w:hAnsi="Arial" w:cs="Arial"/>
          <w:b/>
        </w:rPr>
        <w:t xml:space="preserve"> </w:t>
      </w:r>
      <w:r w:rsidRPr="006304B5">
        <w:rPr>
          <w:rFonts w:ascii="Arial" w:hAnsi="Arial" w:cs="Arial"/>
          <w:b/>
        </w:rPr>
        <w:t xml:space="preserve">СЕЛЬСОВЕТА </w:t>
      </w:r>
    </w:p>
    <w:p w:rsidR="00BE7257" w:rsidRPr="006304B5" w:rsidRDefault="00BE7257" w:rsidP="00B35D16">
      <w:pPr>
        <w:jc w:val="center"/>
        <w:rPr>
          <w:rFonts w:ascii="Arial" w:hAnsi="Arial" w:cs="Arial"/>
          <w:b/>
        </w:rPr>
      </w:pPr>
      <w:r w:rsidRPr="006304B5">
        <w:rPr>
          <w:rFonts w:ascii="Arial" w:hAnsi="Arial" w:cs="Arial"/>
          <w:b/>
        </w:rPr>
        <w:t>НИЖНЕИНГАШСКОГО РАЙОНА</w:t>
      </w:r>
      <w:r w:rsidR="00B35D16" w:rsidRPr="006304B5">
        <w:rPr>
          <w:rFonts w:ascii="Arial" w:hAnsi="Arial" w:cs="Arial"/>
          <w:b/>
        </w:rPr>
        <w:t xml:space="preserve"> </w:t>
      </w:r>
      <w:r w:rsidRPr="006304B5">
        <w:rPr>
          <w:rFonts w:ascii="Arial" w:hAnsi="Arial" w:cs="Arial"/>
          <w:b/>
        </w:rPr>
        <w:t>КРАСНОЯРСКОГО КРАЯ</w:t>
      </w:r>
    </w:p>
    <w:p w:rsidR="00D31429" w:rsidRPr="006304B5" w:rsidRDefault="00D31429" w:rsidP="00BE7257">
      <w:pPr>
        <w:jc w:val="center"/>
        <w:rPr>
          <w:rFonts w:ascii="Arial" w:hAnsi="Arial" w:cs="Arial"/>
          <w:b/>
        </w:rPr>
      </w:pPr>
    </w:p>
    <w:p w:rsidR="00BE7257" w:rsidRPr="006304B5" w:rsidRDefault="00BE7257" w:rsidP="00BE7257">
      <w:pPr>
        <w:jc w:val="center"/>
        <w:rPr>
          <w:rFonts w:ascii="Arial" w:hAnsi="Arial" w:cs="Arial"/>
          <w:b/>
        </w:rPr>
      </w:pPr>
      <w:r w:rsidRPr="006304B5">
        <w:rPr>
          <w:rFonts w:ascii="Arial" w:hAnsi="Arial" w:cs="Arial"/>
          <w:b/>
        </w:rPr>
        <w:t xml:space="preserve">ПОСТАНОВЛЕНИЕ </w:t>
      </w:r>
    </w:p>
    <w:p w:rsidR="00BE7257" w:rsidRPr="006304B5" w:rsidRDefault="00BE7257" w:rsidP="00BE7257">
      <w:pPr>
        <w:jc w:val="center"/>
        <w:rPr>
          <w:rFonts w:ascii="Arial" w:hAnsi="Arial" w:cs="Arial"/>
          <w:b/>
        </w:rPr>
      </w:pPr>
    </w:p>
    <w:p w:rsidR="00BE7257" w:rsidRPr="006304B5" w:rsidRDefault="00D31429" w:rsidP="00BE7257">
      <w:pPr>
        <w:rPr>
          <w:rFonts w:ascii="Arial" w:hAnsi="Arial" w:cs="Arial"/>
        </w:rPr>
      </w:pPr>
      <w:r w:rsidRPr="006304B5">
        <w:rPr>
          <w:rFonts w:ascii="Arial" w:hAnsi="Arial" w:cs="Arial"/>
        </w:rPr>
        <w:t>14</w:t>
      </w:r>
      <w:r w:rsidR="00BE7257" w:rsidRPr="006304B5">
        <w:rPr>
          <w:rFonts w:ascii="Arial" w:hAnsi="Arial" w:cs="Arial"/>
        </w:rPr>
        <w:t>.0</w:t>
      </w:r>
      <w:r w:rsidR="00051843" w:rsidRPr="006304B5">
        <w:rPr>
          <w:rFonts w:ascii="Arial" w:hAnsi="Arial" w:cs="Arial"/>
        </w:rPr>
        <w:t>7</w:t>
      </w:r>
      <w:r w:rsidR="00BE7257" w:rsidRPr="006304B5">
        <w:rPr>
          <w:rFonts w:ascii="Arial" w:hAnsi="Arial" w:cs="Arial"/>
        </w:rPr>
        <w:t>.20</w:t>
      </w:r>
      <w:r w:rsidR="006A20C3" w:rsidRPr="006304B5">
        <w:rPr>
          <w:rFonts w:ascii="Arial" w:hAnsi="Arial" w:cs="Arial"/>
        </w:rPr>
        <w:t>2</w:t>
      </w:r>
      <w:r w:rsidR="00BE7257" w:rsidRPr="006304B5">
        <w:rPr>
          <w:rFonts w:ascii="Arial" w:hAnsi="Arial" w:cs="Arial"/>
        </w:rPr>
        <w:t xml:space="preserve">0 г.            </w:t>
      </w:r>
      <w:r w:rsidR="00E85334" w:rsidRPr="006304B5">
        <w:rPr>
          <w:rFonts w:ascii="Arial" w:hAnsi="Arial" w:cs="Arial"/>
        </w:rPr>
        <w:t xml:space="preserve">                     </w:t>
      </w:r>
      <w:r w:rsidR="00BE7257" w:rsidRPr="006304B5">
        <w:rPr>
          <w:rFonts w:ascii="Arial" w:hAnsi="Arial" w:cs="Arial"/>
        </w:rPr>
        <w:t xml:space="preserve">пос. Канифольный  </w:t>
      </w:r>
      <w:r w:rsidR="00E85334" w:rsidRPr="006304B5">
        <w:rPr>
          <w:rFonts w:ascii="Arial" w:hAnsi="Arial" w:cs="Arial"/>
        </w:rPr>
        <w:t xml:space="preserve">                            </w:t>
      </w:r>
      <w:r w:rsidR="00BE7257" w:rsidRPr="006304B5">
        <w:rPr>
          <w:rFonts w:ascii="Arial" w:hAnsi="Arial" w:cs="Arial"/>
        </w:rPr>
        <w:t xml:space="preserve">                №</w:t>
      </w:r>
      <w:r w:rsidRPr="006304B5">
        <w:rPr>
          <w:rFonts w:ascii="Arial" w:hAnsi="Arial" w:cs="Arial"/>
        </w:rPr>
        <w:t>41</w:t>
      </w:r>
    </w:p>
    <w:p w:rsidR="00051843" w:rsidRPr="006304B5" w:rsidRDefault="00051843" w:rsidP="00051843">
      <w:pPr>
        <w:ind w:right="5129"/>
        <w:rPr>
          <w:rFonts w:ascii="Arial" w:hAnsi="Arial" w:cs="Arial"/>
        </w:rPr>
      </w:pPr>
    </w:p>
    <w:p w:rsidR="00051843" w:rsidRPr="006304B5" w:rsidRDefault="00051843" w:rsidP="00051843">
      <w:pPr>
        <w:jc w:val="both"/>
        <w:rPr>
          <w:rFonts w:ascii="Arial" w:hAnsi="Arial" w:cs="Arial"/>
        </w:rPr>
      </w:pPr>
      <w:proofErr w:type="gramStart"/>
      <w:r w:rsidRPr="006304B5">
        <w:rPr>
          <w:rFonts w:ascii="Arial" w:hAnsi="Arial" w:cs="Arial"/>
        </w:rPr>
        <w:t>О внесении изменений в Постановление администрации Канифольнинского сельсовета от 27.11.2017 №190 «Об утверждении Порядка применения взысканий, предусмотренных ст.ст. 14.1, 15 и ст.27 Федерального закона "О муниципальной службе в Российской Федерации"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(В редакции Постановлений: от 26.04.2018</w:t>
      </w:r>
      <w:proofErr w:type="gramEnd"/>
      <w:r w:rsidRPr="006304B5">
        <w:rPr>
          <w:rFonts w:ascii="Arial" w:hAnsi="Arial" w:cs="Arial"/>
        </w:rPr>
        <w:t xml:space="preserve"> №25; от 01.08.2018 №46; от 01.02.2019 №5)</w:t>
      </w:r>
    </w:p>
    <w:p w:rsidR="00051843" w:rsidRPr="006304B5" w:rsidRDefault="00051843" w:rsidP="00051843">
      <w:pPr>
        <w:tabs>
          <w:tab w:val="left" w:pos="5640"/>
        </w:tabs>
        <w:spacing w:line="240" w:lineRule="exact"/>
        <w:ind w:right="4049"/>
        <w:jc w:val="both"/>
        <w:rPr>
          <w:rFonts w:ascii="Arial" w:hAnsi="Arial" w:cs="Arial"/>
        </w:rPr>
      </w:pPr>
    </w:p>
    <w:p w:rsidR="00BE7257" w:rsidRPr="006304B5" w:rsidRDefault="00BE7257" w:rsidP="00BE7257">
      <w:pPr>
        <w:rPr>
          <w:rFonts w:ascii="Arial" w:hAnsi="Arial" w:cs="Arial"/>
        </w:rPr>
      </w:pPr>
    </w:p>
    <w:p w:rsidR="00BE7257" w:rsidRPr="006304B5" w:rsidRDefault="00BE7257" w:rsidP="000D216B">
      <w:pPr>
        <w:jc w:val="both"/>
        <w:rPr>
          <w:rFonts w:ascii="Arial" w:hAnsi="Arial" w:cs="Arial"/>
        </w:rPr>
      </w:pPr>
      <w:r w:rsidRPr="006304B5">
        <w:rPr>
          <w:rFonts w:ascii="Arial" w:hAnsi="Arial" w:cs="Arial"/>
        </w:rPr>
        <w:t xml:space="preserve">                            </w:t>
      </w:r>
      <w:r w:rsidR="00051843" w:rsidRPr="006304B5">
        <w:rPr>
          <w:rFonts w:ascii="Arial" w:hAnsi="Arial" w:cs="Arial"/>
        </w:rPr>
        <w:t>На основании Протеста Прокуратуры Нижнеингашского района Красноярского края от 26.06.2020 №7/3-03-2020, р</w:t>
      </w:r>
      <w:r w:rsidRPr="006304B5">
        <w:rPr>
          <w:rFonts w:ascii="Arial" w:hAnsi="Arial" w:cs="Arial"/>
        </w:rPr>
        <w:t>уководствуясь закон</w:t>
      </w:r>
      <w:r w:rsidR="0012279E" w:rsidRPr="006304B5">
        <w:rPr>
          <w:rFonts w:ascii="Arial" w:hAnsi="Arial" w:cs="Arial"/>
        </w:rPr>
        <w:t>ом</w:t>
      </w:r>
      <w:r w:rsidRPr="006304B5">
        <w:rPr>
          <w:rFonts w:ascii="Arial" w:hAnsi="Arial" w:cs="Arial"/>
        </w:rPr>
        <w:t xml:space="preserve"> Красноярского края от 24.04.2008 года №5-1565 «Об   особенностях  правового  регулирования  муниципальной  службы  в  Красноярском </w:t>
      </w:r>
      <w:r w:rsidR="00E85334" w:rsidRPr="006304B5">
        <w:rPr>
          <w:rFonts w:ascii="Arial" w:hAnsi="Arial" w:cs="Arial"/>
        </w:rPr>
        <w:t xml:space="preserve"> </w:t>
      </w:r>
      <w:r w:rsidRPr="006304B5">
        <w:rPr>
          <w:rFonts w:ascii="Arial" w:hAnsi="Arial" w:cs="Arial"/>
        </w:rPr>
        <w:t>крае»</w:t>
      </w:r>
      <w:r w:rsidR="000D216B" w:rsidRPr="006304B5">
        <w:rPr>
          <w:rFonts w:ascii="Arial" w:hAnsi="Arial" w:cs="Arial"/>
        </w:rPr>
        <w:t xml:space="preserve">, </w:t>
      </w:r>
      <w:r w:rsidRPr="006304B5">
        <w:rPr>
          <w:rFonts w:ascii="Arial" w:hAnsi="Arial" w:cs="Arial"/>
        </w:rPr>
        <w:t>ПОСТАНОВЛЯЮ:</w:t>
      </w:r>
    </w:p>
    <w:p w:rsidR="000D216B" w:rsidRPr="006304B5" w:rsidRDefault="000D216B" w:rsidP="000D216B">
      <w:pPr>
        <w:jc w:val="both"/>
        <w:rPr>
          <w:rFonts w:ascii="Arial" w:hAnsi="Arial" w:cs="Arial"/>
        </w:rPr>
      </w:pPr>
    </w:p>
    <w:p w:rsidR="006A20C3" w:rsidRPr="006304B5" w:rsidRDefault="0012279E" w:rsidP="000D216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04B5">
        <w:rPr>
          <w:rFonts w:ascii="Arial" w:hAnsi="Arial" w:cs="Arial"/>
          <w:sz w:val="24"/>
          <w:szCs w:val="24"/>
        </w:rPr>
        <w:t>Пункт 3.3</w:t>
      </w:r>
      <w:r w:rsidR="000D216B" w:rsidRPr="006304B5">
        <w:rPr>
          <w:rFonts w:ascii="Arial" w:hAnsi="Arial" w:cs="Arial"/>
          <w:sz w:val="24"/>
          <w:szCs w:val="24"/>
        </w:rPr>
        <w:t>.</w:t>
      </w:r>
      <w:r w:rsidRPr="006304B5">
        <w:rPr>
          <w:rFonts w:ascii="Arial" w:hAnsi="Arial" w:cs="Arial"/>
          <w:sz w:val="24"/>
          <w:szCs w:val="24"/>
        </w:rPr>
        <w:t xml:space="preserve"> Порядка вышеуказанного Постановления изложить в новой редакции:</w:t>
      </w:r>
    </w:p>
    <w:p w:rsidR="0012279E" w:rsidRPr="006304B5" w:rsidRDefault="0012279E" w:rsidP="0012279E">
      <w:pPr>
        <w:ind w:left="240"/>
        <w:jc w:val="both"/>
        <w:rPr>
          <w:rFonts w:ascii="Arial" w:hAnsi="Arial" w:cs="Arial"/>
        </w:rPr>
      </w:pPr>
      <w:r w:rsidRPr="006304B5">
        <w:rPr>
          <w:rFonts w:ascii="Arial" w:hAnsi="Arial" w:cs="Arial"/>
        </w:rPr>
        <w:t>- 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 и не позднее трех лет со дня его совершения им коррупционного правонарушения. В указанные сроки не включается время производства по уголовному делу.</w:t>
      </w:r>
    </w:p>
    <w:p w:rsidR="00B35D16" w:rsidRPr="006304B5" w:rsidRDefault="00B35D16" w:rsidP="000D216B">
      <w:pPr>
        <w:rPr>
          <w:rFonts w:ascii="Arial" w:hAnsi="Arial" w:cs="Arial"/>
        </w:rPr>
      </w:pPr>
    </w:p>
    <w:p w:rsidR="000D216B" w:rsidRPr="006304B5" w:rsidRDefault="00BE7257" w:rsidP="000D216B">
      <w:pPr>
        <w:numPr>
          <w:ilvl w:val="0"/>
          <w:numId w:val="1"/>
        </w:numPr>
        <w:rPr>
          <w:rFonts w:ascii="Arial" w:hAnsi="Arial" w:cs="Arial"/>
        </w:rPr>
      </w:pPr>
      <w:r w:rsidRPr="006304B5">
        <w:rPr>
          <w:rFonts w:ascii="Arial" w:hAnsi="Arial" w:cs="Arial"/>
        </w:rPr>
        <w:t xml:space="preserve">Постановление вступает в силу </w:t>
      </w:r>
      <w:r w:rsidR="00D31429" w:rsidRPr="006304B5">
        <w:rPr>
          <w:rFonts w:ascii="Arial" w:hAnsi="Arial" w:cs="Arial"/>
        </w:rPr>
        <w:t>после официального опубликования в печатном издании «Информационный вестник».</w:t>
      </w:r>
      <w:bookmarkStart w:id="0" w:name="_GoBack"/>
      <w:bookmarkEnd w:id="0"/>
    </w:p>
    <w:p w:rsidR="00BE7257" w:rsidRPr="006304B5" w:rsidRDefault="00BE7257" w:rsidP="00BE7257">
      <w:pPr>
        <w:rPr>
          <w:rFonts w:ascii="Arial" w:hAnsi="Arial" w:cs="Arial"/>
        </w:rPr>
      </w:pPr>
    </w:p>
    <w:p w:rsidR="00BE7257" w:rsidRPr="006304B5" w:rsidRDefault="00BE7257" w:rsidP="00BE7257">
      <w:pPr>
        <w:rPr>
          <w:rFonts w:ascii="Arial" w:hAnsi="Arial" w:cs="Arial"/>
        </w:rPr>
      </w:pPr>
    </w:p>
    <w:p w:rsidR="000D216B" w:rsidRPr="006304B5" w:rsidRDefault="0012279E" w:rsidP="00BE7257">
      <w:pPr>
        <w:rPr>
          <w:rFonts w:ascii="Arial" w:hAnsi="Arial" w:cs="Arial"/>
        </w:rPr>
      </w:pPr>
      <w:r w:rsidRPr="006304B5">
        <w:rPr>
          <w:rFonts w:ascii="Arial" w:hAnsi="Arial" w:cs="Arial"/>
        </w:rPr>
        <w:t>И.о</w:t>
      </w:r>
      <w:proofErr w:type="gramStart"/>
      <w:r w:rsidRPr="006304B5">
        <w:rPr>
          <w:rFonts w:ascii="Arial" w:hAnsi="Arial" w:cs="Arial"/>
        </w:rPr>
        <w:t>.г</w:t>
      </w:r>
      <w:proofErr w:type="gramEnd"/>
      <w:r w:rsidR="00BE7257" w:rsidRPr="006304B5">
        <w:rPr>
          <w:rFonts w:ascii="Arial" w:hAnsi="Arial" w:cs="Arial"/>
        </w:rPr>
        <w:t>лав</w:t>
      </w:r>
      <w:r w:rsidRPr="006304B5">
        <w:rPr>
          <w:rFonts w:ascii="Arial" w:hAnsi="Arial" w:cs="Arial"/>
        </w:rPr>
        <w:t>ы</w:t>
      </w:r>
    </w:p>
    <w:p w:rsidR="00BE7257" w:rsidRPr="006304B5" w:rsidRDefault="000D216B" w:rsidP="00BE7257">
      <w:pPr>
        <w:rPr>
          <w:rFonts w:ascii="Arial" w:hAnsi="Arial" w:cs="Arial"/>
        </w:rPr>
      </w:pPr>
      <w:r w:rsidRPr="006304B5">
        <w:rPr>
          <w:rFonts w:ascii="Arial" w:hAnsi="Arial" w:cs="Arial"/>
        </w:rPr>
        <w:t>Канифольнинского сельсовета</w:t>
      </w:r>
      <w:r w:rsidR="00BE7257" w:rsidRPr="006304B5">
        <w:rPr>
          <w:rFonts w:ascii="Arial" w:hAnsi="Arial" w:cs="Arial"/>
        </w:rPr>
        <w:t xml:space="preserve">                     </w:t>
      </w:r>
      <w:r w:rsidRPr="006304B5">
        <w:rPr>
          <w:rFonts w:ascii="Arial" w:hAnsi="Arial" w:cs="Arial"/>
        </w:rPr>
        <w:t xml:space="preserve">                       </w:t>
      </w:r>
      <w:r w:rsidR="00BE7257" w:rsidRPr="006304B5">
        <w:rPr>
          <w:rFonts w:ascii="Arial" w:hAnsi="Arial" w:cs="Arial"/>
        </w:rPr>
        <w:t xml:space="preserve">                 </w:t>
      </w:r>
      <w:r w:rsidR="0012279E" w:rsidRPr="006304B5">
        <w:rPr>
          <w:rFonts w:ascii="Arial" w:hAnsi="Arial" w:cs="Arial"/>
        </w:rPr>
        <w:t>М.В.Муравьёва</w:t>
      </w:r>
      <w:r w:rsidR="00BE7257" w:rsidRPr="006304B5">
        <w:rPr>
          <w:rFonts w:ascii="Arial" w:hAnsi="Arial" w:cs="Arial"/>
        </w:rPr>
        <w:t xml:space="preserve"> </w:t>
      </w:r>
    </w:p>
    <w:p w:rsidR="00BE7257" w:rsidRPr="006304B5" w:rsidRDefault="00BE7257" w:rsidP="00BE7257">
      <w:pPr>
        <w:rPr>
          <w:rFonts w:ascii="Arial" w:hAnsi="Arial" w:cs="Arial"/>
        </w:rPr>
      </w:pPr>
    </w:p>
    <w:p w:rsidR="00BE7257" w:rsidRPr="006304B5" w:rsidRDefault="00BE7257" w:rsidP="00BE7257">
      <w:pPr>
        <w:rPr>
          <w:rFonts w:ascii="Arial" w:hAnsi="Arial" w:cs="Arial"/>
        </w:rPr>
      </w:pPr>
    </w:p>
    <w:p w:rsidR="000D216B" w:rsidRPr="006304B5" w:rsidRDefault="000D216B" w:rsidP="00BE7257">
      <w:pPr>
        <w:rPr>
          <w:rFonts w:ascii="Arial" w:hAnsi="Arial" w:cs="Arial"/>
        </w:rPr>
      </w:pPr>
    </w:p>
    <w:p w:rsidR="000D216B" w:rsidRPr="006304B5" w:rsidRDefault="000D216B" w:rsidP="00BE7257">
      <w:pPr>
        <w:rPr>
          <w:rFonts w:ascii="Arial" w:hAnsi="Arial" w:cs="Arial"/>
        </w:rPr>
      </w:pPr>
    </w:p>
    <w:p w:rsidR="00B35D16" w:rsidRPr="006304B5" w:rsidRDefault="00B35D16" w:rsidP="00BE7257">
      <w:pPr>
        <w:rPr>
          <w:rFonts w:ascii="Arial" w:hAnsi="Arial" w:cs="Arial"/>
        </w:rPr>
      </w:pPr>
    </w:p>
    <w:sectPr w:rsidR="00B35D16" w:rsidRPr="006304B5" w:rsidSect="00297F8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50CE"/>
    <w:multiLevelType w:val="hybridMultilevel"/>
    <w:tmpl w:val="AFB07610"/>
    <w:lvl w:ilvl="0" w:tplc="5AF260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669C4A3D"/>
    <w:multiLevelType w:val="multilevel"/>
    <w:tmpl w:val="623E7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3666BF"/>
    <w:multiLevelType w:val="hybridMultilevel"/>
    <w:tmpl w:val="AFB07610"/>
    <w:lvl w:ilvl="0" w:tplc="5AF260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769D4421"/>
    <w:multiLevelType w:val="hybridMultilevel"/>
    <w:tmpl w:val="AFB07610"/>
    <w:lvl w:ilvl="0" w:tplc="5AF260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C4B"/>
    <w:rsid w:val="0001684B"/>
    <w:rsid w:val="00026430"/>
    <w:rsid w:val="00047A37"/>
    <w:rsid w:val="00051843"/>
    <w:rsid w:val="00071664"/>
    <w:rsid w:val="00072024"/>
    <w:rsid w:val="00074F8C"/>
    <w:rsid w:val="00076781"/>
    <w:rsid w:val="0009167A"/>
    <w:rsid w:val="000C48C4"/>
    <w:rsid w:val="000C5BAC"/>
    <w:rsid w:val="000D216B"/>
    <w:rsid w:val="000E6372"/>
    <w:rsid w:val="000E70BB"/>
    <w:rsid w:val="000F11E5"/>
    <w:rsid w:val="000F1DB2"/>
    <w:rsid w:val="0010113B"/>
    <w:rsid w:val="00104161"/>
    <w:rsid w:val="00110435"/>
    <w:rsid w:val="00113AEF"/>
    <w:rsid w:val="00121FE2"/>
    <w:rsid w:val="0012279E"/>
    <w:rsid w:val="001327D2"/>
    <w:rsid w:val="00137304"/>
    <w:rsid w:val="001720C4"/>
    <w:rsid w:val="00186293"/>
    <w:rsid w:val="001872D6"/>
    <w:rsid w:val="001A0FA7"/>
    <w:rsid w:val="001B4C03"/>
    <w:rsid w:val="001F41A5"/>
    <w:rsid w:val="00216579"/>
    <w:rsid w:val="00222F70"/>
    <w:rsid w:val="00234A1F"/>
    <w:rsid w:val="00257277"/>
    <w:rsid w:val="00261E19"/>
    <w:rsid w:val="00264ADF"/>
    <w:rsid w:val="002662D9"/>
    <w:rsid w:val="002706A8"/>
    <w:rsid w:val="00292E22"/>
    <w:rsid w:val="002931F7"/>
    <w:rsid w:val="00293ABE"/>
    <w:rsid w:val="002A626C"/>
    <w:rsid w:val="002A6C4F"/>
    <w:rsid w:val="002B0954"/>
    <w:rsid w:val="002B09E8"/>
    <w:rsid w:val="002B37CD"/>
    <w:rsid w:val="002C6014"/>
    <w:rsid w:val="002C6654"/>
    <w:rsid w:val="002D135E"/>
    <w:rsid w:val="002D213C"/>
    <w:rsid w:val="002D482A"/>
    <w:rsid w:val="002D795A"/>
    <w:rsid w:val="002E1D8B"/>
    <w:rsid w:val="002E3337"/>
    <w:rsid w:val="002F7140"/>
    <w:rsid w:val="00305C9C"/>
    <w:rsid w:val="003239B8"/>
    <w:rsid w:val="0033163B"/>
    <w:rsid w:val="00332229"/>
    <w:rsid w:val="00335004"/>
    <w:rsid w:val="00355098"/>
    <w:rsid w:val="00356F2A"/>
    <w:rsid w:val="00371C35"/>
    <w:rsid w:val="00382DBE"/>
    <w:rsid w:val="003B2677"/>
    <w:rsid w:val="003B29B3"/>
    <w:rsid w:val="003B3D76"/>
    <w:rsid w:val="003B585C"/>
    <w:rsid w:val="003C5B8E"/>
    <w:rsid w:val="003D2189"/>
    <w:rsid w:val="003F189A"/>
    <w:rsid w:val="00420C4C"/>
    <w:rsid w:val="00434EE9"/>
    <w:rsid w:val="00446B52"/>
    <w:rsid w:val="00456F1E"/>
    <w:rsid w:val="00462E9A"/>
    <w:rsid w:val="004A3F0A"/>
    <w:rsid w:val="004B64ED"/>
    <w:rsid w:val="004D3125"/>
    <w:rsid w:val="004E3F03"/>
    <w:rsid w:val="004F4B2C"/>
    <w:rsid w:val="00501DFD"/>
    <w:rsid w:val="00506D70"/>
    <w:rsid w:val="00511121"/>
    <w:rsid w:val="0052325E"/>
    <w:rsid w:val="00531709"/>
    <w:rsid w:val="00542602"/>
    <w:rsid w:val="00547D64"/>
    <w:rsid w:val="005547B1"/>
    <w:rsid w:val="00565193"/>
    <w:rsid w:val="005663D1"/>
    <w:rsid w:val="005857DC"/>
    <w:rsid w:val="0059164E"/>
    <w:rsid w:val="00595DF4"/>
    <w:rsid w:val="005B0DD3"/>
    <w:rsid w:val="005B1F0A"/>
    <w:rsid w:val="005D32A9"/>
    <w:rsid w:val="005D7720"/>
    <w:rsid w:val="00602076"/>
    <w:rsid w:val="006157FF"/>
    <w:rsid w:val="006304B5"/>
    <w:rsid w:val="00632AB7"/>
    <w:rsid w:val="006349D8"/>
    <w:rsid w:val="0063536F"/>
    <w:rsid w:val="006421BD"/>
    <w:rsid w:val="00644584"/>
    <w:rsid w:val="00665477"/>
    <w:rsid w:val="00684065"/>
    <w:rsid w:val="00692F91"/>
    <w:rsid w:val="006941AA"/>
    <w:rsid w:val="006A20C3"/>
    <w:rsid w:val="006A2FC2"/>
    <w:rsid w:val="006B6750"/>
    <w:rsid w:val="006C30D7"/>
    <w:rsid w:val="006C5D0B"/>
    <w:rsid w:val="006D7D4A"/>
    <w:rsid w:val="00706813"/>
    <w:rsid w:val="00731347"/>
    <w:rsid w:val="00744B74"/>
    <w:rsid w:val="007521A7"/>
    <w:rsid w:val="00755DD9"/>
    <w:rsid w:val="0075660B"/>
    <w:rsid w:val="0077104E"/>
    <w:rsid w:val="0078555E"/>
    <w:rsid w:val="007901E1"/>
    <w:rsid w:val="00792A09"/>
    <w:rsid w:val="00797592"/>
    <w:rsid w:val="007A3E73"/>
    <w:rsid w:val="007A53A8"/>
    <w:rsid w:val="007A7331"/>
    <w:rsid w:val="007D3E7B"/>
    <w:rsid w:val="007E690A"/>
    <w:rsid w:val="007F0B42"/>
    <w:rsid w:val="007F5E21"/>
    <w:rsid w:val="00811840"/>
    <w:rsid w:val="00834EEB"/>
    <w:rsid w:val="008555A2"/>
    <w:rsid w:val="00871ED4"/>
    <w:rsid w:val="00874C57"/>
    <w:rsid w:val="008825AD"/>
    <w:rsid w:val="008A0301"/>
    <w:rsid w:val="008B6C4B"/>
    <w:rsid w:val="008E07BA"/>
    <w:rsid w:val="008F4D6D"/>
    <w:rsid w:val="00907D73"/>
    <w:rsid w:val="00912F66"/>
    <w:rsid w:val="009271A1"/>
    <w:rsid w:val="00937FAA"/>
    <w:rsid w:val="00953409"/>
    <w:rsid w:val="00964252"/>
    <w:rsid w:val="00965538"/>
    <w:rsid w:val="0097148D"/>
    <w:rsid w:val="00973D98"/>
    <w:rsid w:val="00981824"/>
    <w:rsid w:val="00982FB0"/>
    <w:rsid w:val="00985864"/>
    <w:rsid w:val="00990258"/>
    <w:rsid w:val="009907FA"/>
    <w:rsid w:val="00991DC5"/>
    <w:rsid w:val="009A1F75"/>
    <w:rsid w:val="009A420C"/>
    <w:rsid w:val="009B2F4C"/>
    <w:rsid w:val="009D7DAD"/>
    <w:rsid w:val="009E062B"/>
    <w:rsid w:val="009E5B64"/>
    <w:rsid w:val="009F62CA"/>
    <w:rsid w:val="00A03B17"/>
    <w:rsid w:val="00A060CB"/>
    <w:rsid w:val="00A07706"/>
    <w:rsid w:val="00A25FDF"/>
    <w:rsid w:val="00A4027F"/>
    <w:rsid w:val="00A54EF1"/>
    <w:rsid w:val="00A82353"/>
    <w:rsid w:val="00A93E8E"/>
    <w:rsid w:val="00AA2E2D"/>
    <w:rsid w:val="00AA6FED"/>
    <w:rsid w:val="00AC2954"/>
    <w:rsid w:val="00AD602E"/>
    <w:rsid w:val="00AF2756"/>
    <w:rsid w:val="00B0226E"/>
    <w:rsid w:val="00B27D40"/>
    <w:rsid w:val="00B35D16"/>
    <w:rsid w:val="00B37654"/>
    <w:rsid w:val="00B40BC6"/>
    <w:rsid w:val="00B44CDF"/>
    <w:rsid w:val="00B46329"/>
    <w:rsid w:val="00BA1CC1"/>
    <w:rsid w:val="00BA34C4"/>
    <w:rsid w:val="00BA3DC7"/>
    <w:rsid w:val="00BC170A"/>
    <w:rsid w:val="00BD0545"/>
    <w:rsid w:val="00BD61ED"/>
    <w:rsid w:val="00BE2FAF"/>
    <w:rsid w:val="00BE7257"/>
    <w:rsid w:val="00BF121C"/>
    <w:rsid w:val="00BF5B77"/>
    <w:rsid w:val="00C1570B"/>
    <w:rsid w:val="00C51E2D"/>
    <w:rsid w:val="00C55B34"/>
    <w:rsid w:val="00C649DB"/>
    <w:rsid w:val="00C927FA"/>
    <w:rsid w:val="00C964B5"/>
    <w:rsid w:val="00CB0372"/>
    <w:rsid w:val="00CB4F42"/>
    <w:rsid w:val="00CB62CC"/>
    <w:rsid w:val="00CC1A33"/>
    <w:rsid w:val="00CC61FB"/>
    <w:rsid w:val="00CE4F3F"/>
    <w:rsid w:val="00CE60EC"/>
    <w:rsid w:val="00CF3929"/>
    <w:rsid w:val="00D027A7"/>
    <w:rsid w:val="00D16DB4"/>
    <w:rsid w:val="00D17E05"/>
    <w:rsid w:val="00D2740F"/>
    <w:rsid w:val="00D31429"/>
    <w:rsid w:val="00D50BBF"/>
    <w:rsid w:val="00D60743"/>
    <w:rsid w:val="00D7690C"/>
    <w:rsid w:val="00D81FB2"/>
    <w:rsid w:val="00D87182"/>
    <w:rsid w:val="00D87DF5"/>
    <w:rsid w:val="00D918E7"/>
    <w:rsid w:val="00D94BDA"/>
    <w:rsid w:val="00D94E72"/>
    <w:rsid w:val="00D952A2"/>
    <w:rsid w:val="00DB2CC8"/>
    <w:rsid w:val="00DC3B7F"/>
    <w:rsid w:val="00DD5992"/>
    <w:rsid w:val="00DF0D44"/>
    <w:rsid w:val="00E03930"/>
    <w:rsid w:val="00E05B7D"/>
    <w:rsid w:val="00E5555C"/>
    <w:rsid w:val="00E62E25"/>
    <w:rsid w:val="00E65520"/>
    <w:rsid w:val="00E7236E"/>
    <w:rsid w:val="00E84929"/>
    <w:rsid w:val="00E85334"/>
    <w:rsid w:val="00E86AAC"/>
    <w:rsid w:val="00E86E4A"/>
    <w:rsid w:val="00E872CE"/>
    <w:rsid w:val="00E9580B"/>
    <w:rsid w:val="00E96D6B"/>
    <w:rsid w:val="00E97B5C"/>
    <w:rsid w:val="00EB2134"/>
    <w:rsid w:val="00EB6950"/>
    <w:rsid w:val="00EB6BE6"/>
    <w:rsid w:val="00ED22AB"/>
    <w:rsid w:val="00EF0231"/>
    <w:rsid w:val="00F05EF9"/>
    <w:rsid w:val="00F15EF0"/>
    <w:rsid w:val="00F23658"/>
    <w:rsid w:val="00F31C86"/>
    <w:rsid w:val="00F31F4A"/>
    <w:rsid w:val="00F36586"/>
    <w:rsid w:val="00F37DD8"/>
    <w:rsid w:val="00F43438"/>
    <w:rsid w:val="00F50240"/>
    <w:rsid w:val="00F52898"/>
    <w:rsid w:val="00F57C28"/>
    <w:rsid w:val="00F60556"/>
    <w:rsid w:val="00F730FA"/>
    <w:rsid w:val="00F76063"/>
    <w:rsid w:val="00F80988"/>
    <w:rsid w:val="00F83C33"/>
    <w:rsid w:val="00F84861"/>
    <w:rsid w:val="00F90D5B"/>
    <w:rsid w:val="00F96E0C"/>
    <w:rsid w:val="00FB29BF"/>
    <w:rsid w:val="00FB6D9B"/>
    <w:rsid w:val="00FC1F97"/>
    <w:rsid w:val="00FC4FA0"/>
    <w:rsid w:val="00FE0AD7"/>
    <w:rsid w:val="00FF2523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3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3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RePack by SPecialiST</cp:lastModifiedBy>
  <cp:revision>14</cp:revision>
  <dcterms:created xsi:type="dcterms:W3CDTF">2018-04-26T04:33:00Z</dcterms:created>
  <dcterms:modified xsi:type="dcterms:W3CDTF">2020-07-15T02:37:00Z</dcterms:modified>
</cp:coreProperties>
</file>