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89" w:rsidRPr="004C7389" w:rsidRDefault="004C7389" w:rsidP="004C7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89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4C7389" w:rsidRPr="004C7389" w:rsidRDefault="004C7389" w:rsidP="004C7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389" w:rsidRPr="004C7389" w:rsidRDefault="004C7389" w:rsidP="004C7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389" w:rsidRPr="004C7389" w:rsidRDefault="004C7389" w:rsidP="004C738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C738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9111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389" w:rsidRPr="004C7389" w:rsidRDefault="004C7389" w:rsidP="004C7389">
      <w:pPr>
        <w:rPr>
          <w:rFonts w:ascii="Times New Roman" w:hAnsi="Times New Roman" w:cs="Times New Roman"/>
          <w:b/>
          <w:sz w:val="28"/>
          <w:szCs w:val="28"/>
        </w:rPr>
      </w:pPr>
    </w:p>
    <w:p w:rsidR="004C7389" w:rsidRDefault="003B401A" w:rsidP="004C73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25.12</w:t>
      </w:r>
      <w:r w:rsidR="004C7389" w:rsidRPr="004C7389">
        <w:rPr>
          <w:rFonts w:ascii="Times New Roman" w:hAnsi="Times New Roman" w:cs="Times New Roman"/>
          <w:b/>
          <w:sz w:val="28"/>
          <w:szCs w:val="28"/>
        </w:rPr>
        <w:t>.20</w:t>
      </w:r>
      <w:r w:rsidR="004C7389">
        <w:rPr>
          <w:rFonts w:ascii="Times New Roman" w:hAnsi="Times New Roman" w:cs="Times New Roman"/>
          <w:b/>
          <w:sz w:val="28"/>
          <w:szCs w:val="28"/>
        </w:rPr>
        <w:t>23</w:t>
      </w:r>
      <w:r w:rsidR="004C7389" w:rsidRPr="004C7389">
        <w:rPr>
          <w:rFonts w:ascii="Times New Roman" w:hAnsi="Times New Roman" w:cs="Times New Roman"/>
          <w:sz w:val="28"/>
          <w:szCs w:val="28"/>
        </w:rPr>
        <w:t xml:space="preserve"> </w:t>
      </w:r>
      <w:r w:rsidR="004C7389" w:rsidRPr="004C738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C7389" w:rsidRPr="004C7389">
        <w:rPr>
          <w:rFonts w:ascii="Times New Roman" w:hAnsi="Times New Roman" w:cs="Times New Roman"/>
          <w:b/>
          <w:sz w:val="28"/>
          <w:szCs w:val="28"/>
        </w:rPr>
        <w:t xml:space="preserve">п. Канифольный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C7389" w:rsidRPr="004C7389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79</w:t>
      </w:r>
    </w:p>
    <w:p w:rsidR="004C7389" w:rsidRDefault="004C7389" w:rsidP="004C7389">
      <w:pPr>
        <w:rPr>
          <w:rFonts w:ascii="Times New Roman" w:hAnsi="Times New Roman" w:cs="Times New Roman"/>
          <w:b/>
          <w:sz w:val="28"/>
          <w:szCs w:val="28"/>
        </w:rPr>
      </w:pPr>
    </w:p>
    <w:p w:rsidR="004C7389" w:rsidRPr="005A05D3" w:rsidRDefault="004C7389" w:rsidP="0003521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5D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5A05D3" w:rsidRPr="005A05D3">
        <w:rPr>
          <w:rFonts w:ascii="Times New Roman" w:hAnsi="Times New Roman" w:cs="Times New Roman"/>
          <w:b/>
          <w:sz w:val="28"/>
          <w:szCs w:val="28"/>
        </w:rPr>
        <w:t>от 20.04.2018 № 20 «Об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 Канифольнинского сельсовета Нижнеингашского района Красноярского края</w:t>
      </w:r>
      <w:r w:rsidR="005A05D3">
        <w:rPr>
          <w:rFonts w:ascii="Times New Roman" w:hAnsi="Times New Roman" w:cs="Times New Roman"/>
          <w:b/>
          <w:sz w:val="28"/>
          <w:szCs w:val="28"/>
        </w:rPr>
        <w:t>»</w:t>
      </w:r>
    </w:p>
    <w:p w:rsidR="005A05D3" w:rsidRPr="005A05D3" w:rsidRDefault="005A05D3" w:rsidP="00035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5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05D3" w:rsidRPr="005A05D3" w:rsidRDefault="005A05D3" w:rsidP="00035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05D3">
        <w:rPr>
          <w:rFonts w:ascii="Times New Roman" w:hAnsi="Times New Roman" w:cs="Times New Roman"/>
          <w:sz w:val="28"/>
          <w:szCs w:val="28"/>
        </w:rPr>
        <w:t xml:space="preserve"> На основании Протеста Прокуратуры Нижнеингашского района          </w:t>
      </w:r>
      <w:r>
        <w:rPr>
          <w:rFonts w:ascii="Times New Roman" w:hAnsi="Times New Roman" w:cs="Times New Roman"/>
          <w:sz w:val="28"/>
          <w:szCs w:val="28"/>
        </w:rPr>
        <w:t>Красноярского края от 30.11.2023 №7/3-02-2023</w:t>
      </w:r>
    </w:p>
    <w:p w:rsidR="005A05D3" w:rsidRDefault="005A05D3" w:rsidP="000352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05D3">
        <w:rPr>
          <w:rFonts w:ascii="Times New Roman" w:hAnsi="Times New Roman" w:cs="Times New Roman"/>
          <w:sz w:val="28"/>
          <w:szCs w:val="28"/>
        </w:rPr>
        <w:t>Внести в вышеуказанное Постановление следующие  изменения:</w:t>
      </w:r>
    </w:p>
    <w:p w:rsidR="00576877" w:rsidRDefault="0003521B" w:rsidP="00035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877">
        <w:rPr>
          <w:rFonts w:ascii="Times New Roman" w:hAnsi="Times New Roman" w:cs="Times New Roman"/>
          <w:sz w:val="28"/>
          <w:szCs w:val="28"/>
        </w:rPr>
        <w:t xml:space="preserve"> Раздел 1 «Общие положения» подраздел 1.1.  изложить в новой редакции: Настоящее Положение разработано в соответствии с Федеральным законом от 21.12.1994 № 69-ФЗ «О пожарной безопасности», Постановлением Правительства РФ от 16.09.2020 № 1479 «Об утверждении Правил противопожарного режима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иными нормативными правовыми актами, регулирующими вопросы пожарной безопасности;</w:t>
      </w:r>
    </w:p>
    <w:p w:rsidR="00576877" w:rsidRDefault="00576877" w:rsidP="0057687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Раздел 1 «Общие положения» подр</w:t>
      </w:r>
      <w:r w:rsidR="0091119F">
        <w:rPr>
          <w:rFonts w:ascii="Times New Roman" w:hAnsi="Times New Roman" w:cs="Times New Roman"/>
          <w:sz w:val="28"/>
          <w:szCs w:val="28"/>
        </w:rPr>
        <w:t>аздел 1.2.  а</w:t>
      </w:r>
      <w:r>
        <w:rPr>
          <w:rFonts w:ascii="Times New Roman" w:hAnsi="Times New Roman" w:cs="Times New Roman"/>
          <w:sz w:val="28"/>
          <w:szCs w:val="28"/>
        </w:rPr>
        <w:t xml:space="preserve">бзац  4 изложить в новой редакции:  </w:t>
      </w:r>
      <w:r w:rsidRPr="004C7389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</w:t>
      </w:r>
      <w:proofErr w:type="gramEnd"/>
      <w:r w:rsidRPr="004C73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обеспечения пожарной безопасности;</w:t>
      </w:r>
    </w:p>
    <w:p w:rsidR="0003521B" w:rsidRDefault="0003521B" w:rsidP="0057687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Раздел 4 «Полномочия администрации Канифольнинского сельсовета в области обеспечения первичных мер пожарной безопасности» изложить в новой редакции:  к полномочиям администрации Канифольнинского сельсовета в области обеспечения первичных мер пожарной безопасности </w:t>
      </w:r>
      <w:r w:rsidR="00A81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границах сельских населенных пунктов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относятся:</w:t>
      </w:r>
    </w:p>
    <w:p w:rsidR="00A81179" w:rsidRDefault="00A81179" w:rsidP="0057687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81179" w:rsidRDefault="00A81179" w:rsidP="0057687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прилегающим к ним территориях;</w:t>
      </w:r>
      <w:proofErr w:type="gramEnd"/>
    </w:p>
    <w:p w:rsidR="00A81179" w:rsidRDefault="00A81179" w:rsidP="0057687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A81179" w:rsidRDefault="00A81179" w:rsidP="0057687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A81179" w:rsidRDefault="00A81179" w:rsidP="0057687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91119F" w:rsidRDefault="00A81179" w:rsidP="0057687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включение мероприятий по обеспечению пожарной безопасности в планы, схемы и программы </w:t>
      </w:r>
      <w:r w:rsidR="0091119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 территорий поселения;</w:t>
      </w:r>
    </w:p>
    <w:p w:rsidR="00A81179" w:rsidRDefault="0091119F" w:rsidP="0057687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собрания населения;</w:t>
      </w:r>
      <w:r w:rsidR="00A81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119F" w:rsidRDefault="0091119F" w:rsidP="0057687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установление особого противопожарного режима в случае повышения пожарной опасности.</w:t>
      </w:r>
    </w:p>
    <w:p w:rsidR="004C7389" w:rsidRPr="0091119F" w:rsidRDefault="004C7389" w:rsidP="009111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119F" w:rsidRPr="0091119F" w:rsidRDefault="0091119F" w:rsidP="009111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1119F">
        <w:rPr>
          <w:color w:val="000000"/>
          <w:sz w:val="28"/>
          <w:szCs w:val="28"/>
        </w:rPr>
        <w:t>Постановление вступает в силу со дня опубликования в газете «Информационный вестник» Канифольнинского сельсовета.</w:t>
      </w:r>
    </w:p>
    <w:p w:rsidR="0091119F" w:rsidRDefault="0091119F" w:rsidP="0091119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1119F" w:rsidRDefault="0091119F" w:rsidP="0091119F">
      <w:pPr>
        <w:pStyle w:val="a4"/>
        <w:widowControl w:val="0"/>
        <w:autoSpaceDE w:val="0"/>
        <w:autoSpaceDN w:val="0"/>
        <w:adjustRightInd w:val="0"/>
        <w:ind w:left="840"/>
        <w:jc w:val="both"/>
        <w:rPr>
          <w:color w:val="000000"/>
          <w:sz w:val="28"/>
          <w:szCs w:val="28"/>
        </w:rPr>
      </w:pPr>
    </w:p>
    <w:p w:rsidR="0091119F" w:rsidRDefault="0091119F" w:rsidP="0091119F">
      <w:pPr>
        <w:pStyle w:val="a4"/>
        <w:widowControl w:val="0"/>
        <w:autoSpaceDE w:val="0"/>
        <w:autoSpaceDN w:val="0"/>
        <w:adjustRightInd w:val="0"/>
        <w:ind w:left="840"/>
        <w:jc w:val="both"/>
        <w:rPr>
          <w:color w:val="000000"/>
          <w:sz w:val="28"/>
          <w:szCs w:val="28"/>
        </w:rPr>
      </w:pPr>
    </w:p>
    <w:p w:rsidR="0091119F" w:rsidRDefault="0091119F" w:rsidP="0091119F">
      <w:pPr>
        <w:pStyle w:val="a4"/>
        <w:widowControl w:val="0"/>
        <w:autoSpaceDE w:val="0"/>
        <w:autoSpaceDN w:val="0"/>
        <w:adjustRightInd w:val="0"/>
        <w:ind w:left="840"/>
        <w:jc w:val="both"/>
        <w:rPr>
          <w:color w:val="000000"/>
          <w:sz w:val="28"/>
          <w:szCs w:val="28"/>
        </w:rPr>
      </w:pPr>
    </w:p>
    <w:p w:rsidR="0091119F" w:rsidRDefault="0091119F" w:rsidP="0091119F">
      <w:pPr>
        <w:pStyle w:val="a4"/>
        <w:widowControl w:val="0"/>
        <w:autoSpaceDE w:val="0"/>
        <w:autoSpaceDN w:val="0"/>
        <w:adjustRightInd w:val="0"/>
        <w:ind w:left="840"/>
        <w:jc w:val="both"/>
        <w:rPr>
          <w:color w:val="000000"/>
          <w:sz w:val="28"/>
          <w:szCs w:val="28"/>
        </w:rPr>
      </w:pPr>
    </w:p>
    <w:p w:rsidR="0091119F" w:rsidRDefault="0091119F" w:rsidP="0091119F">
      <w:pPr>
        <w:pStyle w:val="a4"/>
        <w:widowControl w:val="0"/>
        <w:autoSpaceDE w:val="0"/>
        <w:autoSpaceDN w:val="0"/>
        <w:adjustRightInd w:val="0"/>
        <w:ind w:left="840"/>
        <w:jc w:val="both"/>
        <w:rPr>
          <w:color w:val="000000"/>
          <w:sz w:val="28"/>
          <w:szCs w:val="28"/>
        </w:rPr>
      </w:pPr>
    </w:p>
    <w:p w:rsidR="0091119F" w:rsidRPr="00566571" w:rsidRDefault="003B401A" w:rsidP="0091119F">
      <w:pPr>
        <w:pStyle w:val="a4"/>
        <w:widowControl w:val="0"/>
        <w:autoSpaceDE w:val="0"/>
        <w:autoSpaceDN w:val="0"/>
        <w:adjustRightInd w:val="0"/>
        <w:ind w:left="840" w:hanging="9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91119F">
        <w:rPr>
          <w:color w:val="000000"/>
          <w:sz w:val="28"/>
          <w:szCs w:val="28"/>
        </w:rPr>
        <w:t xml:space="preserve">лавы Канифольнинского сельсовета                                М.В. Муравьёва </w:t>
      </w:r>
    </w:p>
    <w:p w:rsidR="0091119F" w:rsidRPr="00566571" w:rsidRDefault="0091119F" w:rsidP="0091119F">
      <w:pPr>
        <w:pStyle w:val="a3"/>
        <w:ind w:left="840"/>
        <w:rPr>
          <w:sz w:val="28"/>
          <w:szCs w:val="28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7389" w:rsidRDefault="004C7389" w:rsidP="004C738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C7389" w:rsidSect="0027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359"/>
    <w:multiLevelType w:val="hybridMultilevel"/>
    <w:tmpl w:val="F366241C"/>
    <w:lvl w:ilvl="0" w:tplc="5C2EBD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4DD5F2E"/>
    <w:multiLevelType w:val="hybridMultilevel"/>
    <w:tmpl w:val="F366241C"/>
    <w:lvl w:ilvl="0" w:tplc="5C2EBD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389"/>
    <w:rsid w:val="0003521B"/>
    <w:rsid w:val="0027576B"/>
    <w:rsid w:val="003B401A"/>
    <w:rsid w:val="004C7389"/>
    <w:rsid w:val="00576877"/>
    <w:rsid w:val="005A05D3"/>
    <w:rsid w:val="0091119F"/>
    <w:rsid w:val="00A81179"/>
    <w:rsid w:val="00D5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3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11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2023-12-25T04:11:00Z</cp:lastPrinted>
  <dcterms:created xsi:type="dcterms:W3CDTF">2023-12-05T04:34:00Z</dcterms:created>
  <dcterms:modified xsi:type="dcterms:W3CDTF">2023-12-25T04:13:00Z</dcterms:modified>
</cp:coreProperties>
</file>