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04" w:rsidRPr="000C2604" w:rsidRDefault="000C2604" w:rsidP="000C2604">
      <w:pPr>
        <w:pStyle w:val="a3"/>
        <w:jc w:val="center"/>
        <w:rPr>
          <w:rFonts w:ascii="Times New Roman" w:hAnsi="Times New Roman" w:cs="Times New Roman"/>
          <w:b/>
          <w:sz w:val="28"/>
          <w:szCs w:val="28"/>
        </w:rPr>
      </w:pPr>
      <w:r w:rsidRPr="000C2604">
        <w:rPr>
          <w:rFonts w:ascii="Times New Roman" w:hAnsi="Times New Roman" w:cs="Times New Roman"/>
          <w:b/>
          <w:sz w:val="28"/>
          <w:szCs w:val="28"/>
        </w:rPr>
        <w:t>АДМИНИСТРАЦИЯ                                                                                           КАНИФОЛЬНИНСКОГО СЕЛЬСОВЕТА                                                                                                              НИЖНЕИНГАШСКОГО РАЙОНА  КРАСНОЯРСКОГО КРАЯ</w:t>
      </w:r>
    </w:p>
    <w:p w:rsidR="000C2604" w:rsidRDefault="00B05310" w:rsidP="00B05310">
      <w:pPr>
        <w:pStyle w:val="a3"/>
        <w:jc w:val="center"/>
        <w:rPr>
          <w:rFonts w:ascii="Times New Roman" w:hAnsi="Times New Roman" w:cs="Times New Roman"/>
          <w:b/>
          <w:sz w:val="24"/>
          <w:szCs w:val="24"/>
        </w:rPr>
      </w:pPr>
      <w:r w:rsidRPr="00B05310">
        <w:rPr>
          <w:rFonts w:ascii="Times New Roman" w:hAnsi="Times New Roman" w:cs="Times New Roman"/>
          <w:b/>
          <w:sz w:val="72"/>
          <w:szCs w:val="72"/>
        </w:rPr>
        <w:t>ИНФОРМАЦИОННЫЙ ВЕСТНИК №</w:t>
      </w:r>
      <w:r>
        <w:rPr>
          <w:rFonts w:ascii="Times New Roman" w:hAnsi="Times New Roman" w:cs="Times New Roman"/>
          <w:b/>
          <w:sz w:val="72"/>
          <w:szCs w:val="72"/>
        </w:rPr>
        <w:t xml:space="preserve"> 6</w:t>
      </w:r>
    </w:p>
    <w:p w:rsidR="00B05310" w:rsidRPr="00B05310" w:rsidRDefault="00B05310" w:rsidP="00B05310">
      <w:pPr>
        <w:pStyle w:val="a3"/>
        <w:jc w:val="center"/>
        <w:rPr>
          <w:rFonts w:ascii="Times New Roman" w:hAnsi="Times New Roman" w:cs="Times New Roman"/>
          <w:b/>
          <w:sz w:val="24"/>
          <w:szCs w:val="24"/>
        </w:rPr>
      </w:pPr>
    </w:p>
    <w:p w:rsidR="000C2604" w:rsidRPr="000C2604" w:rsidRDefault="00A87542" w:rsidP="000C260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A87542" w:rsidRDefault="00A87542" w:rsidP="00A87542">
      <w:pPr>
        <w:pStyle w:val="a3"/>
        <w:rPr>
          <w:rFonts w:ascii="Times New Roman" w:hAnsi="Times New Roman" w:cs="Times New Roman"/>
          <w:b/>
          <w:sz w:val="28"/>
          <w:szCs w:val="28"/>
        </w:rPr>
      </w:pPr>
    </w:p>
    <w:p w:rsidR="000C2604" w:rsidRDefault="00CE7603" w:rsidP="00A87542">
      <w:pPr>
        <w:pStyle w:val="a3"/>
        <w:rPr>
          <w:rFonts w:ascii="Times New Roman" w:hAnsi="Times New Roman" w:cs="Times New Roman"/>
          <w:b/>
          <w:sz w:val="28"/>
          <w:szCs w:val="28"/>
        </w:rPr>
      </w:pPr>
      <w:r>
        <w:rPr>
          <w:rFonts w:ascii="Times New Roman" w:hAnsi="Times New Roman" w:cs="Times New Roman"/>
          <w:b/>
          <w:sz w:val="28"/>
          <w:szCs w:val="28"/>
        </w:rPr>
        <w:t>от 19.02.</w:t>
      </w:r>
      <w:r w:rsidR="000C2604">
        <w:rPr>
          <w:rFonts w:ascii="Times New Roman" w:hAnsi="Times New Roman" w:cs="Times New Roman"/>
          <w:b/>
          <w:sz w:val="28"/>
          <w:szCs w:val="28"/>
        </w:rPr>
        <w:t xml:space="preserve">2024 </w:t>
      </w:r>
      <w:r w:rsidR="00A87542">
        <w:rPr>
          <w:rFonts w:ascii="Times New Roman" w:hAnsi="Times New Roman" w:cs="Times New Roman"/>
          <w:b/>
          <w:sz w:val="28"/>
          <w:szCs w:val="28"/>
        </w:rPr>
        <w:t xml:space="preserve">г       </w:t>
      </w:r>
      <w:r w:rsidR="000C2604" w:rsidRPr="000C2604">
        <w:rPr>
          <w:rFonts w:ascii="Times New Roman" w:hAnsi="Times New Roman" w:cs="Times New Roman"/>
          <w:b/>
          <w:sz w:val="28"/>
          <w:szCs w:val="28"/>
        </w:rPr>
        <w:t xml:space="preserve">  </w:t>
      </w:r>
      <w:r w:rsidR="00A87542">
        <w:rPr>
          <w:rFonts w:ascii="Times New Roman" w:hAnsi="Times New Roman" w:cs="Times New Roman"/>
          <w:b/>
          <w:sz w:val="28"/>
          <w:szCs w:val="28"/>
        </w:rPr>
        <w:t xml:space="preserve">          </w:t>
      </w:r>
      <w:r w:rsidR="000C2604" w:rsidRPr="000C2604">
        <w:rPr>
          <w:rFonts w:ascii="Times New Roman" w:hAnsi="Times New Roman" w:cs="Times New Roman"/>
          <w:b/>
          <w:sz w:val="28"/>
          <w:szCs w:val="28"/>
        </w:rPr>
        <w:t xml:space="preserve"> п. Канифольный    </w:t>
      </w:r>
      <w:r w:rsidR="00A87542">
        <w:rPr>
          <w:rFonts w:ascii="Times New Roman" w:hAnsi="Times New Roman" w:cs="Times New Roman"/>
          <w:b/>
          <w:sz w:val="28"/>
          <w:szCs w:val="28"/>
        </w:rPr>
        <w:t xml:space="preserve">                   </w:t>
      </w:r>
      <w:r w:rsidR="000C2604" w:rsidRPr="000C2604">
        <w:rPr>
          <w:rFonts w:ascii="Times New Roman" w:hAnsi="Times New Roman" w:cs="Times New Roman"/>
          <w:b/>
          <w:sz w:val="28"/>
          <w:szCs w:val="28"/>
        </w:rPr>
        <w:t xml:space="preserve">    </w:t>
      </w:r>
      <w:r w:rsidR="00A8754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87542">
        <w:rPr>
          <w:rFonts w:ascii="Times New Roman" w:hAnsi="Times New Roman" w:cs="Times New Roman"/>
          <w:b/>
          <w:sz w:val="28"/>
          <w:szCs w:val="28"/>
        </w:rPr>
        <w:t xml:space="preserve">  </w:t>
      </w:r>
      <w:r w:rsidR="000C2604" w:rsidRPr="000C2604">
        <w:rPr>
          <w:rFonts w:ascii="Times New Roman" w:hAnsi="Times New Roman" w:cs="Times New Roman"/>
          <w:b/>
          <w:sz w:val="28"/>
          <w:szCs w:val="28"/>
        </w:rPr>
        <w:t>№</w:t>
      </w:r>
      <w:r>
        <w:rPr>
          <w:rFonts w:ascii="Times New Roman" w:hAnsi="Times New Roman" w:cs="Times New Roman"/>
          <w:b/>
          <w:sz w:val="28"/>
          <w:szCs w:val="28"/>
        </w:rPr>
        <w:t xml:space="preserve"> 7</w:t>
      </w:r>
    </w:p>
    <w:p w:rsidR="000C2604" w:rsidRDefault="000C2604" w:rsidP="00B05310">
      <w:pPr>
        <w:pStyle w:val="a3"/>
        <w:rPr>
          <w:rFonts w:ascii="Times New Roman" w:hAnsi="Times New Roman" w:cs="Times New Roman"/>
          <w:b/>
          <w:sz w:val="28"/>
          <w:szCs w:val="28"/>
        </w:rPr>
      </w:pPr>
    </w:p>
    <w:p w:rsidR="000C2604" w:rsidRDefault="000C2604" w:rsidP="000C2604">
      <w:pPr>
        <w:pStyle w:val="a3"/>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w:t>
      </w:r>
      <w:r w:rsidR="0081163D">
        <w:rPr>
          <w:rFonts w:ascii="Times New Roman" w:hAnsi="Times New Roman" w:cs="Times New Roman"/>
          <w:b/>
          <w:sz w:val="28"/>
          <w:szCs w:val="28"/>
        </w:rPr>
        <w:t xml:space="preserve">предоставление муниципальной </w:t>
      </w:r>
      <w:r>
        <w:rPr>
          <w:rFonts w:ascii="Times New Roman" w:hAnsi="Times New Roman" w:cs="Times New Roman"/>
          <w:b/>
          <w:sz w:val="28"/>
          <w:szCs w:val="28"/>
        </w:rPr>
        <w:t xml:space="preserve"> услуги «Предоставление разрешения на осуществление земельных работ»</w:t>
      </w:r>
    </w:p>
    <w:p w:rsidR="000C2604" w:rsidRDefault="000C2604" w:rsidP="000C2604">
      <w:pPr>
        <w:pStyle w:val="a3"/>
        <w:rPr>
          <w:rFonts w:ascii="Times New Roman" w:hAnsi="Times New Roman" w:cs="Times New Roman"/>
          <w:b/>
          <w:sz w:val="28"/>
          <w:szCs w:val="28"/>
        </w:rPr>
      </w:pPr>
    </w:p>
    <w:p w:rsidR="000C2604" w:rsidRPr="000C2604" w:rsidRDefault="000C2604" w:rsidP="000C2604">
      <w:pPr>
        <w:pStyle w:val="a3"/>
        <w:jc w:val="both"/>
        <w:rPr>
          <w:rFonts w:ascii="Times New Roman" w:hAnsi="Times New Roman" w:cs="Times New Roman"/>
          <w:sz w:val="28"/>
          <w:szCs w:val="28"/>
        </w:rPr>
      </w:pPr>
      <w:proofErr w:type="gramStart"/>
      <w:r w:rsidRPr="000C2604">
        <w:rPr>
          <w:rFonts w:ascii="Times New Roman" w:hAnsi="Times New Roman" w:cs="Times New Roman"/>
          <w:sz w:val="28"/>
          <w:szCs w:val="28"/>
        </w:rPr>
        <w:t xml:space="preserve">В целях приведения правовых актов в соответствие с действующим законодательством, в соответствии с Федеральным </w:t>
      </w:r>
      <w:hyperlink r:id="rId7" w:history="1">
        <w:r w:rsidRPr="000C2604">
          <w:rPr>
            <w:rFonts w:ascii="Times New Roman" w:hAnsi="Times New Roman" w:cs="Times New Roman"/>
            <w:sz w:val="28"/>
            <w:szCs w:val="28"/>
          </w:rPr>
          <w:t>законом</w:t>
        </w:r>
      </w:hyperlink>
      <w:r w:rsidRPr="000C2604">
        <w:rPr>
          <w:rFonts w:ascii="Times New Roman" w:hAnsi="Times New Roman" w:cs="Times New Roman"/>
          <w:sz w:val="28"/>
          <w:szCs w:val="28"/>
        </w:rPr>
        <w:t xml:space="preserve"> от 27.07.2010 года № 210-ФЗ "Об организации предоставления государственных и муниципальных услуг", Федеральным </w:t>
      </w:r>
      <w:hyperlink r:id="rId8" w:history="1">
        <w:r w:rsidRPr="000C2604">
          <w:rPr>
            <w:rFonts w:ascii="Times New Roman" w:hAnsi="Times New Roman" w:cs="Times New Roman"/>
            <w:sz w:val="28"/>
            <w:szCs w:val="28"/>
          </w:rPr>
          <w:t>законом</w:t>
        </w:r>
      </w:hyperlink>
      <w:r w:rsidRPr="000C2604">
        <w:rPr>
          <w:rFonts w:ascii="Times New Roman" w:hAnsi="Times New Roman" w:cs="Times New Roman"/>
          <w:sz w:val="28"/>
          <w:szCs w:val="28"/>
        </w:rPr>
        <w:t xml:space="preserve"> от 06.10.2003 года № 131-ФЗ "Об общих принципах организации местного самоуправления в Российской Федерации", </w:t>
      </w:r>
      <w:hyperlink r:id="rId9" w:history="1">
        <w:r w:rsidRPr="000C2604">
          <w:rPr>
            <w:rFonts w:ascii="Times New Roman" w:hAnsi="Times New Roman" w:cs="Times New Roman"/>
            <w:sz w:val="28"/>
            <w:szCs w:val="28"/>
          </w:rPr>
          <w:t>распоряжением</w:t>
        </w:r>
      </w:hyperlink>
      <w:r w:rsidRPr="000C2604">
        <w:rPr>
          <w:rFonts w:ascii="Times New Roman" w:hAnsi="Times New Roman" w:cs="Times New Roman"/>
          <w:sz w:val="28"/>
          <w:szCs w:val="28"/>
        </w:rPr>
        <w:t xml:space="preserve"> Правительства Российской Федерации от 17.12.2009 года № 1993-р "Об утверждении сводного перечня</w:t>
      </w:r>
      <w:proofErr w:type="gramEnd"/>
      <w:r w:rsidRPr="000C2604">
        <w:rPr>
          <w:rFonts w:ascii="Times New Roman" w:hAnsi="Times New Roman" w:cs="Times New Roman"/>
          <w:sz w:val="28"/>
          <w:szCs w:val="28"/>
        </w:rPr>
        <w:t xml:space="preserve"> </w:t>
      </w:r>
      <w:proofErr w:type="gramStart"/>
      <w:r w:rsidRPr="000C2604">
        <w:rPr>
          <w:rFonts w:ascii="Times New Roman" w:hAnsi="Times New Roman" w:cs="Times New Roman"/>
          <w:sz w:val="28"/>
          <w:szCs w:val="28"/>
        </w:rPr>
        <w:t>первоочередных государственных и муниципальных услуг, предоставляемых в</w:t>
      </w:r>
      <w:r>
        <w:rPr>
          <w:rFonts w:ascii="Times New Roman" w:hAnsi="Times New Roman" w:cs="Times New Roman"/>
          <w:sz w:val="28"/>
          <w:szCs w:val="28"/>
        </w:rPr>
        <w:t xml:space="preserve"> </w:t>
      </w:r>
      <w:r w:rsidRPr="000C2604">
        <w:rPr>
          <w:rFonts w:ascii="Times New Roman" w:hAnsi="Times New Roman" w:cs="Times New Roman"/>
          <w:sz w:val="28"/>
          <w:szCs w:val="28"/>
        </w:rPr>
        <w:t xml:space="preserve">электронном виде",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и отдельные акты Российской Федерации», </w:t>
      </w:r>
      <w:r>
        <w:rPr>
          <w:rFonts w:ascii="Times New Roman" w:hAnsi="Times New Roman" w:cs="Times New Roman"/>
          <w:sz w:val="28"/>
          <w:szCs w:val="28"/>
        </w:rPr>
        <w:t xml:space="preserve">во исполнение пункта 4 перечня поручений № 42ГП от 18.08.2023, </w:t>
      </w:r>
      <w:r w:rsidRPr="000C2604">
        <w:rPr>
          <w:rFonts w:ascii="Times New Roman" w:hAnsi="Times New Roman" w:cs="Times New Roman"/>
          <w:sz w:val="28"/>
          <w:szCs w:val="28"/>
        </w:rPr>
        <w:t>руководствуясь Уставом</w:t>
      </w:r>
      <w:r>
        <w:rPr>
          <w:rFonts w:ascii="Times New Roman" w:hAnsi="Times New Roman" w:cs="Times New Roman"/>
          <w:sz w:val="28"/>
          <w:szCs w:val="28"/>
        </w:rPr>
        <w:t xml:space="preserve"> </w:t>
      </w:r>
      <w:r w:rsidRPr="000C2604">
        <w:rPr>
          <w:rFonts w:ascii="Times New Roman" w:hAnsi="Times New Roman" w:cs="Times New Roman"/>
          <w:sz w:val="28"/>
          <w:szCs w:val="28"/>
        </w:rPr>
        <w:t>Канифольнинского сельсовета  Нижнеингашского района Красноярского края, ПОСТАНОВЛЯЮ:</w:t>
      </w:r>
      <w:proofErr w:type="gramEnd"/>
    </w:p>
    <w:p w:rsidR="000C2604" w:rsidRPr="000C2604" w:rsidRDefault="000C2604" w:rsidP="000C2604">
      <w:pPr>
        <w:pStyle w:val="a3"/>
        <w:jc w:val="both"/>
        <w:rPr>
          <w:rFonts w:ascii="Times New Roman" w:hAnsi="Times New Roman" w:cs="Times New Roman"/>
          <w:sz w:val="28"/>
          <w:szCs w:val="28"/>
        </w:rPr>
      </w:pPr>
    </w:p>
    <w:p w:rsidR="00EA11A8" w:rsidRDefault="000C2604" w:rsidP="00EA11A8">
      <w:pPr>
        <w:pStyle w:val="a5"/>
        <w:jc w:val="both"/>
      </w:pPr>
      <w:r w:rsidRPr="000C2604">
        <w:rPr>
          <w:sz w:val="28"/>
          <w:szCs w:val="28"/>
        </w:rPr>
        <w:t>1.</w:t>
      </w:r>
      <w:r w:rsidR="00EA11A8">
        <w:rPr>
          <w:sz w:val="28"/>
          <w:szCs w:val="28"/>
        </w:rPr>
        <w:t xml:space="preserve">Считать утратившим силу Постановление от 20.08.2018 № 74 </w:t>
      </w:r>
      <w:r w:rsidR="00EA11A8">
        <w:t>(</w:t>
      </w:r>
      <w:r w:rsidR="00EA11A8" w:rsidRPr="00771935">
        <w:t>В редакции Постановления от 13.11.2018 №120</w:t>
      </w:r>
      <w:r w:rsidR="00EA11A8">
        <w:t>; от 13.01.2022 №8</w:t>
      </w:r>
      <w:r w:rsidR="00EA11A8" w:rsidRPr="00771935">
        <w:t>)</w:t>
      </w:r>
      <w:r w:rsidR="00EA11A8">
        <w:t xml:space="preserve"> «</w:t>
      </w:r>
      <w:r w:rsidR="00EA11A8" w:rsidRPr="00EA11A8">
        <w:rPr>
          <w:rStyle w:val="a4"/>
          <w:b w:val="0"/>
          <w:sz w:val="28"/>
          <w:szCs w:val="28"/>
        </w:rPr>
        <w:t>Об утверждении административного регламента по предоставлению муниципальной услуги «</w:t>
      </w:r>
      <w:r w:rsidR="00EA11A8" w:rsidRPr="00EA11A8">
        <w:rPr>
          <w:sz w:val="28"/>
          <w:szCs w:val="28"/>
        </w:rPr>
        <w:t>Выдача разрешения (ордера) на производство земляных работ</w:t>
      </w:r>
      <w:r w:rsidR="00EA11A8" w:rsidRPr="00EA11A8">
        <w:rPr>
          <w:rStyle w:val="a4"/>
          <w:b w:val="0"/>
          <w:sz w:val="28"/>
          <w:szCs w:val="28"/>
        </w:rPr>
        <w:t>» на территории Канифольнинского сельсовета Нижнеингашского района Красноярского края»</w:t>
      </w:r>
      <w:r w:rsidR="00EA11A8">
        <w:rPr>
          <w:rStyle w:val="a4"/>
          <w:b w:val="0"/>
          <w:sz w:val="28"/>
          <w:szCs w:val="28"/>
        </w:rPr>
        <w:t>.</w:t>
      </w:r>
      <w:r w:rsidR="00EA11A8">
        <w:t xml:space="preserve"> </w:t>
      </w:r>
    </w:p>
    <w:p w:rsidR="00A87542" w:rsidRDefault="000C2604" w:rsidP="00A87542">
      <w:pPr>
        <w:pStyle w:val="a5"/>
        <w:jc w:val="both"/>
        <w:rPr>
          <w:sz w:val="28"/>
          <w:szCs w:val="28"/>
        </w:rPr>
      </w:pPr>
      <w:r>
        <w:rPr>
          <w:sz w:val="28"/>
          <w:szCs w:val="28"/>
        </w:rPr>
        <w:lastRenderedPageBreak/>
        <w:t xml:space="preserve">2. </w:t>
      </w:r>
      <w:r w:rsidRPr="000C2604">
        <w:rPr>
          <w:sz w:val="28"/>
          <w:szCs w:val="28"/>
        </w:rPr>
        <w:t xml:space="preserve"> Утвердить Административный </w:t>
      </w:r>
      <w:hyperlink w:anchor="P30" w:history="1">
        <w:r w:rsidRPr="000C2604">
          <w:rPr>
            <w:sz w:val="28"/>
            <w:szCs w:val="28"/>
          </w:rPr>
          <w:t>регламент</w:t>
        </w:r>
      </w:hyperlink>
      <w:r w:rsidRPr="000C2604">
        <w:rPr>
          <w:sz w:val="28"/>
          <w:szCs w:val="28"/>
        </w:rPr>
        <w:t xml:space="preserve"> предоставления муниципальной у</w:t>
      </w:r>
      <w:r>
        <w:rPr>
          <w:sz w:val="28"/>
          <w:szCs w:val="28"/>
        </w:rPr>
        <w:t>слуги "Предоставление разрешения на осуществление земельных работ</w:t>
      </w:r>
      <w:r w:rsidRPr="000C2604">
        <w:rPr>
          <w:sz w:val="28"/>
          <w:szCs w:val="28"/>
        </w:rPr>
        <w:t xml:space="preserve">" </w:t>
      </w:r>
      <w:r w:rsidRPr="00286C8F">
        <w:rPr>
          <w:sz w:val="28"/>
          <w:szCs w:val="28"/>
        </w:rPr>
        <w:t>согласно Приложению.</w:t>
      </w:r>
    </w:p>
    <w:p w:rsidR="000C2604" w:rsidRPr="00A87542" w:rsidRDefault="00A87542" w:rsidP="00A87542">
      <w:pPr>
        <w:pStyle w:val="a5"/>
        <w:jc w:val="both"/>
        <w:rPr>
          <w:b/>
          <w:color w:val="C00000"/>
          <w:sz w:val="28"/>
          <w:szCs w:val="28"/>
        </w:rPr>
      </w:pPr>
      <w:r>
        <w:rPr>
          <w:sz w:val="28"/>
          <w:szCs w:val="28"/>
        </w:rPr>
        <w:t>3</w:t>
      </w:r>
      <w:r w:rsidR="000C2604" w:rsidRPr="000C2604">
        <w:rPr>
          <w:sz w:val="28"/>
          <w:szCs w:val="28"/>
        </w:rPr>
        <w:t xml:space="preserve">. </w:t>
      </w:r>
      <w:proofErr w:type="gramStart"/>
      <w:r w:rsidR="000C2604" w:rsidRPr="000C2604">
        <w:rPr>
          <w:sz w:val="28"/>
          <w:szCs w:val="28"/>
        </w:rPr>
        <w:t>Контроль за</w:t>
      </w:r>
      <w:proofErr w:type="gramEnd"/>
      <w:r w:rsidR="000C2604" w:rsidRPr="000C2604">
        <w:rPr>
          <w:sz w:val="28"/>
          <w:szCs w:val="28"/>
        </w:rPr>
        <w:t xml:space="preserve"> исполнением Постановления оставляю за собой.</w:t>
      </w:r>
    </w:p>
    <w:p w:rsidR="000C2604" w:rsidRPr="000C2604" w:rsidRDefault="00A87542" w:rsidP="000C2604">
      <w:pPr>
        <w:pStyle w:val="a3"/>
        <w:jc w:val="both"/>
        <w:rPr>
          <w:rFonts w:ascii="Times New Roman" w:hAnsi="Times New Roman" w:cs="Times New Roman"/>
          <w:sz w:val="28"/>
          <w:szCs w:val="28"/>
        </w:rPr>
      </w:pPr>
      <w:r>
        <w:rPr>
          <w:rFonts w:ascii="Times New Roman" w:hAnsi="Times New Roman" w:cs="Times New Roman"/>
          <w:sz w:val="28"/>
          <w:szCs w:val="28"/>
        </w:rPr>
        <w:t>4</w:t>
      </w:r>
      <w:r w:rsidR="000C2604" w:rsidRPr="000C2604">
        <w:rPr>
          <w:rFonts w:ascii="Times New Roman" w:hAnsi="Times New Roman" w:cs="Times New Roman"/>
          <w:sz w:val="28"/>
          <w:szCs w:val="28"/>
        </w:rPr>
        <w:t>. Постановление вступает в силу в день, следующий за днем его официального опубликования в печатном издании «Информационный вестник» и подлежит размещению на официальном Интернет-сайте администрации Канифольнинского сельсовета.</w:t>
      </w:r>
    </w:p>
    <w:p w:rsidR="000C2604" w:rsidRDefault="000C2604" w:rsidP="000C2604">
      <w:pPr>
        <w:pStyle w:val="a3"/>
        <w:jc w:val="both"/>
        <w:rPr>
          <w:rFonts w:ascii="Times New Roman" w:hAnsi="Times New Roman" w:cs="Times New Roman"/>
          <w:sz w:val="28"/>
          <w:szCs w:val="28"/>
        </w:rPr>
      </w:pPr>
    </w:p>
    <w:p w:rsidR="00B05310" w:rsidRDefault="00B05310" w:rsidP="000C2604">
      <w:pPr>
        <w:pStyle w:val="a3"/>
        <w:jc w:val="both"/>
        <w:rPr>
          <w:rFonts w:ascii="Times New Roman" w:hAnsi="Times New Roman" w:cs="Times New Roman"/>
          <w:sz w:val="28"/>
          <w:szCs w:val="28"/>
        </w:rPr>
      </w:pPr>
    </w:p>
    <w:p w:rsidR="00B05310" w:rsidRPr="000C2604" w:rsidRDefault="00B05310" w:rsidP="000C2604">
      <w:pPr>
        <w:pStyle w:val="a3"/>
        <w:jc w:val="both"/>
        <w:rPr>
          <w:rFonts w:ascii="Times New Roman" w:hAnsi="Times New Roman" w:cs="Times New Roman"/>
          <w:sz w:val="28"/>
          <w:szCs w:val="28"/>
        </w:rPr>
      </w:pPr>
    </w:p>
    <w:p w:rsidR="000C2604" w:rsidRPr="000C2604" w:rsidRDefault="000C2604" w:rsidP="000C2604">
      <w:pPr>
        <w:pStyle w:val="a3"/>
        <w:rPr>
          <w:rFonts w:ascii="Times New Roman" w:hAnsi="Times New Roman" w:cs="Times New Roman"/>
          <w:sz w:val="28"/>
          <w:szCs w:val="28"/>
        </w:rPr>
      </w:pPr>
      <w:r w:rsidRPr="000C2604">
        <w:rPr>
          <w:rFonts w:ascii="Times New Roman" w:hAnsi="Times New Roman" w:cs="Times New Roman"/>
          <w:sz w:val="28"/>
          <w:szCs w:val="28"/>
        </w:rPr>
        <w:t xml:space="preserve">Глава </w:t>
      </w:r>
    </w:p>
    <w:p w:rsidR="000C2604" w:rsidRDefault="000C2604" w:rsidP="000C2604">
      <w:pPr>
        <w:pStyle w:val="a3"/>
        <w:rPr>
          <w:rFonts w:ascii="Times New Roman" w:hAnsi="Times New Roman" w:cs="Times New Roman"/>
          <w:sz w:val="28"/>
          <w:szCs w:val="28"/>
        </w:rPr>
      </w:pPr>
      <w:r w:rsidRPr="000C2604">
        <w:rPr>
          <w:rFonts w:ascii="Times New Roman" w:hAnsi="Times New Roman" w:cs="Times New Roman"/>
          <w:sz w:val="28"/>
          <w:szCs w:val="28"/>
        </w:rPr>
        <w:t xml:space="preserve">Канифольнинского сельсовета                              </w:t>
      </w:r>
      <w:r w:rsidR="00EA11A8">
        <w:rPr>
          <w:rFonts w:ascii="Times New Roman" w:hAnsi="Times New Roman" w:cs="Times New Roman"/>
          <w:sz w:val="28"/>
          <w:szCs w:val="28"/>
        </w:rPr>
        <w:t xml:space="preserve">                 </w:t>
      </w:r>
      <w:r w:rsidRPr="000C2604">
        <w:rPr>
          <w:rFonts w:ascii="Times New Roman" w:hAnsi="Times New Roman" w:cs="Times New Roman"/>
          <w:sz w:val="28"/>
          <w:szCs w:val="28"/>
        </w:rPr>
        <w:t xml:space="preserve">   Т.А. Островень</w:t>
      </w: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tbl>
      <w:tblPr>
        <w:tblStyle w:val="af2"/>
        <w:tblW w:w="0" w:type="auto"/>
        <w:tblLayout w:type="fixed"/>
        <w:tblLook w:val="04A0"/>
      </w:tblPr>
      <w:tblGrid>
        <w:gridCol w:w="1668"/>
        <w:gridCol w:w="1984"/>
        <w:gridCol w:w="1843"/>
        <w:gridCol w:w="2835"/>
        <w:gridCol w:w="1810"/>
      </w:tblGrid>
      <w:tr w:rsidR="00B05310" w:rsidRPr="00C77346" w:rsidTr="002668D5">
        <w:tc>
          <w:tcPr>
            <w:tcW w:w="1668" w:type="dxa"/>
          </w:tcPr>
          <w:p w:rsidR="00B05310" w:rsidRPr="00B05310" w:rsidRDefault="00B05310" w:rsidP="002668D5">
            <w:pPr>
              <w:jc w:val="both"/>
              <w:rPr>
                <w:rFonts w:ascii="Times New Roman" w:hAnsi="Times New Roman" w:cs="Times New Roman"/>
                <w:color w:val="000000"/>
                <w:sz w:val="18"/>
                <w:szCs w:val="18"/>
              </w:rPr>
            </w:pPr>
            <w:r w:rsidRPr="00B05310">
              <w:rPr>
                <w:rFonts w:ascii="Times New Roman" w:hAnsi="Times New Roman" w:cs="Times New Roman"/>
                <w:color w:val="000000"/>
                <w:sz w:val="18"/>
                <w:szCs w:val="18"/>
              </w:rPr>
              <w:t xml:space="preserve">  Учредитель</w:t>
            </w:r>
          </w:p>
          <w:p w:rsidR="00B05310" w:rsidRPr="00B05310" w:rsidRDefault="00B05310" w:rsidP="002668D5">
            <w:pPr>
              <w:jc w:val="both"/>
              <w:rPr>
                <w:rFonts w:ascii="Times New Roman" w:hAnsi="Times New Roman" w:cs="Times New Roman"/>
                <w:color w:val="000000"/>
                <w:sz w:val="18"/>
                <w:szCs w:val="18"/>
              </w:rPr>
            </w:pPr>
            <w:r w:rsidRPr="00B05310">
              <w:rPr>
                <w:rFonts w:ascii="Times New Roman" w:hAnsi="Times New Roman" w:cs="Times New Roman"/>
                <w:color w:val="000000"/>
                <w:sz w:val="18"/>
                <w:szCs w:val="18"/>
              </w:rPr>
              <w:t>Канифольнинский сельский Совет депутатов</w:t>
            </w:r>
          </w:p>
        </w:tc>
        <w:tc>
          <w:tcPr>
            <w:tcW w:w="1984" w:type="dxa"/>
          </w:tcPr>
          <w:p w:rsidR="00B05310" w:rsidRPr="00B05310" w:rsidRDefault="00B05310" w:rsidP="002668D5">
            <w:pPr>
              <w:rPr>
                <w:rFonts w:ascii="Times New Roman" w:hAnsi="Times New Roman" w:cs="Times New Roman"/>
                <w:color w:val="000000"/>
                <w:sz w:val="18"/>
                <w:szCs w:val="18"/>
              </w:rPr>
            </w:pPr>
            <w:proofErr w:type="gramStart"/>
            <w:r w:rsidRPr="00B05310">
              <w:rPr>
                <w:rFonts w:ascii="Times New Roman" w:hAnsi="Times New Roman" w:cs="Times New Roman"/>
                <w:color w:val="000000"/>
                <w:sz w:val="18"/>
                <w:szCs w:val="18"/>
              </w:rPr>
              <w:t>Адрес редакции издателя: 663845, Красноярский край, Нижнеингашский район, п. Канифольный, ул. Советская, д.6</w:t>
            </w:r>
            <w:proofErr w:type="gramEnd"/>
          </w:p>
          <w:p w:rsidR="00B05310" w:rsidRPr="00B05310" w:rsidRDefault="00B05310" w:rsidP="002668D5">
            <w:pPr>
              <w:rPr>
                <w:rFonts w:ascii="Times New Roman" w:hAnsi="Times New Roman" w:cs="Times New Roman"/>
                <w:color w:val="000000"/>
                <w:sz w:val="18"/>
                <w:szCs w:val="18"/>
              </w:rPr>
            </w:pPr>
            <w:proofErr w:type="gramStart"/>
            <w:r w:rsidRPr="00B05310">
              <w:rPr>
                <w:rFonts w:ascii="Times New Roman" w:hAnsi="Times New Roman" w:cs="Times New Roman"/>
                <w:color w:val="000000"/>
                <w:sz w:val="18"/>
                <w:szCs w:val="18"/>
              </w:rPr>
              <w:t>Тел. 8(39171-32-1-28</w:t>
            </w:r>
            <w:proofErr w:type="gramEnd"/>
          </w:p>
        </w:tc>
        <w:tc>
          <w:tcPr>
            <w:tcW w:w="1843" w:type="dxa"/>
          </w:tcPr>
          <w:p w:rsidR="00B05310" w:rsidRPr="00B05310" w:rsidRDefault="00B05310" w:rsidP="002668D5">
            <w:pPr>
              <w:rPr>
                <w:rFonts w:ascii="Times New Roman" w:hAnsi="Times New Roman" w:cs="Times New Roman"/>
                <w:color w:val="000000"/>
                <w:sz w:val="18"/>
                <w:szCs w:val="18"/>
              </w:rPr>
            </w:pPr>
            <w:r w:rsidRPr="00B05310">
              <w:rPr>
                <w:rFonts w:ascii="Times New Roman" w:hAnsi="Times New Roman" w:cs="Times New Roman"/>
                <w:color w:val="000000"/>
                <w:sz w:val="18"/>
                <w:szCs w:val="18"/>
              </w:rPr>
              <w:t>Устав Канифольнинского сельсовета Нижнеингашского района Красноярского края от 18.10.2001г.</w:t>
            </w:r>
          </w:p>
        </w:tc>
        <w:tc>
          <w:tcPr>
            <w:tcW w:w="2835" w:type="dxa"/>
          </w:tcPr>
          <w:p w:rsidR="00B05310" w:rsidRPr="00B05310" w:rsidRDefault="00B05310" w:rsidP="002668D5">
            <w:pPr>
              <w:rPr>
                <w:rFonts w:ascii="Times New Roman" w:hAnsi="Times New Roman" w:cs="Times New Roman"/>
                <w:color w:val="000000"/>
                <w:sz w:val="18"/>
                <w:szCs w:val="18"/>
              </w:rPr>
            </w:pPr>
            <w:r w:rsidRPr="00B05310">
              <w:rPr>
                <w:rFonts w:ascii="Times New Roman" w:hAnsi="Times New Roman" w:cs="Times New Roman"/>
                <w:color w:val="000000"/>
                <w:sz w:val="18"/>
                <w:szCs w:val="18"/>
              </w:rPr>
              <w:t xml:space="preserve">Информационный вестник отпечатан в Администрации Канифольнинского сельсовета. </w:t>
            </w:r>
            <w:proofErr w:type="gramStart"/>
            <w:r w:rsidRPr="00B05310">
              <w:rPr>
                <w:rFonts w:ascii="Times New Roman" w:hAnsi="Times New Roman" w:cs="Times New Roman"/>
                <w:color w:val="000000"/>
                <w:sz w:val="18"/>
                <w:szCs w:val="18"/>
              </w:rPr>
              <w:t>Адрес: 663845, Красноярский край, Нижнеингашский район, п. Канифольный, ул. Советская, д. 6</w:t>
            </w:r>
            <w:proofErr w:type="gramEnd"/>
          </w:p>
          <w:p w:rsidR="00B05310" w:rsidRPr="00B05310" w:rsidRDefault="00B05310" w:rsidP="002668D5">
            <w:pPr>
              <w:rPr>
                <w:rFonts w:ascii="Times New Roman" w:hAnsi="Times New Roman" w:cs="Times New Roman"/>
                <w:color w:val="000000"/>
                <w:sz w:val="18"/>
                <w:szCs w:val="18"/>
              </w:rPr>
            </w:pPr>
            <w:r w:rsidRPr="00B05310">
              <w:rPr>
                <w:rFonts w:ascii="Times New Roman" w:hAnsi="Times New Roman" w:cs="Times New Roman"/>
                <w:color w:val="000000"/>
                <w:sz w:val="18"/>
                <w:szCs w:val="18"/>
              </w:rPr>
              <w:t>Тираж 20 экз.</w:t>
            </w:r>
          </w:p>
          <w:p w:rsidR="00B05310" w:rsidRPr="00B05310" w:rsidRDefault="00B05310" w:rsidP="002668D5">
            <w:pPr>
              <w:rPr>
                <w:rFonts w:ascii="Times New Roman" w:hAnsi="Times New Roman" w:cs="Times New Roman"/>
                <w:color w:val="000000"/>
                <w:sz w:val="18"/>
                <w:szCs w:val="18"/>
              </w:rPr>
            </w:pPr>
            <w:r w:rsidRPr="00B05310">
              <w:rPr>
                <w:rFonts w:ascii="Times New Roman" w:hAnsi="Times New Roman" w:cs="Times New Roman"/>
                <w:color w:val="000000"/>
                <w:sz w:val="18"/>
                <w:szCs w:val="18"/>
              </w:rPr>
              <w:t>Выходит по мере необходимости. Распространяется бесплатно.</w:t>
            </w:r>
          </w:p>
        </w:tc>
        <w:tc>
          <w:tcPr>
            <w:tcW w:w="1810" w:type="dxa"/>
          </w:tcPr>
          <w:p w:rsidR="00B05310" w:rsidRPr="00B05310" w:rsidRDefault="00B05310" w:rsidP="002668D5">
            <w:pPr>
              <w:rPr>
                <w:rFonts w:ascii="Times New Roman" w:hAnsi="Times New Roman" w:cs="Times New Roman"/>
                <w:color w:val="000000"/>
                <w:sz w:val="18"/>
                <w:szCs w:val="18"/>
              </w:rPr>
            </w:pPr>
            <w:r w:rsidRPr="00B05310">
              <w:rPr>
                <w:rFonts w:ascii="Times New Roman" w:hAnsi="Times New Roman" w:cs="Times New Roman"/>
                <w:color w:val="000000"/>
                <w:sz w:val="18"/>
                <w:szCs w:val="18"/>
              </w:rPr>
              <w:t>Главный редактор</w:t>
            </w:r>
          </w:p>
          <w:p w:rsidR="00B05310" w:rsidRPr="00B05310" w:rsidRDefault="00B05310" w:rsidP="002668D5">
            <w:pPr>
              <w:rPr>
                <w:rFonts w:ascii="Times New Roman" w:hAnsi="Times New Roman" w:cs="Times New Roman"/>
                <w:color w:val="000000"/>
                <w:sz w:val="18"/>
                <w:szCs w:val="18"/>
              </w:rPr>
            </w:pPr>
            <w:r w:rsidRPr="00B05310">
              <w:rPr>
                <w:rFonts w:ascii="Times New Roman" w:hAnsi="Times New Roman" w:cs="Times New Roman"/>
                <w:color w:val="000000"/>
                <w:sz w:val="18"/>
                <w:szCs w:val="18"/>
              </w:rPr>
              <w:t xml:space="preserve">А.С. </w:t>
            </w:r>
            <w:proofErr w:type="spellStart"/>
            <w:r w:rsidRPr="00B05310">
              <w:rPr>
                <w:rFonts w:ascii="Times New Roman" w:hAnsi="Times New Roman" w:cs="Times New Roman"/>
                <w:color w:val="000000"/>
                <w:sz w:val="18"/>
                <w:szCs w:val="18"/>
              </w:rPr>
              <w:t>Дунденко</w:t>
            </w:r>
            <w:proofErr w:type="spellEnd"/>
          </w:p>
          <w:p w:rsidR="00B05310" w:rsidRPr="00B05310" w:rsidRDefault="00B05310" w:rsidP="002668D5">
            <w:pPr>
              <w:rPr>
                <w:rFonts w:ascii="Times New Roman" w:hAnsi="Times New Roman" w:cs="Times New Roman"/>
                <w:color w:val="000000"/>
                <w:sz w:val="18"/>
                <w:szCs w:val="18"/>
              </w:rPr>
            </w:pPr>
          </w:p>
          <w:p w:rsidR="00B05310" w:rsidRPr="00B05310" w:rsidRDefault="00B05310" w:rsidP="002668D5">
            <w:pPr>
              <w:rPr>
                <w:rFonts w:ascii="Times New Roman" w:hAnsi="Times New Roman" w:cs="Times New Roman"/>
                <w:color w:val="000000"/>
                <w:sz w:val="18"/>
                <w:szCs w:val="18"/>
              </w:rPr>
            </w:pPr>
          </w:p>
          <w:p w:rsidR="00B05310" w:rsidRPr="00B05310" w:rsidRDefault="00B05310" w:rsidP="002668D5">
            <w:pPr>
              <w:rPr>
                <w:rFonts w:ascii="Times New Roman" w:hAnsi="Times New Roman" w:cs="Times New Roman"/>
                <w:color w:val="000000"/>
                <w:sz w:val="18"/>
                <w:szCs w:val="18"/>
              </w:rPr>
            </w:pPr>
          </w:p>
          <w:p w:rsidR="00B05310" w:rsidRPr="00B05310" w:rsidRDefault="00B05310" w:rsidP="002668D5">
            <w:pPr>
              <w:rPr>
                <w:rFonts w:ascii="Times New Roman" w:hAnsi="Times New Roman" w:cs="Times New Roman"/>
                <w:color w:val="000000"/>
                <w:sz w:val="18"/>
                <w:szCs w:val="18"/>
              </w:rPr>
            </w:pPr>
          </w:p>
          <w:p w:rsidR="00B05310" w:rsidRPr="00B05310" w:rsidRDefault="00B05310" w:rsidP="002668D5">
            <w:pPr>
              <w:rPr>
                <w:rFonts w:ascii="Times New Roman" w:hAnsi="Times New Roman" w:cs="Times New Roman"/>
                <w:color w:val="000000"/>
                <w:sz w:val="18"/>
                <w:szCs w:val="18"/>
              </w:rPr>
            </w:pPr>
            <w:r w:rsidRPr="00B05310">
              <w:rPr>
                <w:rFonts w:ascii="Times New Roman" w:hAnsi="Times New Roman" w:cs="Times New Roman"/>
                <w:color w:val="000000"/>
                <w:sz w:val="18"/>
                <w:szCs w:val="18"/>
              </w:rPr>
              <w:t xml:space="preserve">                              (12+)</w:t>
            </w:r>
          </w:p>
        </w:tc>
      </w:tr>
    </w:tbl>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286C8F" w:rsidRDefault="00286C8F" w:rsidP="000C2604">
      <w:pPr>
        <w:pStyle w:val="a3"/>
        <w:rPr>
          <w:rFonts w:ascii="Times New Roman" w:hAnsi="Times New Roman" w:cs="Times New Roman"/>
          <w:sz w:val="28"/>
          <w:szCs w:val="28"/>
        </w:rPr>
      </w:pPr>
    </w:p>
    <w:p w:rsidR="00B05310" w:rsidRDefault="00B05310" w:rsidP="000C2604">
      <w:pPr>
        <w:pStyle w:val="a3"/>
        <w:rPr>
          <w:rFonts w:ascii="Times New Roman" w:hAnsi="Times New Roman" w:cs="Times New Roman"/>
          <w:sz w:val="28"/>
          <w:szCs w:val="28"/>
        </w:rPr>
      </w:pPr>
    </w:p>
    <w:p w:rsidR="00A87542" w:rsidRDefault="00A87542"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Pr="004515D3" w:rsidRDefault="00EA11A8" w:rsidP="00EA11A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A11A8" w:rsidRPr="004515D3" w:rsidRDefault="00EA11A8" w:rsidP="00EA11A8">
      <w:pPr>
        <w:pStyle w:val="ConsPlusNormal"/>
        <w:jc w:val="right"/>
        <w:rPr>
          <w:rFonts w:ascii="Times New Roman" w:hAnsi="Times New Roman" w:cs="Times New Roman"/>
          <w:sz w:val="24"/>
          <w:szCs w:val="24"/>
        </w:rPr>
      </w:pPr>
      <w:r>
        <w:rPr>
          <w:rFonts w:ascii="Times New Roman" w:hAnsi="Times New Roman" w:cs="Times New Roman"/>
          <w:sz w:val="24"/>
          <w:szCs w:val="24"/>
        </w:rPr>
        <w:t>к п</w:t>
      </w:r>
      <w:r w:rsidRPr="004515D3">
        <w:rPr>
          <w:rFonts w:ascii="Times New Roman" w:hAnsi="Times New Roman" w:cs="Times New Roman"/>
          <w:sz w:val="24"/>
          <w:szCs w:val="24"/>
        </w:rPr>
        <w:t>остановлени</w:t>
      </w:r>
      <w:r>
        <w:rPr>
          <w:rFonts w:ascii="Times New Roman" w:hAnsi="Times New Roman" w:cs="Times New Roman"/>
          <w:sz w:val="24"/>
          <w:szCs w:val="24"/>
        </w:rPr>
        <w:t>ю администрации сельсовета</w:t>
      </w:r>
    </w:p>
    <w:p w:rsidR="00EA11A8" w:rsidRDefault="00CE7603" w:rsidP="00EA11A8">
      <w:pPr>
        <w:pStyle w:val="ConsPlusNormal"/>
        <w:jc w:val="right"/>
        <w:rPr>
          <w:rFonts w:ascii="Times New Roman" w:hAnsi="Times New Roman" w:cs="Times New Roman"/>
          <w:sz w:val="24"/>
          <w:szCs w:val="24"/>
        </w:rPr>
      </w:pPr>
      <w:r>
        <w:rPr>
          <w:rFonts w:ascii="Times New Roman" w:hAnsi="Times New Roman" w:cs="Times New Roman"/>
          <w:sz w:val="24"/>
          <w:szCs w:val="24"/>
        </w:rPr>
        <w:t>от 19.02</w:t>
      </w:r>
      <w:r w:rsidR="00EA11A8">
        <w:rPr>
          <w:rFonts w:ascii="Times New Roman" w:hAnsi="Times New Roman" w:cs="Times New Roman"/>
          <w:sz w:val="24"/>
          <w:szCs w:val="24"/>
        </w:rPr>
        <w:t xml:space="preserve">.2024 года № </w:t>
      </w:r>
      <w:r>
        <w:rPr>
          <w:rFonts w:ascii="Times New Roman" w:hAnsi="Times New Roman" w:cs="Times New Roman"/>
          <w:sz w:val="24"/>
          <w:szCs w:val="24"/>
        </w:rPr>
        <w:t>7</w:t>
      </w:r>
      <w:r w:rsidR="00EA11A8">
        <w:rPr>
          <w:rFonts w:ascii="Times New Roman" w:hAnsi="Times New Roman" w:cs="Times New Roman"/>
          <w:sz w:val="24"/>
          <w:szCs w:val="24"/>
        </w:rPr>
        <w:t xml:space="preserve">   </w:t>
      </w:r>
    </w:p>
    <w:p w:rsidR="00EA11A8" w:rsidRDefault="00EA11A8" w:rsidP="00EA11A8">
      <w:pPr>
        <w:pStyle w:val="ConsPlusNormal"/>
        <w:jc w:val="right"/>
        <w:rPr>
          <w:rFonts w:ascii="Times New Roman" w:hAnsi="Times New Roman" w:cs="Times New Roman"/>
          <w:sz w:val="24"/>
          <w:szCs w:val="24"/>
        </w:rPr>
      </w:pPr>
    </w:p>
    <w:p w:rsidR="00EA11A8" w:rsidRPr="004515D3" w:rsidRDefault="00EA11A8" w:rsidP="00EA11A8">
      <w:pPr>
        <w:pStyle w:val="ConsPlusNormal"/>
        <w:jc w:val="right"/>
        <w:rPr>
          <w:rFonts w:ascii="Times New Roman" w:hAnsi="Times New Roman" w:cs="Times New Roman"/>
          <w:sz w:val="24"/>
          <w:szCs w:val="24"/>
        </w:rPr>
      </w:pPr>
    </w:p>
    <w:p w:rsidR="00EA11A8" w:rsidRPr="000C2604" w:rsidRDefault="00EA11A8" w:rsidP="000C2604">
      <w:pPr>
        <w:pStyle w:val="a3"/>
        <w:rPr>
          <w:rFonts w:ascii="Times New Roman" w:hAnsi="Times New Roman" w:cs="Times New Roman"/>
          <w:sz w:val="28"/>
          <w:szCs w:val="28"/>
        </w:rPr>
      </w:pPr>
    </w:p>
    <w:p w:rsidR="000C2604" w:rsidRDefault="00182413" w:rsidP="00182413">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w:t>
      </w:r>
      <w:r w:rsidR="0081163D">
        <w:rPr>
          <w:rFonts w:ascii="Times New Roman" w:hAnsi="Times New Roman" w:cs="Times New Roman"/>
          <w:b/>
          <w:sz w:val="28"/>
          <w:szCs w:val="28"/>
        </w:rPr>
        <w:t xml:space="preserve">т предоставления  муниципальной </w:t>
      </w:r>
      <w:r>
        <w:rPr>
          <w:rFonts w:ascii="Times New Roman" w:hAnsi="Times New Roman" w:cs="Times New Roman"/>
          <w:b/>
          <w:sz w:val="28"/>
          <w:szCs w:val="28"/>
        </w:rPr>
        <w:t xml:space="preserve"> услуги «Предоставление разрешения на осуществление земельных работ»</w:t>
      </w:r>
    </w:p>
    <w:p w:rsidR="000C2604" w:rsidRPr="00D16ADB" w:rsidRDefault="000C2604" w:rsidP="000C2604">
      <w:pPr>
        <w:rPr>
          <w:b/>
          <w:bCs/>
        </w:rPr>
      </w:pPr>
    </w:p>
    <w:p w:rsidR="008C3189" w:rsidRDefault="008C3189" w:rsidP="008C3189">
      <w:pPr>
        <w:pStyle w:val="a6"/>
        <w:spacing w:after="180"/>
        <w:ind w:firstLine="0"/>
        <w:jc w:val="center"/>
        <w:rPr>
          <w:rFonts w:ascii="Microsoft Sans Serif" w:hAnsi="Microsoft Sans Serif" w:cs="Microsoft Sans Serif"/>
        </w:rPr>
      </w:pPr>
      <w:r>
        <w:rPr>
          <w:rStyle w:val="1"/>
          <w:b/>
          <w:bCs/>
          <w:color w:val="000000"/>
        </w:rPr>
        <w:t>I. Общие положения</w:t>
      </w:r>
    </w:p>
    <w:p w:rsidR="008C3189" w:rsidRDefault="008C3189" w:rsidP="008C3189">
      <w:pPr>
        <w:pStyle w:val="30"/>
        <w:keepNext/>
        <w:keepLines/>
        <w:numPr>
          <w:ilvl w:val="0"/>
          <w:numId w:val="1"/>
        </w:numPr>
        <w:tabs>
          <w:tab w:val="left" w:pos="674"/>
        </w:tabs>
        <w:jc w:val="center"/>
        <w:rPr>
          <w:b w:val="0"/>
          <w:bCs w:val="0"/>
          <w:i w:val="0"/>
          <w:iCs w:val="0"/>
        </w:rPr>
      </w:pPr>
      <w:bookmarkStart w:id="0" w:name="bookmark0"/>
      <w:r>
        <w:rPr>
          <w:rStyle w:val="3"/>
          <w:color w:val="000000"/>
        </w:rPr>
        <w:t>Предмет регулирования Административного регламента</w:t>
      </w:r>
      <w:bookmarkEnd w:id="0"/>
    </w:p>
    <w:p w:rsidR="008C3189" w:rsidRDefault="008C3189" w:rsidP="008C3189">
      <w:pPr>
        <w:pStyle w:val="a6"/>
        <w:numPr>
          <w:ilvl w:val="1"/>
          <w:numId w:val="1"/>
        </w:numPr>
        <w:tabs>
          <w:tab w:val="left" w:pos="1411"/>
        </w:tabs>
        <w:ind w:firstLine="740"/>
        <w:jc w:val="both"/>
      </w:pPr>
      <w:r>
        <w:rPr>
          <w:rStyle w:val="1"/>
          <w:color w:val="000000"/>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 (указывается наименование муниципального образования) (далее - Администрация).</w:t>
      </w:r>
    </w:p>
    <w:p w:rsidR="008C3189" w:rsidRDefault="008C3189" w:rsidP="008C3189">
      <w:pPr>
        <w:pStyle w:val="a6"/>
        <w:numPr>
          <w:ilvl w:val="1"/>
          <w:numId w:val="1"/>
        </w:numPr>
        <w:tabs>
          <w:tab w:val="left" w:pos="1411"/>
        </w:tabs>
        <w:ind w:firstLine="740"/>
        <w:jc w:val="both"/>
      </w:pPr>
      <w:proofErr w:type="gramStart"/>
      <w:r>
        <w:rPr>
          <w:rStyle w:val="1"/>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Pr>
          <w:rStyle w:val="1"/>
          <w:color w:val="000000"/>
        </w:rPr>
        <w:t xml:space="preserve"> (бездействий) Администрации, должностных лиц Администрации, работников МФЦ.</w:t>
      </w:r>
    </w:p>
    <w:p w:rsidR="008C3189" w:rsidRDefault="008C3189" w:rsidP="008C3189">
      <w:pPr>
        <w:pStyle w:val="a6"/>
        <w:numPr>
          <w:ilvl w:val="1"/>
          <w:numId w:val="1"/>
        </w:numPr>
        <w:tabs>
          <w:tab w:val="left" w:pos="1411"/>
        </w:tabs>
        <w:ind w:firstLine="740"/>
        <w:jc w:val="both"/>
      </w:pPr>
      <w:r>
        <w:rPr>
          <w:rStyle w:val="1"/>
          <w:color w:val="000000"/>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C3189" w:rsidRDefault="008C3189" w:rsidP="008C3189">
      <w:pPr>
        <w:pStyle w:val="a6"/>
        <w:numPr>
          <w:ilvl w:val="1"/>
          <w:numId w:val="1"/>
        </w:numPr>
        <w:tabs>
          <w:tab w:val="left" w:pos="1411"/>
        </w:tabs>
        <w:ind w:firstLine="740"/>
        <w:jc w:val="both"/>
      </w:pPr>
      <w:r>
        <w:rPr>
          <w:rStyle w:val="1"/>
          <w:color w:val="000000"/>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C3189" w:rsidRDefault="008C3189" w:rsidP="008C3189">
      <w:pPr>
        <w:pStyle w:val="a6"/>
        <w:numPr>
          <w:ilvl w:val="2"/>
          <w:numId w:val="1"/>
        </w:numPr>
        <w:tabs>
          <w:tab w:val="left" w:pos="1411"/>
        </w:tabs>
        <w:ind w:firstLine="740"/>
        <w:jc w:val="both"/>
      </w:pPr>
      <w:r>
        <w:rPr>
          <w:rStyle w:val="1"/>
          <w:color w:val="000000"/>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C3189" w:rsidRDefault="008C3189" w:rsidP="008C3189">
      <w:pPr>
        <w:pStyle w:val="a6"/>
        <w:numPr>
          <w:ilvl w:val="2"/>
          <w:numId w:val="1"/>
        </w:numPr>
        <w:tabs>
          <w:tab w:val="left" w:pos="1411"/>
        </w:tabs>
        <w:ind w:firstLine="740"/>
        <w:jc w:val="both"/>
      </w:pPr>
      <w:r>
        <w:rPr>
          <w:rStyle w:val="1"/>
          <w:color w:val="000000"/>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C3189" w:rsidRDefault="008C3189" w:rsidP="008C3189">
      <w:pPr>
        <w:pStyle w:val="a6"/>
        <w:numPr>
          <w:ilvl w:val="2"/>
          <w:numId w:val="1"/>
        </w:numPr>
        <w:tabs>
          <w:tab w:val="left" w:pos="2151"/>
        </w:tabs>
        <w:ind w:firstLine="740"/>
        <w:jc w:val="both"/>
      </w:pPr>
      <w:r>
        <w:rPr>
          <w:rStyle w:val="1"/>
          <w:color w:val="000000"/>
        </w:rPr>
        <w:t>инженерные изыскания;</w:t>
      </w:r>
    </w:p>
    <w:p w:rsidR="008C3189" w:rsidRDefault="008C3189" w:rsidP="008C3189">
      <w:pPr>
        <w:pStyle w:val="a6"/>
        <w:numPr>
          <w:ilvl w:val="2"/>
          <w:numId w:val="1"/>
        </w:numPr>
        <w:tabs>
          <w:tab w:val="left" w:pos="1411"/>
        </w:tabs>
        <w:ind w:firstLine="740"/>
        <w:jc w:val="both"/>
      </w:pPr>
      <w:r>
        <w:rPr>
          <w:rStyle w:val="1"/>
          <w:color w:val="000000"/>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C3189" w:rsidRDefault="008C3189" w:rsidP="008C3189">
      <w:pPr>
        <w:pStyle w:val="a6"/>
        <w:numPr>
          <w:ilvl w:val="2"/>
          <w:numId w:val="1"/>
        </w:numPr>
        <w:tabs>
          <w:tab w:val="left" w:pos="1411"/>
        </w:tabs>
        <w:ind w:firstLine="740"/>
        <w:jc w:val="both"/>
      </w:pPr>
      <w:proofErr w:type="gramStart"/>
      <w:r>
        <w:rPr>
          <w:rStyle w:val="1"/>
          <w:color w:val="000000"/>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w:t>
      </w:r>
      <w:r>
        <w:rPr>
          <w:rStyle w:val="1"/>
          <w:color w:val="000000"/>
        </w:rPr>
        <w:lastRenderedPageBreak/>
        <w:t>муниципальной собственности, в целях проведения инженерных изысканий либо капитального или текущего ремонта</w:t>
      </w:r>
      <w:proofErr w:type="gramEnd"/>
      <w:r>
        <w:rPr>
          <w:rStyle w:val="1"/>
          <w:color w:val="000000"/>
        </w:rPr>
        <w:t xml:space="preserve"> линейного объекта на срок нс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C3189" w:rsidRDefault="008C3189" w:rsidP="008C3189">
      <w:pPr>
        <w:pStyle w:val="a6"/>
        <w:numPr>
          <w:ilvl w:val="2"/>
          <w:numId w:val="1"/>
        </w:numPr>
        <w:tabs>
          <w:tab w:val="left" w:pos="1411"/>
        </w:tabs>
        <w:ind w:firstLine="740"/>
        <w:jc w:val="both"/>
      </w:pPr>
      <w:r>
        <w:rPr>
          <w:rStyle w:val="1"/>
          <w:color w:val="000000"/>
        </w:rPr>
        <w:t>аварийно-восстановительный ремонт, в том числе сетей инженерно- технического обеспечения, сооружений;</w:t>
      </w:r>
    </w:p>
    <w:p w:rsidR="008C3189" w:rsidRDefault="008C3189" w:rsidP="008C3189">
      <w:pPr>
        <w:pStyle w:val="a6"/>
        <w:numPr>
          <w:ilvl w:val="2"/>
          <w:numId w:val="1"/>
        </w:numPr>
        <w:tabs>
          <w:tab w:val="left" w:pos="1411"/>
        </w:tabs>
        <w:ind w:firstLine="740"/>
        <w:jc w:val="both"/>
      </w:pPr>
      <w:r>
        <w:rPr>
          <w:rStyle w:val="1"/>
          <w:color w:val="000000"/>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C3189" w:rsidRDefault="008C3189" w:rsidP="008C3189">
      <w:pPr>
        <w:pStyle w:val="a6"/>
        <w:numPr>
          <w:ilvl w:val="2"/>
          <w:numId w:val="1"/>
        </w:numPr>
        <w:tabs>
          <w:tab w:val="left" w:pos="1359"/>
        </w:tabs>
        <w:spacing w:line="233" w:lineRule="auto"/>
        <w:ind w:firstLine="720"/>
        <w:jc w:val="both"/>
      </w:pPr>
      <w:r>
        <w:rPr>
          <w:rStyle w:val="1"/>
          <w:color w:val="000000"/>
        </w:rPr>
        <w:t>Проведение работ по сохранению объектов культурного наследия (в том числе, проведение археологических полевых работ);</w:t>
      </w:r>
    </w:p>
    <w:p w:rsidR="008C3189" w:rsidRDefault="008C3189" w:rsidP="008C3189">
      <w:pPr>
        <w:pStyle w:val="a6"/>
        <w:numPr>
          <w:ilvl w:val="2"/>
          <w:numId w:val="1"/>
        </w:numPr>
        <w:tabs>
          <w:tab w:val="left" w:pos="1365"/>
        </w:tabs>
        <w:spacing w:after="260"/>
        <w:ind w:firstLine="720"/>
        <w:jc w:val="both"/>
      </w:pPr>
      <w:r>
        <w:rPr>
          <w:rStyle w:val="1"/>
          <w:color w:val="000000"/>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C3189" w:rsidRPr="00121825" w:rsidRDefault="008C3189" w:rsidP="008C3189">
      <w:pPr>
        <w:pStyle w:val="30"/>
        <w:keepNext/>
        <w:keepLines/>
        <w:numPr>
          <w:ilvl w:val="0"/>
          <w:numId w:val="1"/>
        </w:numPr>
        <w:tabs>
          <w:tab w:val="left" w:pos="674"/>
        </w:tabs>
        <w:jc w:val="center"/>
        <w:rPr>
          <w:b w:val="0"/>
          <w:bCs w:val="0"/>
          <w:i w:val="0"/>
          <w:iCs w:val="0"/>
        </w:rPr>
      </w:pPr>
      <w:bookmarkStart w:id="1" w:name="bookmark2"/>
      <w:r w:rsidRPr="00121825">
        <w:rPr>
          <w:rStyle w:val="3"/>
          <w:b/>
          <w:color w:val="000000"/>
        </w:rPr>
        <w:t>Лица, имеющие право на получение Муниципальной услуги</w:t>
      </w:r>
      <w:bookmarkEnd w:id="1"/>
    </w:p>
    <w:p w:rsidR="008C3189" w:rsidRDefault="008C3189" w:rsidP="008C3189">
      <w:pPr>
        <w:pStyle w:val="a6"/>
        <w:numPr>
          <w:ilvl w:val="1"/>
          <w:numId w:val="1"/>
        </w:numPr>
        <w:tabs>
          <w:tab w:val="left" w:pos="1292"/>
        </w:tabs>
        <w:ind w:firstLine="720"/>
        <w:jc w:val="both"/>
      </w:pPr>
      <w:r>
        <w:rPr>
          <w:rStyle w:val="1"/>
          <w:color w:val="000000"/>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8C3189" w:rsidRDefault="008C3189" w:rsidP="008C3189">
      <w:pPr>
        <w:pStyle w:val="a6"/>
        <w:numPr>
          <w:ilvl w:val="1"/>
          <w:numId w:val="1"/>
        </w:numPr>
        <w:tabs>
          <w:tab w:val="left" w:pos="1292"/>
        </w:tabs>
        <w:spacing w:after="260"/>
        <w:ind w:firstLine="720"/>
        <w:jc w:val="both"/>
      </w:pPr>
      <w:proofErr w:type="gramStart"/>
      <w:r>
        <w:rPr>
          <w:rStyle w:val="1"/>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roofErr w:type="gramEnd"/>
    </w:p>
    <w:p w:rsidR="008C3189" w:rsidRPr="00121825" w:rsidRDefault="008C3189" w:rsidP="008C3189">
      <w:pPr>
        <w:pStyle w:val="30"/>
        <w:keepNext/>
        <w:keepLines/>
        <w:numPr>
          <w:ilvl w:val="0"/>
          <w:numId w:val="1"/>
        </w:numPr>
        <w:tabs>
          <w:tab w:val="left" w:pos="1095"/>
        </w:tabs>
        <w:ind w:firstLine="720"/>
        <w:jc w:val="both"/>
        <w:rPr>
          <w:b w:val="0"/>
          <w:bCs w:val="0"/>
          <w:i w:val="0"/>
          <w:iCs w:val="0"/>
        </w:rPr>
      </w:pPr>
      <w:bookmarkStart w:id="2" w:name="bookmark4"/>
      <w:r w:rsidRPr="00121825">
        <w:rPr>
          <w:rStyle w:val="3"/>
          <w:b/>
          <w:color w:val="000000"/>
        </w:rPr>
        <w:t>Требования к порядку информирования о предоставлении Муниципальной услуги</w:t>
      </w:r>
      <w:bookmarkEnd w:id="2"/>
    </w:p>
    <w:p w:rsidR="008C3189" w:rsidRDefault="008C3189" w:rsidP="008C3189">
      <w:pPr>
        <w:pStyle w:val="a6"/>
        <w:numPr>
          <w:ilvl w:val="1"/>
          <w:numId w:val="1"/>
        </w:numPr>
        <w:tabs>
          <w:tab w:val="left" w:pos="1292"/>
        </w:tabs>
        <w:ind w:firstLine="720"/>
        <w:jc w:val="both"/>
      </w:pPr>
      <w:r>
        <w:rPr>
          <w:rStyle w:val="1"/>
          <w:color w:val="000000"/>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C3189" w:rsidRDefault="008C3189" w:rsidP="008C3189">
      <w:pPr>
        <w:pStyle w:val="a6"/>
        <w:numPr>
          <w:ilvl w:val="1"/>
          <w:numId w:val="1"/>
        </w:numPr>
        <w:tabs>
          <w:tab w:val="left" w:pos="1292"/>
        </w:tabs>
        <w:ind w:firstLine="720"/>
        <w:jc w:val="both"/>
      </w:pPr>
      <w:r>
        <w:rPr>
          <w:rStyle w:val="1"/>
          <w:color w:val="000000"/>
        </w:rPr>
        <w:t>На официальном сайте Администрации (далее - сайт Администрации) в информационно-коммуникационной сети «Интернет» (да</w:t>
      </w:r>
      <w:r w:rsidR="00A87542">
        <w:rPr>
          <w:rStyle w:val="1"/>
          <w:color w:val="000000"/>
        </w:rPr>
        <w:t>лее - сеть Интернет), ЕПГ</w:t>
      </w:r>
      <w:proofErr w:type="gramStart"/>
      <w:r w:rsidR="00A87542">
        <w:rPr>
          <w:rStyle w:val="1"/>
          <w:color w:val="000000"/>
        </w:rPr>
        <w:t>У-</w:t>
      </w:r>
      <w:proofErr w:type="gramEnd"/>
      <w:r w:rsidR="00A87542">
        <w:rPr>
          <w:rStyle w:val="1"/>
          <w:color w:val="000000"/>
        </w:rPr>
        <w:t xml:space="preserve"> феде</w:t>
      </w:r>
      <w:r>
        <w:rPr>
          <w:rStyle w:val="1"/>
          <w:color w:val="000000"/>
        </w:rPr>
        <w:t xml:space="preserve">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Style w:val="1"/>
          <w:color w:val="000000"/>
          <w:u w:val="single"/>
          <w:lang w:val="en-US" w:eastAsia="en-US"/>
        </w:rPr>
        <w:t>www</w:t>
      </w:r>
      <w:r w:rsidRPr="008C3189">
        <w:rPr>
          <w:rStyle w:val="1"/>
          <w:color w:val="000000"/>
          <w:u w:val="single"/>
          <w:lang w:eastAsia="en-US"/>
        </w:rPr>
        <w:t>.</w:t>
      </w:r>
      <w:proofErr w:type="spellStart"/>
      <w:r>
        <w:rPr>
          <w:rStyle w:val="1"/>
          <w:color w:val="000000"/>
          <w:u w:val="single"/>
          <w:lang w:val="en-US" w:eastAsia="en-US"/>
        </w:rPr>
        <w:t>gosuslugi</w:t>
      </w:r>
      <w:proofErr w:type="spellEnd"/>
      <w:r w:rsidRPr="008C3189">
        <w:rPr>
          <w:rStyle w:val="1"/>
          <w:color w:val="000000"/>
          <w:u w:val="single"/>
          <w:lang w:eastAsia="en-US"/>
        </w:rPr>
        <w:t>.</w:t>
      </w:r>
      <w:proofErr w:type="spellStart"/>
      <w:r>
        <w:rPr>
          <w:rStyle w:val="1"/>
          <w:color w:val="000000"/>
          <w:u w:val="single"/>
          <w:lang w:val="en-US" w:eastAsia="en-US"/>
        </w:rPr>
        <w:t>ru</w:t>
      </w:r>
      <w:proofErr w:type="spellEnd"/>
      <w:r w:rsidRPr="008C3189">
        <w:rPr>
          <w:rStyle w:val="1"/>
          <w:color w:val="000000"/>
          <w:u w:val="single"/>
          <w:lang w:eastAsia="en-US"/>
        </w:rPr>
        <w:t xml:space="preserve"> </w:t>
      </w:r>
      <w:r>
        <w:rPr>
          <w:rStyle w:val="1"/>
          <w:color w:val="000000"/>
          <w:u w:val="single"/>
        </w:rPr>
        <w:t>(далее - ЕПГУ)</w:t>
      </w:r>
      <w:r>
        <w:rPr>
          <w:rStyle w:val="1"/>
          <w:color w:val="000000"/>
        </w:rPr>
        <w:t xml:space="preserve"> обязательному размещению подлежит следующая справочная информация:</w:t>
      </w:r>
    </w:p>
    <w:p w:rsidR="008C3189" w:rsidRDefault="008C3189" w:rsidP="0062370B">
      <w:pPr>
        <w:pStyle w:val="a6"/>
        <w:numPr>
          <w:ilvl w:val="0"/>
          <w:numId w:val="2"/>
        </w:numPr>
        <w:tabs>
          <w:tab w:val="left" w:pos="1095"/>
        </w:tabs>
        <w:ind w:firstLine="720"/>
        <w:jc w:val="both"/>
      </w:pPr>
      <w:r>
        <w:rPr>
          <w:rStyle w:val="1"/>
          <w:color w:val="000000"/>
        </w:rPr>
        <w:t>место нахождения и график работы Администрации, ее структурных подразделений, предоставляющих Муниципальную услугу;</w:t>
      </w:r>
    </w:p>
    <w:p w:rsidR="008C3189" w:rsidRDefault="008C3189" w:rsidP="0062370B">
      <w:pPr>
        <w:pStyle w:val="a6"/>
        <w:numPr>
          <w:ilvl w:val="0"/>
          <w:numId w:val="2"/>
        </w:numPr>
        <w:tabs>
          <w:tab w:val="left" w:pos="1095"/>
        </w:tabs>
        <w:ind w:firstLine="720"/>
        <w:jc w:val="both"/>
      </w:pPr>
      <w:r>
        <w:rPr>
          <w:rStyle w:val="1"/>
          <w:color w:val="000000"/>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Pr>
          <w:rStyle w:val="1"/>
          <w:color w:val="000000"/>
        </w:rPr>
        <w:t>а-</w:t>
      </w:r>
      <w:proofErr w:type="gramEnd"/>
      <w:r>
        <w:rPr>
          <w:rStyle w:val="1"/>
          <w:color w:val="000000"/>
        </w:rPr>
        <w:t xml:space="preserve"> </w:t>
      </w:r>
      <w:proofErr w:type="spellStart"/>
      <w:r>
        <w:rPr>
          <w:rStyle w:val="1"/>
          <w:color w:val="000000"/>
        </w:rPr>
        <w:t>автоинформатора</w:t>
      </w:r>
      <w:proofErr w:type="spellEnd"/>
      <w:r>
        <w:rPr>
          <w:rStyle w:val="1"/>
          <w:color w:val="000000"/>
        </w:rPr>
        <w:t>;</w:t>
      </w:r>
    </w:p>
    <w:p w:rsidR="008C3189" w:rsidRDefault="008C3189" w:rsidP="0062370B">
      <w:pPr>
        <w:pStyle w:val="a6"/>
        <w:numPr>
          <w:ilvl w:val="0"/>
          <w:numId w:val="2"/>
        </w:numPr>
        <w:tabs>
          <w:tab w:val="left" w:pos="1095"/>
        </w:tabs>
        <w:ind w:firstLine="720"/>
        <w:jc w:val="both"/>
      </w:pPr>
      <w:r>
        <w:rPr>
          <w:rStyle w:val="1"/>
          <w:color w:val="000000"/>
        </w:rPr>
        <w:t>адреса официального сайта, а также электронной почты и (или) формы обратной связи Администрации в сети «Интернет».</w:t>
      </w:r>
    </w:p>
    <w:p w:rsidR="008C3189" w:rsidRDefault="008C3189" w:rsidP="008C3189">
      <w:pPr>
        <w:pStyle w:val="a6"/>
        <w:numPr>
          <w:ilvl w:val="1"/>
          <w:numId w:val="1"/>
        </w:numPr>
        <w:tabs>
          <w:tab w:val="left" w:pos="1292"/>
        </w:tabs>
        <w:ind w:firstLine="720"/>
        <w:jc w:val="both"/>
      </w:pPr>
      <w:r>
        <w:rPr>
          <w:rStyle w:val="1"/>
          <w:color w:val="000000"/>
        </w:rPr>
        <w:t>Информирование Заявителей по вопросам предоставления Муниципальной услуги осуществляется:</w:t>
      </w:r>
    </w:p>
    <w:p w:rsidR="008C3189" w:rsidRDefault="008C3189" w:rsidP="0062370B">
      <w:pPr>
        <w:pStyle w:val="a6"/>
        <w:numPr>
          <w:ilvl w:val="0"/>
          <w:numId w:val="3"/>
        </w:numPr>
        <w:tabs>
          <w:tab w:val="left" w:pos="1095"/>
        </w:tabs>
        <w:ind w:firstLine="720"/>
        <w:jc w:val="both"/>
      </w:pPr>
      <w:r>
        <w:rPr>
          <w:rStyle w:val="1"/>
          <w:color w:val="000000"/>
        </w:rPr>
        <w:t>путем размещения информации на сайте Администрации, ЕПГУ.</w:t>
      </w:r>
    </w:p>
    <w:p w:rsidR="008C3189" w:rsidRDefault="008C3189" w:rsidP="0062370B">
      <w:pPr>
        <w:pStyle w:val="a6"/>
        <w:numPr>
          <w:ilvl w:val="0"/>
          <w:numId w:val="3"/>
        </w:numPr>
        <w:tabs>
          <w:tab w:val="left" w:pos="1292"/>
        </w:tabs>
        <w:ind w:firstLine="720"/>
        <w:jc w:val="both"/>
      </w:pPr>
      <w:r>
        <w:rPr>
          <w:rStyle w:val="1"/>
          <w:color w:val="000000"/>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3189" w:rsidRDefault="008C3189" w:rsidP="0062370B">
      <w:pPr>
        <w:pStyle w:val="a6"/>
        <w:numPr>
          <w:ilvl w:val="0"/>
          <w:numId w:val="3"/>
        </w:numPr>
        <w:tabs>
          <w:tab w:val="left" w:pos="1095"/>
        </w:tabs>
        <w:ind w:firstLine="720"/>
        <w:jc w:val="both"/>
      </w:pPr>
      <w:r>
        <w:rPr>
          <w:rStyle w:val="1"/>
          <w:color w:val="000000"/>
        </w:rPr>
        <w:lastRenderedPageBreak/>
        <w:t>путем публикации информационных материалов в средствах массовой информации;</w:t>
      </w:r>
    </w:p>
    <w:p w:rsidR="008C3189" w:rsidRDefault="008C3189" w:rsidP="0062370B">
      <w:pPr>
        <w:pStyle w:val="a6"/>
        <w:numPr>
          <w:ilvl w:val="0"/>
          <w:numId w:val="3"/>
        </w:numPr>
        <w:tabs>
          <w:tab w:val="left" w:pos="1095"/>
        </w:tabs>
        <w:ind w:firstLine="720"/>
        <w:jc w:val="both"/>
      </w:pPr>
      <w:r>
        <w:rPr>
          <w:rStyle w:val="1"/>
          <w:color w:val="000000"/>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3189" w:rsidRDefault="008C3189" w:rsidP="0062370B">
      <w:pPr>
        <w:pStyle w:val="a6"/>
        <w:numPr>
          <w:ilvl w:val="0"/>
          <w:numId w:val="3"/>
        </w:numPr>
        <w:tabs>
          <w:tab w:val="left" w:pos="1095"/>
        </w:tabs>
        <w:spacing w:after="80"/>
        <w:ind w:firstLine="720"/>
        <w:jc w:val="both"/>
      </w:pPr>
      <w:r>
        <w:rPr>
          <w:rStyle w:val="1"/>
          <w:color w:val="000000"/>
        </w:rPr>
        <w:t>посредством телефонной и факсимильной связи;</w:t>
      </w:r>
    </w:p>
    <w:p w:rsidR="008C3189" w:rsidRDefault="008C3189" w:rsidP="008C3189">
      <w:pPr>
        <w:pStyle w:val="a6"/>
        <w:ind w:firstLine="700"/>
        <w:jc w:val="both"/>
        <w:rPr>
          <w:rFonts w:ascii="Microsoft Sans Serif" w:hAnsi="Microsoft Sans Serif" w:cs="Microsoft Sans Serif"/>
        </w:rPr>
      </w:pPr>
      <w:r>
        <w:rPr>
          <w:rStyle w:val="1"/>
          <w:color w:val="000000"/>
        </w:rPr>
        <w:t>с) посредством ответов на письменные и устные обращения Заявителей по вопросу предоставления Муниципальной услуги.</w:t>
      </w:r>
    </w:p>
    <w:p w:rsidR="008C3189" w:rsidRDefault="008C3189" w:rsidP="008C3189">
      <w:pPr>
        <w:pStyle w:val="a6"/>
        <w:numPr>
          <w:ilvl w:val="1"/>
          <w:numId w:val="1"/>
        </w:numPr>
        <w:tabs>
          <w:tab w:val="left" w:pos="1248"/>
        </w:tabs>
        <w:ind w:firstLine="700"/>
        <w:jc w:val="both"/>
      </w:pPr>
      <w:r>
        <w:rPr>
          <w:rStyle w:val="1"/>
          <w:color w:val="000000"/>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3189" w:rsidRDefault="008C3189" w:rsidP="0062370B">
      <w:pPr>
        <w:pStyle w:val="a6"/>
        <w:numPr>
          <w:ilvl w:val="0"/>
          <w:numId w:val="4"/>
        </w:numPr>
        <w:tabs>
          <w:tab w:val="left" w:pos="1083"/>
        </w:tabs>
        <w:ind w:left="720" w:hanging="360"/>
        <w:jc w:val="both"/>
      </w:pPr>
      <w:r>
        <w:rPr>
          <w:rStyle w:val="1"/>
          <w:color w:val="000000"/>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3189" w:rsidRDefault="008C3189" w:rsidP="0062370B">
      <w:pPr>
        <w:pStyle w:val="a6"/>
        <w:numPr>
          <w:ilvl w:val="0"/>
          <w:numId w:val="4"/>
        </w:numPr>
        <w:tabs>
          <w:tab w:val="left" w:pos="1784"/>
        </w:tabs>
        <w:ind w:left="720" w:hanging="360"/>
        <w:jc w:val="both"/>
      </w:pPr>
      <w:r>
        <w:rPr>
          <w:rStyle w:val="1"/>
          <w:color w:val="000000"/>
        </w:rPr>
        <w:t>Перечень лиц, имеющих право на получение Муниципальной услуги;</w:t>
      </w:r>
    </w:p>
    <w:p w:rsidR="008C3189" w:rsidRDefault="008C3189" w:rsidP="0062370B">
      <w:pPr>
        <w:pStyle w:val="a6"/>
        <w:numPr>
          <w:ilvl w:val="0"/>
          <w:numId w:val="4"/>
        </w:numPr>
        <w:tabs>
          <w:tab w:val="left" w:pos="1784"/>
        </w:tabs>
        <w:ind w:left="720" w:hanging="360"/>
        <w:jc w:val="both"/>
      </w:pPr>
      <w:r>
        <w:rPr>
          <w:rStyle w:val="1"/>
          <w:color w:val="000000"/>
        </w:rPr>
        <w:t>срок предоставления Муниципальной услуги;</w:t>
      </w:r>
    </w:p>
    <w:p w:rsidR="008C3189" w:rsidRDefault="008C3189" w:rsidP="0062370B">
      <w:pPr>
        <w:pStyle w:val="a6"/>
        <w:numPr>
          <w:ilvl w:val="0"/>
          <w:numId w:val="4"/>
        </w:numPr>
        <w:tabs>
          <w:tab w:val="left" w:pos="1083"/>
        </w:tabs>
        <w:ind w:left="720" w:hanging="360"/>
        <w:jc w:val="both"/>
      </w:pPr>
      <w:r>
        <w:rPr>
          <w:rStyle w:val="1"/>
          <w:color w:val="00000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3189" w:rsidRDefault="008C3189" w:rsidP="0062370B">
      <w:pPr>
        <w:pStyle w:val="a6"/>
        <w:numPr>
          <w:ilvl w:val="0"/>
          <w:numId w:val="4"/>
        </w:numPr>
        <w:tabs>
          <w:tab w:val="left" w:pos="1083"/>
        </w:tabs>
        <w:ind w:left="720" w:hanging="360"/>
        <w:jc w:val="both"/>
      </w:pPr>
      <w:r>
        <w:rPr>
          <w:rStyle w:val="1"/>
          <w:color w:val="000000"/>
        </w:rPr>
        <w:t>исчерпывающий перечень оснований для приостановления или отказа в предоставлении Муниципальной услуги;</w:t>
      </w:r>
    </w:p>
    <w:p w:rsidR="008C3189" w:rsidRDefault="008C3189" w:rsidP="008C3189">
      <w:pPr>
        <w:pStyle w:val="a6"/>
        <w:ind w:firstLine="700"/>
        <w:jc w:val="both"/>
        <w:rPr>
          <w:rFonts w:ascii="Microsoft Sans Serif" w:hAnsi="Microsoft Sans Serif" w:cs="Microsoft Sans Serif"/>
        </w:rPr>
      </w:pPr>
      <w:r>
        <w:rPr>
          <w:rStyle w:val="1"/>
          <w:color w:val="000000"/>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3189" w:rsidRDefault="008C3189" w:rsidP="008C3189">
      <w:pPr>
        <w:pStyle w:val="a6"/>
        <w:ind w:firstLine="700"/>
        <w:jc w:val="both"/>
        <w:rPr>
          <w:rFonts w:ascii="Microsoft Sans Serif" w:hAnsi="Microsoft Sans Serif" w:cs="Microsoft Sans Serif"/>
        </w:rPr>
      </w:pPr>
      <w:r>
        <w:rPr>
          <w:rStyle w:val="1"/>
          <w:color w:val="000000"/>
        </w:rPr>
        <w:t>ж) формы заявлений (уведомлений, сообщений), используемые при предоставлении Муниципальной услуги.</w:t>
      </w:r>
    </w:p>
    <w:p w:rsidR="008C3189" w:rsidRDefault="008C3189" w:rsidP="008C3189">
      <w:pPr>
        <w:pStyle w:val="a6"/>
        <w:numPr>
          <w:ilvl w:val="1"/>
          <w:numId w:val="1"/>
        </w:numPr>
        <w:tabs>
          <w:tab w:val="left" w:pos="1248"/>
        </w:tabs>
        <w:ind w:firstLine="700"/>
        <w:jc w:val="both"/>
      </w:pPr>
      <w:r>
        <w:rPr>
          <w:rStyle w:val="1"/>
          <w:color w:val="000000"/>
        </w:rPr>
        <w:t>Информация на ЕПГУ и сайте Администрации о порядке и сроках предоставления Муниципальной услуги предоставляется бесплатно.</w:t>
      </w:r>
    </w:p>
    <w:p w:rsidR="008C3189" w:rsidRDefault="008C3189" w:rsidP="008C3189">
      <w:pPr>
        <w:pStyle w:val="a6"/>
        <w:numPr>
          <w:ilvl w:val="1"/>
          <w:numId w:val="1"/>
        </w:numPr>
        <w:tabs>
          <w:tab w:val="left" w:pos="1948"/>
        </w:tabs>
        <w:ind w:firstLine="700"/>
        <w:jc w:val="both"/>
      </w:pPr>
      <w:r>
        <w:rPr>
          <w:rStyle w:val="1"/>
          <w:color w:val="000000"/>
        </w:rPr>
        <w:t>На сайте Администрации дополнительно размещаются:</w:t>
      </w:r>
    </w:p>
    <w:p w:rsidR="008C3189" w:rsidRDefault="008C3189" w:rsidP="0062370B">
      <w:pPr>
        <w:pStyle w:val="a6"/>
        <w:numPr>
          <w:ilvl w:val="0"/>
          <w:numId w:val="5"/>
        </w:numPr>
        <w:tabs>
          <w:tab w:val="left" w:pos="1083"/>
        </w:tabs>
        <w:ind w:firstLine="700"/>
        <w:jc w:val="both"/>
      </w:pPr>
      <w:r>
        <w:rPr>
          <w:rStyle w:val="1"/>
          <w:color w:val="000000"/>
        </w:rPr>
        <w:t>полные наименования и почтовые адреса Администрации, непосредственно предоставляющей Муниципальную услугу;</w:t>
      </w:r>
    </w:p>
    <w:p w:rsidR="008C3189" w:rsidRDefault="008C3189" w:rsidP="0062370B">
      <w:pPr>
        <w:pStyle w:val="a6"/>
        <w:numPr>
          <w:ilvl w:val="0"/>
          <w:numId w:val="5"/>
        </w:numPr>
        <w:tabs>
          <w:tab w:val="left" w:pos="1083"/>
        </w:tabs>
        <w:ind w:firstLine="700"/>
        <w:jc w:val="both"/>
      </w:pPr>
      <w:r>
        <w:rPr>
          <w:rStyle w:val="1"/>
          <w:color w:val="000000"/>
        </w:rPr>
        <w:t xml:space="preserve">номера </w:t>
      </w:r>
      <w:proofErr w:type="spellStart"/>
      <w:r>
        <w:rPr>
          <w:rStyle w:val="1"/>
          <w:color w:val="000000"/>
        </w:rPr>
        <w:t>телефонов-автоинформаторов</w:t>
      </w:r>
      <w:proofErr w:type="spellEnd"/>
      <w:r>
        <w:rPr>
          <w:rStyle w:val="1"/>
          <w:color w:val="000000"/>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8C3189" w:rsidRDefault="008C3189" w:rsidP="0062370B">
      <w:pPr>
        <w:pStyle w:val="a6"/>
        <w:numPr>
          <w:ilvl w:val="0"/>
          <w:numId w:val="5"/>
        </w:numPr>
        <w:tabs>
          <w:tab w:val="left" w:pos="1784"/>
        </w:tabs>
        <w:ind w:firstLine="700"/>
        <w:jc w:val="both"/>
      </w:pPr>
      <w:r>
        <w:rPr>
          <w:rStyle w:val="1"/>
          <w:color w:val="000000"/>
        </w:rPr>
        <w:t>режим работы Администрации;</w:t>
      </w:r>
    </w:p>
    <w:p w:rsidR="008C3189" w:rsidRDefault="008C3189" w:rsidP="0062370B">
      <w:pPr>
        <w:pStyle w:val="a6"/>
        <w:numPr>
          <w:ilvl w:val="0"/>
          <w:numId w:val="5"/>
        </w:numPr>
        <w:tabs>
          <w:tab w:val="left" w:pos="1083"/>
        </w:tabs>
        <w:ind w:firstLine="700"/>
        <w:jc w:val="both"/>
      </w:pPr>
      <w:r>
        <w:rPr>
          <w:rStyle w:val="1"/>
          <w:color w:val="000000"/>
        </w:rPr>
        <w:t>график работы подразделения, непосредственно предоставляющего Муниципальную услугу;</w:t>
      </w:r>
    </w:p>
    <w:p w:rsidR="008C3189" w:rsidRDefault="008C3189" w:rsidP="0062370B">
      <w:pPr>
        <w:pStyle w:val="a6"/>
        <w:numPr>
          <w:ilvl w:val="0"/>
          <w:numId w:val="5"/>
        </w:numPr>
        <w:tabs>
          <w:tab w:val="left" w:pos="1083"/>
        </w:tabs>
        <w:ind w:firstLine="700"/>
        <w:jc w:val="both"/>
      </w:pPr>
      <w:r>
        <w:rPr>
          <w:rStyle w:val="1"/>
          <w:color w:val="000000"/>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8C3189" w:rsidRDefault="008C3189" w:rsidP="0062370B">
      <w:pPr>
        <w:pStyle w:val="a6"/>
        <w:numPr>
          <w:ilvl w:val="0"/>
          <w:numId w:val="5"/>
        </w:numPr>
        <w:tabs>
          <w:tab w:val="left" w:pos="1784"/>
        </w:tabs>
        <w:ind w:firstLine="700"/>
        <w:jc w:val="both"/>
      </w:pPr>
      <w:r>
        <w:rPr>
          <w:rStyle w:val="1"/>
          <w:color w:val="000000"/>
        </w:rPr>
        <w:t>перечень лиц, имеющих право на получение Муниципальной услуги;</w:t>
      </w:r>
    </w:p>
    <w:p w:rsidR="008C3189" w:rsidRDefault="008C3189" w:rsidP="0062370B">
      <w:pPr>
        <w:pStyle w:val="a6"/>
        <w:numPr>
          <w:ilvl w:val="0"/>
          <w:numId w:val="5"/>
        </w:numPr>
        <w:tabs>
          <w:tab w:val="left" w:pos="1090"/>
        </w:tabs>
        <w:ind w:firstLine="700"/>
        <w:jc w:val="both"/>
      </w:pPr>
      <w:r>
        <w:rPr>
          <w:rStyle w:val="1"/>
          <w:color w:val="000000"/>
        </w:rPr>
        <w:t>формы заявлений (уведомлений, сообщений), используемые при предоставлении Муниципальной услуги, образцы и инструкции по заполнению;</w:t>
      </w:r>
    </w:p>
    <w:p w:rsidR="008C3189" w:rsidRDefault="008C3189" w:rsidP="0062370B">
      <w:pPr>
        <w:pStyle w:val="a6"/>
        <w:numPr>
          <w:ilvl w:val="0"/>
          <w:numId w:val="5"/>
        </w:numPr>
        <w:tabs>
          <w:tab w:val="left" w:pos="1083"/>
        </w:tabs>
        <w:ind w:firstLine="700"/>
        <w:jc w:val="both"/>
      </w:pPr>
      <w:r>
        <w:rPr>
          <w:rStyle w:val="1"/>
          <w:color w:val="000000"/>
        </w:rPr>
        <w:t>порядок и способы предварительной записи на получение Муниципальной услуги;</w:t>
      </w:r>
    </w:p>
    <w:p w:rsidR="008C3189" w:rsidRDefault="008C3189" w:rsidP="0062370B">
      <w:pPr>
        <w:pStyle w:val="a6"/>
        <w:numPr>
          <w:ilvl w:val="0"/>
          <w:numId w:val="5"/>
        </w:numPr>
        <w:tabs>
          <w:tab w:val="left" w:pos="1784"/>
        </w:tabs>
        <w:ind w:firstLine="700"/>
        <w:jc w:val="both"/>
      </w:pPr>
      <w:r>
        <w:rPr>
          <w:rStyle w:val="1"/>
          <w:color w:val="000000"/>
        </w:rPr>
        <w:t>текст Административного регламента с приложениями;</w:t>
      </w:r>
    </w:p>
    <w:p w:rsidR="008C3189" w:rsidRDefault="008C3189" w:rsidP="0062370B">
      <w:pPr>
        <w:pStyle w:val="a6"/>
        <w:numPr>
          <w:ilvl w:val="0"/>
          <w:numId w:val="5"/>
        </w:numPr>
        <w:tabs>
          <w:tab w:val="left" w:pos="1784"/>
        </w:tabs>
        <w:ind w:firstLine="700"/>
        <w:jc w:val="both"/>
      </w:pPr>
      <w:r>
        <w:rPr>
          <w:rStyle w:val="1"/>
          <w:color w:val="000000"/>
        </w:rPr>
        <w:t>краткое описание порядка предоставления Муниципальной услуги;</w:t>
      </w:r>
    </w:p>
    <w:p w:rsidR="008C3189" w:rsidRDefault="008C3189" w:rsidP="0062370B">
      <w:pPr>
        <w:pStyle w:val="a6"/>
        <w:numPr>
          <w:ilvl w:val="0"/>
          <w:numId w:val="5"/>
        </w:numPr>
        <w:tabs>
          <w:tab w:val="left" w:pos="1083"/>
        </w:tabs>
        <w:ind w:firstLine="700"/>
        <w:jc w:val="both"/>
      </w:pPr>
      <w:r>
        <w:rPr>
          <w:rStyle w:val="1"/>
          <w:color w:val="000000"/>
        </w:rPr>
        <w:t>порядок обжалования решений, действий или бездействия должностных лиц Администрации, предоставляющих Муниципальную услугу.</w:t>
      </w:r>
    </w:p>
    <w:p w:rsidR="008C3189" w:rsidRDefault="008C3189" w:rsidP="008C3189">
      <w:pPr>
        <w:pStyle w:val="a6"/>
        <w:ind w:firstLine="700"/>
        <w:jc w:val="both"/>
        <w:rPr>
          <w:rFonts w:ascii="Microsoft Sans Serif" w:hAnsi="Microsoft Sans Serif" w:cs="Microsoft Sans Serif"/>
        </w:rPr>
      </w:pPr>
      <w:r>
        <w:rPr>
          <w:rStyle w:val="1"/>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3189" w:rsidRDefault="008C3189" w:rsidP="008C3189">
      <w:pPr>
        <w:pStyle w:val="a6"/>
        <w:numPr>
          <w:ilvl w:val="1"/>
          <w:numId w:val="1"/>
        </w:numPr>
        <w:tabs>
          <w:tab w:val="left" w:pos="1248"/>
        </w:tabs>
        <w:ind w:firstLine="700"/>
        <w:jc w:val="both"/>
      </w:pPr>
      <w:r>
        <w:rPr>
          <w:rStyle w:val="1"/>
          <w:color w:val="000000"/>
        </w:rPr>
        <w:t xml:space="preserve">При информировании о порядке предоставления Муниципальной услуги по телефону должностное лицо Администрации, </w:t>
      </w:r>
      <w:proofErr w:type="gramStart"/>
      <w:r>
        <w:rPr>
          <w:rStyle w:val="1"/>
          <w:color w:val="000000"/>
        </w:rPr>
        <w:t>приняв вызов по телефону представляется</w:t>
      </w:r>
      <w:proofErr w:type="gramEnd"/>
      <w:r>
        <w:rPr>
          <w:rStyle w:val="1"/>
          <w:color w:val="000000"/>
        </w:rPr>
        <w:t xml:space="preserve">: называет фамилию, </w:t>
      </w:r>
      <w:r>
        <w:rPr>
          <w:rStyle w:val="1"/>
          <w:color w:val="000000"/>
        </w:rPr>
        <w:lastRenderedPageBreak/>
        <w:t>имя, отчество (при наличии), должность, наименование структурного подразделения Администрации.</w:t>
      </w:r>
    </w:p>
    <w:p w:rsidR="008C3189" w:rsidRDefault="008C3189" w:rsidP="008C3189">
      <w:pPr>
        <w:pStyle w:val="a6"/>
        <w:ind w:firstLine="700"/>
        <w:jc w:val="both"/>
        <w:rPr>
          <w:rFonts w:ascii="Microsoft Sans Serif" w:hAnsi="Microsoft Sans Serif" w:cs="Microsoft Sans Serif"/>
        </w:rPr>
      </w:pPr>
      <w:r>
        <w:rPr>
          <w:rStyle w:val="1"/>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3189" w:rsidRDefault="008C3189" w:rsidP="008C3189">
      <w:pPr>
        <w:pStyle w:val="a6"/>
        <w:ind w:firstLine="700"/>
        <w:jc w:val="both"/>
        <w:rPr>
          <w:rFonts w:ascii="Microsoft Sans Serif" w:hAnsi="Microsoft Sans Serif" w:cs="Microsoft Sans Serif"/>
        </w:rPr>
      </w:pPr>
      <w:r>
        <w:rPr>
          <w:rStyle w:val="1"/>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3189" w:rsidRDefault="008C3189" w:rsidP="008C3189">
      <w:pPr>
        <w:pStyle w:val="a6"/>
        <w:ind w:firstLine="700"/>
        <w:jc w:val="both"/>
        <w:rPr>
          <w:rFonts w:ascii="Microsoft Sans Serif" w:hAnsi="Microsoft Sans Serif" w:cs="Microsoft Sans Serif"/>
        </w:rPr>
      </w:pPr>
      <w:r>
        <w:rPr>
          <w:rStyle w:val="1"/>
          <w:color w:val="000000"/>
        </w:rPr>
        <w:t>Во время разговора должностные лица Администрации произносят слова четко и нс прерывают разговор по причине поступления другого звонка.</w:t>
      </w:r>
    </w:p>
    <w:p w:rsidR="008C3189" w:rsidRDefault="008C3189" w:rsidP="008C3189">
      <w:pPr>
        <w:pStyle w:val="a6"/>
        <w:ind w:firstLine="700"/>
        <w:jc w:val="both"/>
        <w:rPr>
          <w:rFonts w:ascii="Microsoft Sans Serif" w:hAnsi="Microsoft Sans Serif" w:cs="Microsoft Sans Serif"/>
        </w:rPr>
      </w:pPr>
      <w:proofErr w:type="gramStart"/>
      <w:r>
        <w:rPr>
          <w:rStyle w:val="1"/>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3189" w:rsidRDefault="008C3189" w:rsidP="008C3189">
      <w:pPr>
        <w:pStyle w:val="a6"/>
        <w:numPr>
          <w:ilvl w:val="1"/>
          <w:numId w:val="1"/>
        </w:numPr>
        <w:tabs>
          <w:tab w:val="left" w:pos="1248"/>
        </w:tabs>
        <w:ind w:firstLine="700"/>
        <w:jc w:val="both"/>
      </w:pPr>
      <w:r>
        <w:rPr>
          <w:rStyle w:val="1"/>
          <w:color w:val="000000"/>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C3189" w:rsidRDefault="008C3189" w:rsidP="0062370B">
      <w:pPr>
        <w:pStyle w:val="a6"/>
        <w:numPr>
          <w:ilvl w:val="0"/>
          <w:numId w:val="6"/>
        </w:numPr>
        <w:tabs>
          <w:tab w:val="left" w:pos="1087"/>
        </w:tabs>
        <w:ind w:firstLine="700"/>
        <w:jc w:val="both"/>
      </w:pPr>
      <w:r>
        <w:rPr>
          <w:rStyle w:val="1"/>
          <w:color w:val="000000"/>
        </w:rPr>
        <w:t>о перечне лиц, имеющих право на получение Муниципальной услуги;</w:t>
      </w:r>
    </w:p>
    <w:p w:rsidR="008C3189" w:rsidRDefault="008C3189" w:rsidP="0062370B">
      <w:pPr>
        <w:pStyle w:val="a6"/>
        <w:numPr>
          <w:ilvl w:val="0"/>
          <w:numId w:val="6"/>
        </w:numPr>
        <w:tabs>
          <w:tab w:val="left" w:pos="1087"/>
        </w:tabs>
        <w:ind w:firstLine="700"/>
        <w:jc w:val="both"/>
      </w:pPr>
      <w:r>
        <w:rPr>
          <w:rStyle w:val="1"/>
          <w:color w:val="000000"/>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3189" w:rsidRDefault="008C3189" w:rsidP="0062370B">
      <w:pPr>
        <w:pStyle w:val="a6"/>
        <w:numPr>
          <w:ilvl w:val="0"/>
          <w:numId w:val="6"/>
        </w:numPr>
        <w:tabs>
          <w:tab w:val="left" w:pos="1087"/>
        </w:tabs>
        <w:ind w:firstLine="700"/>
        <w:jc w:val="both"/>
      </w:pPr>
      <w:r>
        <w:rPr>
          <w:rStyle w:val="1"/>
          <w:color w:val="000000"/>
        </w:rPr>
        <w:t>о перечне документов, необходимых для получения Муниципальной услуги;</w:t>
      </w:r>
    </w:p>
    <w:p w:rsidR="008C3189" w:rsidRDefault="008C3189" w:rsidP="0062370B">
      <w:pPr>
        <w:pStyle w:val="a6"/>
        <w:numPr>
          <w:ilvl w:val="0"/>
          <w:numId w:val="6"/>
        </w:numPr>
        <w:tabs>
          <w:tab w:val="left" w:pos="1087"/>
        </w:tabs>
        <w:ind w:firstLine="700"/>
        <w:jc w:val="both"/>
      </w:pPr>
      <w:r>
        <w:rPr>
          <w:rStyle w:val="1"/>
          <w:color w:val="000000"/>
        </w:rPr>
        <w:t>о сроках предоставления Муниципальной услуги;</w:t>
      </w:r>
    </w:p>
    <w:p w:rsidR="008C3189" w:rsidRDefault="008C3189" w:rsidP="0062370B">
      <w:pPr>
        <w:pStyle w:val="a6"/>
        <w:numPr>
          <w:ilvl w:val="0"/>
          <w:numId w:val="6"/>
        </w:numPr>
        <w:tabs>
          <w:tab w:val="left" w:pos="1087"/>
        </w:tabs>
        <w:ind w:firstLine="700"/>
        <w:jc w:val="both"/>
      </w:pPr>
      <w:r>
        <w:rPr>
          <w:rStyle w:val="1"/>
          <w:color w:val="000000"/>
        </w:rPr>
        <w:t>об основаниях для приостановления Муниципальной услуги;</w:t>
      </w:r>
    </w:p>
    <w:p w:rsidR="008C3189" w:rsidRDefault="008C3189" w:rsidP="0062370B">
      <w:pPr>
        <w:pStyle w:val="a6"/>
        <w:numPr>
          <w:ilvl w:val="0"/>
          <w:numId w:val="7"/>
        </w:numPr>
        <w:tabs>
          <w:tab w:val="left" w:pos="1087"/>
        </w:tabs>
        <w:ind w:firstLine="700"/>
        <w:jc w:val="both"/>
      </w:pPr>
      <w:r>
        <w:rPr>
          <w:rStyle w:val="1"/>
          <w:color w:val="000000"/>
        </w:rPr>
        <w:t>об основаниях для отказа в предоставлении Муниципальной услуги;</w:t>
      </w:r>
    </w:p>
    <w:p w:rsidR="008C3189" w:rsidRDefault="008C3189" w:rsidP="008C3189">
      <w:pPr>
        <w:pStyle w:val="a6"/>
        <w:ind w:firstLine="700"/>
        <w:jc w:val="both"/>
        <w:rPr>
          <w:rFonts w:ascii="Microsoft Sans Serif" w:hAnsi="Microsoft Sans Serif" w:cs="Microsoft Sans Serif"/>
        </w:rPr>
      </w:pPr>
      <w:r>
        <w:rPr>
          <w:rStyle w:val="1"/>
          <w:color w:val="000000"/>
        </w:rPr>
        <w:t>с) о месте размещения на ЕПГУ, сайте Администрации информации по вопросам предоставления Муниципальной услуги.</w:t>
      </w:r>
    </w:p>
    <w:p w:rsidR="008C3189" w:rsidRDefault="008C3189" w:rsidP="008C3189">
      <w:pPr>
        <w:pStyle w:val="a6"/>
        <w:numPr>
          <w:ilvl w:val="1"/>
          <w:numId w:val="1"/>
        </w:numPr>
        <w:tabs>
          <w:tab w:val="left" w:pos="1248"/>
        </w:tabs>
        <w:ind w:firstLine="700"/>
        <w:jc w:val="both"/>
      </w:pPr>
      <w:r>
        <w:rPr>
          <w:rStyle w:val="1"/>
          <w:color w:val="000000"/>
        </w:rPr>
        <w:t>Информирование о порядке предоставления Муниципальной услуги осуществляется также по единому номеру телефона Контактного центра.</w:t>
      </w:r>
    </w:p>
    <w:p w:rsidR="008C3189" w:rsidRDefault="008C3189" w:rsidP="008C3189">
      <w:pPr>
        <w:pStyle w:val="a6"/>
        <w:numPr>
          <w:ilvl w:val="1"/>
          <w:numId w:val="1"/>
        </w:numPr>
        <w:tabs>
          <w:tab w:val="left" w:pos="1307"/>
        </w:tabs>
        <w:ind w:firstLine="700"/>
        <w:jc w:val="both"/>
      </w:pPr>
      <w:r>
        <w:rPr>
          <w:rStyle w:val="1"/>
          <w:color w:val="000000"/>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C3189" w:rsidRDefault="008C3189" w:rsidP="008C3189">
      <w:pPr>
        <w:pStyle w:val="a6"/>
        <w:ind w:firstLine="700"/>
        <w:jc w:val="both"/>
        <w:rPr>
          <w:rFonts w:ascii="Microsoft Sans Serif" w:hAnsi="Microsoft Sans Serif" w:cs="Microsoft Sans Serif"/>
        </w:rPr>
      </w:pPr>
      <w:r>
        <w:rPr>
          <w:rStyle w:val="1"/>
          <w:color w:val="000000"/>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C3189" w:rsidRDefault="008C3189" w:rsidP="008C3189">
      <w:pPr>
        <w:pStyle w:val="a6"/>
        <w:numPr>
          <w:ilvl w:val="1"/>
          <w:numId w:val="1"/>
        </w:numPr>
        <w:tabs>
          <w:tab w:val="left" w:pos="1307"/>
        </w:tabs>
        <w:ind w:firstLine="700"/>
        <w:jc w:val="both"/>
      </w:pPr>
      <w:r>
        <w:rPr>
          <w:rStyle w:val="1"/>
          <w:color w:val="000000"/>
        </w:rPr>
        <w:t xml:space="preserve">Состав информации о порядке предоставления </w:t>
      </w:r>
      <w:proofErr w:type="gramStart"/>
      <w:r>
        <w:rPr>
          <w:rStyle w:val="1"/>
          <w:color w:val="000000"/>
        </w:rPr>
        <w:t>Муниципальной услуги, размещаемой в МФЦ соответствует</w:t>
      </w:r>
      <w:proofErr w:type="gramEnd"/>
      <w:r>
        <w:rPr>
          <w:rStyle w:val="1"/>
          <w:color w:val="000000"/>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8C3189" w:rsidRDefault="008C3189" w:rsidP="008C3189">
      <w:pPr>
        <w:pStyle w:val="a6"/>
        <w:numPr>
          <w:ilvl w:val="1"/>
          <w:numId w:val="1"/>
        </w:numPr>
        <w:tabs>
          <w:tab w:val="left" w:pos="1307"/>
        </w:tabs>
        <w:ind w:firstLine="700"/>
        <w:jc w:val="both"/>
      </w:pPr>
      <w:proofErr w:type="gramStart"/>
      <w:r>
        <w:rPr>
          <w:rStyle w:val="1"/>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3189" w:rsidRPr="008C3189" w:rsidRDefault="008C3189" w:rsidP="008C3189">
      <w:pPr>
        <w:pStyle w:val="a6"/>
        <w:numPr>
          <w:ilvl w:val="1"/>
          <w:numId w:val="1"/>
        </w:numPr>
        <w:tabs>
          <w:tab w:val="left" w:pos="1313"/>
        </w:tabs>
        <w:ind w:firstLine="700"/>
        <w:jc w:val="both"/>
        <w:rPr>
          <w:rStyle w:val="1"/>
        </w:rPr>
      </w:pPr>
      <w:r>
        <w:rPr>
          <w:rStyle w:val="1"/>
          <w:color w:val="000000"/>
        </w:rPr>
        <w:t>Консультирование по вопросам предоставления Муниципальной услуги должностными лицами Администрации осуществляется бесплатно.</w:t>
      </w:r>
    </w:p>
    <w:p w:rsidR="008C3189" w:rsidRDefault="008C3189" w:rsidP="008C3189">
      <w:pPr>
        <w:pStyle w:val="a6"/>
        <w:tabs>
          <w:tab w:val="left" w:pos="1313"/>
        </w:tabs>
        <w:ind w:left="700" w:firstLine="0"/>
        <w:jc w:val="both"/>
      </w:pPr>
    </w:p>
    <w:p w:rsidR="008C3189" w:rsidRDefault="008C3189" w:rsidP="008C3189">
      <w:pPr>
        <w:pStyle w:val="a6"/>
        <w:spacing w:after="200"/>
        <w:ind w:firstLine="0"/>
        <w:jc w:val="center"/>
        <w:rPr>
          <w:rFonts w:ascii="Microsoft Sans Serif" w:hAnsi="Microsoft Sans Serif" w:cs="Microsoft Sans Serif"/>
        </w:rPr>
      </w:pPr>
      <w:r>
        <w:rPr>
          <w:rStyle w:val="1"/>
          <w:b/>
          <w:bCs/>
          <w:color w:val="000000"/>
        </w:rPr>
        <w:t>И. Стандарт предоставления Муниципальной услуги</w:t>
      </w:r>
    </w:p>
    <w:p w:rsidR="008C3189" w:rsidRDefault="008C3189" w:rsidP="008C3189">
      <w:pPr>
        <w:pStyle w:val="30"/>
        <w:keepNext/>
        <w:keepLines/>
        <w:numPr>
          <w:ilvl w:val="0"/>
          <w:numId w:val="1"/>
        </w:numPr>
        <w:tabs>
          <w:tab w:val="left" w:pos="674"/>
        </w:tabs>
        <w:spacing w:after="200"/>
        <w:jc w:val="center"/>
        <w:rPr>
          <w:b w:val="0"/>
          <w:bCs w:val="0"/>
          <w:i w:val="0"/>
          <w:iCs w:val="0"/>
        </w:rPr>
      </w:pPr>
      <w:bookmarkStart w:id="3" w:name="bookmark6"/>
      <w:r>
        <w:rPr>
          <w:rStyle w:val="3"/>
          <w:color w:val="000000"/>
        </w:rPr>
        <w:t>Наименование Муниципальной услуги</w:t>
      </w:r>
      <w:bookmarkEnd w:id="3"/>
    </w:p>
    <w:p w:rsidR="008C3189" w:rsidRDefault="008C3189" w:rsidP="008C3189">
      <w:pPr>
        <w:pStyle w:val="a6"/>
        <w:numPr>
          <w:ilvl w:val="1"/>
          <w:numId w:val="1"/>
        </w:numPr>
        <w:tabs>
          <w:tab w:val="left" w:pos="1262"/>
        </w:tabs>
        <w:spacing w:after="200" w:line="233" w:lineRule="auto"/>
        <w:ind w:firstLine="720"/>
        <w:jc w:val="both"/>
      </w:pPr>
      <w:r>
        <w:rPr>
          <w:rStyle w:val="1"/>
          <w:color w:val="000000"/>
        </w:rPr>
        <w:t>Муниципальная услуга «Предоставление разрешения на осуществление земляных работ».</w:t>
      </w:r>
    </w:p>
    <w:p w:rsidR="008C3189" w:rsidRPr="00121825" w:rsidRDefault="008C3189" w:rsidP="008C3189">
      <w:pPr>
        <w:pStyle w:val="30"/>
        <w:keepNext/>
        <w:keepLines/>
        <w:numPr>
          <w:ilvl w:val="0"/>
          <w:numId w:val="1"/>
        </w:numPr>
        <w:tabs>
          <w:tab w:val="left" w:pos="674"/>
        </w:tabs>
        <w:spacing w:after="260"/>
        <w:jc w:val="center"/>
        <w:rPr>
          <w:b w:val="0"/>
          <w:bCs w:val="0"/>
          <w:i w:val="0"/>
          <w:iCs w:val="0"/>
        </w:rPr>
      </w:pPr>
      <w:bookmarkStart w:id="4" w:name="bookmark8"/>
      <w:r w:rsidRPr="00121825">
        <w:rPr>
          <w:rStyle w:val="3"/>
          <w:b/>
          <w:color w:val="000000"/>
        </w:rPr>
        <w:lastRenderedPageBreak/>
        <w:t>Наименование органа, предоставляющего Муниципальную услугу</w:t>
      </w:r>
      <w:bookmarkEnd w:id="4"/>
    </w:p>
    <w:p w:rsidR="008C3189" w:rsidRDefault="008C3189" w:rsidP="008C3189">
      <w:pPr>
        <w:pStyle w:val="a6"/>
        <w:numPr>
          <w:ilvl w:val="1"/>
          <w:numId w:val="1"/>
        </w:numPr>
        <w:tabs>
          <w:tab w:val="left" w:pos="1262"/>
        </w:tabs>
        <w:ind w:firstLine="720"/>
        <w:jc w:val="both"/>
      </w:pPr>
      <w:r>
        <w:rPr>
          <w:rStyle w:val="1"/>
          <w:color w:val="000000"/>
        </w:rPr>
        <w:t xml:space="preserve">Органом, ответственным за предоставление Муниципальной услуги, является орган местного самоуправления </w:t>
      </w:r>
      <w:r w:rsidRPr="00286C8F">
        <w:rPr>
          <w:rStyle w:val="1"/>
          <w:bCs/>
          <w:iCs/>
          <w:color w:val="000000"/>
        </w:rPr>
        <w:t>Администрация Канифольнинского сельсовета Нижнеингашского района Красноярского края  (далее - Администрация).</w:t>
      </w:r>
    </w:p>
    <w:p w:rsidR="008C3189" w:rsidRDefault="008C3189" w:rsidP="008C3189">
      <w:pPr>
        <w:pStyle w:val="a6"/>
        <w:numPr>
          <w:ilvl w:val="1"/>
          <w:numId w:val="1"/>
        </w:numPr>
        <w:tabs>
          <w:tab w:val="left" w:pos="1262"/>
        </w:tabs>
        <w:ind w:firstLine="720"/>
        <w:jc w:val="both"/>
      </w:pPr>
      <w:r>
        <w:rPr>
          <w:rStyle w:val="1"/>
          <w:color w:val="000000"/>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C3189" w:rsidRDefault="008C3189" w:rsidP="008C3189">
      <w:pPr>
        <w:pStyle w:val="a6"/>
        <w:numPr>
          <w:ilvl w:val="1"/>
          <w:numId w:val="1"/>
        </w:numPr>
        <w:tabs>
          <w:tab w:val="left" w:pos="1262"/>
        </w:tabs>
        <w:ind w:firstLine="720"/>
        <w:jc w:val="both"/>
      </w:pPr>
      <w:r>
        <w:rPr>
          <w:rStyle w:val="1"/>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C3189" w:rsidRDefault="008C3189" w:rsidP="008C3189">
      <w:pPr>
        <w:pStyle w:val="a6"/>
        <w:numPr>
          <w:ilvl w:val="1"/>
          <w:numId w:val="1"/>
        </w:numPr>
        <w:tabs>
          <w:tab w:val="left" w:pos="1262"/>
        </w:tabs>
        <w:ind w:firstLine="720"/>
        <w:jc w:val="both"/>
      </w:pPr>
      <w:r>
        <w:rPr>
          <w:rStyle w:val="1"/>
          <w:color w:val="000000"/>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Pr>
          <w:rStyle w:val="1"/>
          <w:color w:val="000000"/>
        </w:rPr>
        <w:t>я-</w:t>
      </w:r>
      <w:proofErr w:type="gramEnd"/>
      <w:r>
        <w:rPr>
          <w:rStyle w:val="1"/>
          <w:color w:val="000000"/>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8C3189" w:rsidRDefault="008C3189" w:rsidP="008C3189">
      <w:pPr>
        <w:pStyle w:val="a6"/>
        <w:numPr>
          <w:ilvl w:val="1"/>
          <w:numId w:val="1"/>
        </w:numPr>
        <w:tabs>
          <w:tab w:val="left" w:pos="1262"/>
        </w:tabs>
        <w:ind w:firstLine="720"/>
        <w:jc w:val="both"/>
      </w:pPr>
      <w:r>
        <w:rPr>
          <w:rStyle w:val="1"/>
          <w:color w:val="000000"/>
        </w:rPr>
        <w:t>В целях предоставления Муниципальной услуги</w:t>
      </w:r>
      <w:r w:rsidR="00F823F0">
        <w:rPr>
          <w:rStyle w:val="1"/>
          <w:color w:val="000000"/>
        </w:rPr>
        <w:t xml:space="preserve"> Администрация взаимодействует </w:t>
      </w:r>
      <w:proofErr w:type="gramStart"/>
      <w:r w:rsidR="00F823F0">
        <w:rPr>
          <w:rStyle w:val="1"/>
          <w:color w:val="000000"/>
        </w:rPr>
        <w:t>с</w:t>
      </w:r>
      <w:proofErr w:type="gramEnd"/>
      <w:r>
        <w:rPr>
          <w:rStyle w:val="1"/>
          <w:color w:val="000000"/>
        </w:rPr>
        <w:t>:</w:t>
      </w:r>
    </w:p>
    <w:p w:rsidR="008C3189" w:rsidRDefault="008C3189" w:rsidP="008C3189">
      <w:pPr>
        <w:pStyle w:val="a6"/>
        <w:numPr>
          <w:ilvl w:val="2"/>
          <w:numId w:val="1"/>
        </w:numPr>
        <w:tabs>
          <w:tab w:val="left" w:pos="1418"/>
        </w:tabs>
        <w:ind w:firstLine="720"/>
        <w:jc w:val="both"/>
      </w:pPr>
      <w:r>
        <w:rPr>
          <w:rStyle w:val="1"/>
          <w:color w:val="000000"/>
        </w:rPr>
        <w:t>Федеральной службы государственной регистрации, кадастра и картографии;</w:t>
      </w:r>
    </w:p>
    <w:p w:rsidR="008C3189" w:rsidRDefault="008C3189" w:rsidP="008C3189">
      <w:pPr>
        <w:pStyle w:val="a6"/>
        <w:numPr>
          <w:ilvl w:val="2"/>
          <w:numId w:val="1"/>
        </w:numPr>
        <w:tabs>
          <w:tab w:val="left" w:pos="2131"/>
        </w:tabs>
        <w:ind w:firstLine="720"/>
        <w:jc w:val="both"/>
      </w:pPr>
      <w:r>
        <w:rPr>
          <w:rStyle w:val="1"/>
          <w:color w:val="000000"/>
        </w:rPr>
        <w:t>Федеральной налоговой службы;</w:t>
      </w:r>
    </w:p>
    <w:p w:rsidR="008C3189" w:rsidRDefault="008C3189" w:rsidP="008C3189">
      <w:pPr>
        <w:pStyle w:val="a6"/>
        <w:numPr>
          <w:ilvl w:val="2"/>
          <w:numId w:val="1"/>
        </w:numPr>
        <w:tabs>
          <w:tab w:val="left" w:pos="2131"/>
        </w:tabs>
        <w:ind w:firstLine="720"/>
        <w:jc w:val="both"/>
      </w:pPr>
      <w:r>
        <w:rPr>
          <w:rStyle w:val="1"/>
          <w:color w:val="000000"/>
        </w:rPr>
        <w:t>Министерством культуры Российской Федерации</w:t>
      </w:r>
    </w:p>
    <w:p w:rsidR="008C3189" w:rsidRDefault="008C3189" w:rsidP="008C3189">
      <w:pPr>
        <w:pStyle w:val="a6"/>
        <w:numPr>
          <w:ilvl w:val="2"/>
          <w:numId w:val="1"/>
        </w:numPr>
        <w:tabs>
          <w:tab w:val="left" w:pos="1418"/>
        </w:tabs>
        <w:ind w:firstLine="720"/>
        <w:jc w:val="both"/>
      </w:pPr>
      <w:r>
        <w:rPr>
          <w:rStyle w:val="1"/>
          <w:color w:val="000000"/>
        </w:rPr>
        <w:t>Министерством строительства и жилищно-коммунального хозяйства Российской Федерации</w:t>
      </w:r>
    </w:p>
    <w:p w:rsidR="008C3189" w:rsidRDefault="008C3189" w:rsidP="008C3189">
      <w:pPr>
        <w:pStyle w:val="a6"/>
        <w:numPr>
          <w:ilvl w:val="2"/>
          <w:numId w:val="1"/>
        </w:numPr>
        <w:tabs>
          <w:tab w:val="left" w:pos="2131"/>
        </w:tabs>
        <w:ind w:firstLine="720"/>
        <w:jc w:val="both"/>
      </w:pPr>
      <w:r>
        <w:rPr>
          <w:rStyle w:val="1"/>
          <w:color w:val="000000"/>
        </w:rPr>
        <w:t>Министерством внутренних дел Российской Федерации</w:t>
      </w:r>
    </w:p>
    <w:p w:rsidR="008C3189" w:rsidRDefault="008C3189" w:rsidP="008C3189">
      <w:pPr>
        <w:pStyle w:val="a6"/>
        <w:numPr>
          <w:ilvl w:val="2"/>
          <w:numId w:val="1"/>
        </w:numPr>
        <w:tabs>
          <w:tab w:val="left" w:pos="2131"/>
        </w:tabs>
        <w:ind w:firstLine="720"/>
        <w:jc w:val="both"/>
      </w:pPr>
      <w:r>
        <w:rPr>
          <w:rStyle w:val="1"/>
          <w:color w:val="000000"/>
        </w:rPr>
        <w:t>Государственной инспекцией безопасности дорожного движения</w:t>
      </w:r>
    </w:p>
    <w:p w:rsidR="008C3189" w:rsidRDefault="008C3189" w:rsidP="008C3189">
      <w:pPr>
        <w:pStyle w:val="a6"/>
        <w:numPr>
          <w:ilvl w:val="2"/>
          <w:numId w:val="1"/>
        </w:numPr>
        <w:ind w:firstLine="720"/>
        <w:jc w:val="both"/>
      </w:pPr>
    </w:p>
    <w:p w:rsidR="008C3189" w:rsidRDefault="008C3189" w:rsidP="00B3382F">
      <w:pPr>
        <w:pStyle w:val="a6"/>
        <w:numPr>
          <w:ilvl w:val="2"/>
          <w:numId w:val="1"/>
        </w:numPr>
        <w:tabs>
          <w:tab w:val="left" w:pos="2131"/>
        </w:tabs>
        <w:spacing w:after="480"/>
        <w:ind w:firstLine="720"/>
        <w:jc w:val="both"/>
      </w:pPr>
      <w:r>
        <w:rPr>
          <w:rStyle w:val="1"/>
          <w:color w:val="000000"/>
        </w:rPr>
        <w:t>Администрациями муниципальных обр</w:t>
      </w:r>
      <w:r w:rsidR="00B3382F">
        <w:rPr>
          <w:rStyle w:val="1"/>
          <w:color w:val="000000"/>
        </w:rPr>
        <w:t>азований.</w:t>
      </w:r>
    </w:p>
    <w:p w:rsidR="008C3189" w:rsidRPr="00121825" w:rsidRDefault="008C3189" w:rsidP="008C3189">
      <w:pPr>
        <w:pStyle w:val="30"/>
        <w:keepNext/>
        <w:keepLines/>
        <w:numPr>
          <w:ilvl w:val="0"/>
          <w:numId w:val="1"/>
        </w:numPr>
        <w:tabs>
          <w:tab w:val="left" w:pos="2594"/>
        </w:tabs>
        <w:spacing w:after="200"/>
        <w:ind w:left="1920"/>
        <w:jc w:val="both"/>
        <w:rPr>
          <w:b w:val="0"/>
          <w:bCs w:val="0"/>
          <w:i w:val="0"/>
          <w:iCs w:val="0"/>
        </w:rPr>
      </w:pPr>
      <w:bookmarkStart w:id="5" w:name="bookmark10"/>
      <w:r w:rsidRPr="00121825">
        <w:rPr>
          <w:rStyle w:val="3"/>
          <w:b/>
          <w:color w:val="000000"/>
        </w:rPr>
        <w:t>Результат предоставления Муниципальной услуги</w:t>
      </w:r>
      <w:bookmarkEnd w:id="5"/>
    </w:p>
    <w:p w:rsidR="008C3189" w:rsidRDefault="008C3189" w:rsidP="008C3189">
      <w:pPr>
        <w:pStyle w:val="a6"/>
        <w:numPr>
          <w:ilvl w:val="1"/>
          <w:numId w:val="1"/>
        </w:numPr>
        <w:tabs>
          <w:tab w:val="left" w:pos="1418"/>
        </w:tabs>
        <w:ind w:firstLine="720"/>
        <w:jc w:val="both"/>
      </w:pPr>
      <w:r>
        <w:rPr>
          <w:rStyle w:val="1"/>
          <w:color w:val="000000"/>
        </w:rPr>
        <w:t>Заявитель обращается в Администрацию с Заявлением о предоставлении Муниципальной услуги в случаях, указанных в разделе 1.4 с целью:</w:t>
      </w:r>
    </w:p>
    <w:p w:rsidR="008C3189" w:rsidRDefault="008C3189" w:rsidP="008C3189">
      <w:pPr>
        <w:pStyle w:val="a6"/>
        <w:numPr>
          <w:ilvl w:val="2"/>
          <w:numId w:val="1"/>
        </w:numPr>
        <w:tabs>
          <w:tab w:val="left" w:pos="1418"/>
        </w:tabs>
        <w:ind w:firstLine="720"/>
        <w:jc w:val="both"/>
      </w:pPr>
      <w:r>
        <w:rPr>
          <w:rStyle w:val="1"/>
          <w:color w:val="000000"/>
        </w:rPr>
        <w:t xml:space="preserve">Получения разрешения на производство земляных работ на территории </w:t>
      </w:r>
      <w:r w:rsidR="00B3382F" w:rsidRPr="00B3382F">
        <w:rPr>
          <w:rStyle w:val="1"/>
          <w:bCs/>
          <w:iCs/>
          <w:color w:val="000000"/>
        </w:rPr>
        <w:t>Канифольнинского сельсовета</w:t>
      </w:r>
      <w:r>
        <w:rPr>
          <w:rStyle w:val="1"/>
          <w:b/>
          <w:bCs/>
          <w:i/>
          <w:iCs/>
          <w:color w:val="000000"/>
        </w:rPr>
        <w:t>,</w:t>
      </w:r>
    </w:p>
    <w:p w:rsidR="008C3189" w:rsidRPr="00B3382F" w:rsidRDefault="008C3189" w:rsidP="008C3189">
      <w:pPr>
        <w:pStyle w:val="a6"/>
        <w:numPr>
          <w:ilvl w:val="2"/>
          <w:numId w:val="1"/>
        </w:numPr>
        <w:tabs>
          <w:tab w:val="left" w:pos="1418"/>
        </w:tabs>
        <w:spacing w:after="200"/>
        <w:ind w:firstLine="720"/>
        <w:jc w:val="both"/>
        <w:rPr>
          <w:color w:val="000000"/>
        </w:rPr>
      </w:pPr>
      <w:r w:rsidRPr="00B3382F">
        <w:rPr>
          <w:rStyle w:val="1"/>
          <w:color w:val="000000"/>
        </w:rPr>
        <w:t>Получения разрешения на производство земля</w:t>
      </w:r>
      <w:r w:rsidR="00286C8F">
        <w:rPr>
          <w:rStyle w:val="1"/>
          <w:color w:val="000000"/>
        </w:rPr>
        <w:t xml:space="preserve">ных работ в связи с </w:t>
      </w:r>
      <w:proofErr w:type="spellStart"/>
      <w:r w:rsidR="00286C8F">
        <w:rPr>
          <w:rStyle w:val="1"/>
          <w:color w:val="000000"/>
        </w:rPr>
        <w:t>аварийно</w:t>
      </w:r>
      <w:r w:rsidR="00286C8F">
        <w:rPr>
          <w:rStyle w:val="1"/>
          <w:color w:val="000000"/>
        </w:rPr>
        <w:softHyphen/>
        <w:t>вос</w:t>
      </w:r>
      <w:r w:rsidRPr="00B3382F">
        <w:rPr>
          <w:rStyle w:val="1"/>
          <w:color w:val="000000"/>
        </w:rPr>
        <w:t>становительными</w:t>
      </w:r>
      <w:proofErr w:type="spellEnd"/>
      <w:r w:rsidRPr="00B3382F">
        <w:rPr>
          <w:rStyle w:val="1"/>
          <w:color w:val="000000"/>
        </w:rPr>
        <w:t xml:space="preserve"> работами на территории </w:t>
      </w:r>
      <w:r w:rsidR="00B3382F" w:rsidRPr="00B3382F">
        <w:rPr>
          <w:rStyle w:val="1"/>
          <w:bCs/>
          <w:iCs/>
          <w:color w:val="000000"/>
        </w:rPr>
        <w:t>Канифольнинского сельсовета</w:t>
      </w:r>
      <w:r w:rsidR="00B3382F">
        <w:rPr>
          <w:rStyle w:val="1"/>
          <w:bCs/>
          <w:iCs/>
          <w:color w:val="000000"/>
        </w:rPr>
        <w:t>;</w:t>
      </w:r>
    </w:p>
    <w:p w:rsidR="008C3189" w:rsidRDefault="008C3189" w:rsidP="008C3189">
      <w:pPr>
        <w:pStyle w:val="a6"/>
        <w:numPr>
          <w:ilvl w:val="2"/>
          <w:numId w:val="1"/>
        </w:numPr>
        <w:tabs>
          <w:tab w:val="left" w:pos="1418"/>
        </w:tabs>
        <w:spacing w:after="200"/>
        <w:ind w:firstLine="720"/>
        <w:jc w:val="both"/>
      </w:pPr>
      <w:r w:rsidRPr="00B3382F">
        <w:rPr>
          <w:rStyle w:val="1"/>
          <w:color w:val="000000"/>
        </w:rPr>
        <w:t>Продления разрешения на право производства земляных работ на территории</w:t>
      </w:r>
      <w:r w:rsidRPr="00B3382F">
        <w:rPr>
          <w:rStyle w:val="1"/>
          <w:b/>
          <w:bCs/>
          <w:i/>
          <w:iCs/>
          <w:color w:val="000000"/>
        </w:rPr>
        <w:t xml:space="preserve"> </w:t>
      </w:r>
      <w:r w:rsidR="00B3382F" w:rsidRPr="00B3382F">
        <w:rPr>
          <w:rStyle w:val="1"/>
          <w:bCs/>
          <w:iCs/>
          <w:color w:val="000000"/>
        </w:rPr>
        <w:t>Канифольнинского сельсовета</w:t>
      </w:r>
      <w:r w:rsidR="00B3382F">
        <w:rPr>
          <w:rStyle w:val="1"/>
          <w:bCs/>
          <w:iCs/>
          <w:color w:val="000000"/>
        </w:rPr>
        <w:t>;</w:t>
      </w:r>
    </w:p>
    <w:p w:rsidR="008C3189" w:rsidRDefault="008C3189" w:rsidP="008C3189">
      <w:pPr>
        <w:pStyle w:val="a6"/>
        <w:numPr>
          <w:ilvl w:val="2"/>
          <w:numId w:val="1"/>
        </w:numPr>
        <w:tabs>
          <w:tab w:val="left" w:pos="1415"/>
        </w:tabs>
        <w:ind w:firstLine="700"/>
        <w:jc w:val="both"/>
      </w:pPr>
      <w:r>
        <w:rPr>
          <w:rStyle w:val="1"/>
          <w:color w:val="000000"/>
        </w:rPr>
        <w:t xml:space="preserve">Закрытия разрешения на право производства земляных работ на территории на территории </w:t>
      </w:r>
      <w:r w:rsidR="00B3382F" w:rsidRPr="00B3382F">
        <w:rPr>
          <w:rStyle w:val="1"/>
          <w:bCs/>
          <w:iCs/>
          <w:color w:val="000000"/>
        </w:rPr>
        <w:t>Канифольнинского сельсовета</w:t>
      </w:r>
      <w:r w:rsidR="00B3382F">
        <w:rPr>
          <w:rStyle w:val="1"/>
          <w:bCs/>
          <w:iCs/>
          <w:color w:val="000000"/>
        </w:rPr>
        <w:t>;</w:t>
      </w:r>
    </w:p>
    <w:p w:rsidR="008C3189" w:rsidRDefault="008C3189" w:rsidP="008C3189">
      <w:pPr>
        <w:pStyle w:val="a6"/>
        <w:numPr>
          <w:ilvl w:val="1"/>
          <w:numId w:val="1"/>
        </w:numPr>
        <w:tabs>
          <w:tab w:val="left" w:pos="1415"/>
        </w:tabs>
        <w:ind w:firstLine="700"/>
        <w:jc w:val="both"/>
      </w:pPr>
      <w:r>
        <w:rPr>
          <w:rStyle w:val="1"/>
          <w:color w:val="000000"/>
        </w:rPr>
        <w:t>Результатом предоставления Муниципальной услуги в зависимости от основания для обращения является:</w:t>
      </w:r>
    </w:p>
    <w:p w:rsidR="008C3189" w:rsidRDefault="008C3189" w:rsidP="008C3189">
      <w:pPr>
        <w:pStyle w:val="a6"/>
        <w:numPr>
          <w:ilvl w:val="2"/>
          <w:numId w:val="1"/>
        </w:numPr>
        <w:tabs>
          <w:tab w:val="left" w:pos="1415"/>
        </w:tabs>
        <w:ind w:firstLine="700"/>
        <w:jc w:val="both"/>
      </w:pPr>
      <w:proofErr w:type="gramStart"/>
      <w:r>
        <w:rPr>
          <w:rStyle w:val="1"/>
          <w:color w:val="000000"/>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w:t>
      </w:r>
      <w:r>
        <w:rPr>
          <w:rStyle w:val="1"/>
          <w:color w:val="000000"/>
        </w:rPr>
        <w:lastRenderedPageBreak/>
        <w:t>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8C3189" w:rsidRDefault="008C3189" w:rsidP="008C3189">
      <w:pPr>
        <w:pStyle w:val="a6"/>
        <w:numPr>
          <w:ilvl w:val="2"/>
          <w:numId w:val="1"/>
        </w:numPr>
        <w:tabs>
          <w:tab w:val="left" w:pos="1415"/>
        </w:tabs>
        <w:ind w:firstLine="700"/>
        <w:jc w:val="both"/>
      </w:pPr>
      <w:proofErr w:type="gramStart"/>
      <w:r>
        <w:rPr>
          <w:rStyle w:val="1"/>
          <w:color w:val="000000"/>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8C3189" w:rsidRDefault="008C3189" w:rsidP="008C3189">
      <w:pPr>
        <w:pStyle w:val="a6"/>
        <w:numPr>
          <w:ilvl w:val="2"/>
          <w:numId w:val="1"/>
        </w:numPr>
        <w:tabs>
          <w:tab w:val="left" w:pos="1415"/>
        </w:tabs>
        <w:ind w:firstLine="700"/>
        <w:jc w:val="both"/>
      </w:pPr>
      <w:r>
        <w:rPr>
          <w:rStyle w:val="1"/>
          <w:color w:val="000000"/>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8C3189" w:rsidRDefault="008C3189" w:rsidP="008C3189">
      <w:pPr>
        <w:pStyle w:val="a6"/>
        <w:numPr>
          <w:ilvl w:val="1"/>
          <w:numId w:val="1"/>
        </w:numPr>
        <w:tabs>
          <w:tab w:val="left" w:pos="1415"/>
        </w:tabs>
        <w:spacing w:after="400"/>
        <w:ind w:firstLine="700"/>
        <w:jc w:val="both"/>
      </w:pPr>
      <w:r>
        <w:rPr>
          <w:rStyle w:val="1"/>
          <w:color w:val="000000"/>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Pr>
          <w:rStyle w:val="1"/>
          <w:color w:val="000000"/>
        </w:rPr>
        <w:t>т-</w:t>
      </w:r>
      <w:proofErr w:type="gramEnd"/>
      <w:r>
        <w:rPr>
          <w:rStyle w:val="1"/>
          <w:color w:val="000000"/>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rPr>
          <w:rStyle w:val="1"/>
          <w:color w:val="000000"/>
        </w:rPr>
        <w:t>е-</w:t>
      </w:r>
      <w:proofErr w:type="gramEnd"/>
      <w:r>
        <w:rPr>
          <w:rStyle w:val="1"/>
          <w:color w:val="000000"/>
        </w:rPr>
        <w:t xml:space="preserve"> МФЦ) на территории в форме распечатанного экземпляра электронного документа на бумажном носителе.</w:t>
      </w:r>
    </w:p>
    <w:p w:rsidR="00B3382F" w:rsidRDefault="00B3382F" w:rsidP="00286C8F">
      <w:pPr>
        <w:pStyle w:val="a6"/>
        <w:tabs>
          <w:tab w:val="left" w:pos="1415"/>
        </w:tabs>
        <w:spacing w:after="400"/>
        <w:ind w:firstLine="0"/>
        <w:jc w:val="both"/>
      </w:pPr>
    </w:p>
    <w:p w:rsidR="00B3382F" w:rsidRPr="00121825" w:rsidRDefault="00B3382F" w:rsidP="00B3382F">
      <w:pPr>
        <w:pStyle w:val="30"/>
        <w:keepNext/>
        <w:keepLines/>
        <w:numPr>
          <w:ilvl w:val="0"/>
          <w:numId w:val="1"/>
        </w:numPr>
        <w:tabs>
          <w:tab w:val="left" w:pos="672"/>
        </w:tabs>
        <w:spacing w:after="0"/>
        <w:jc w:val="center"/>
        <w:rPr>
          <w:b w:val="0"/>
          <w:bCs w:val="0"/>
          <w:i w:val="0"/>
          <w:iCs w:val="0"/>
        </w:rPr>
      </w:pPr>
      <w:bookmarkStart w:id="6" w:name="bookmark12"/>
      <w:r w:rsidRPr="00121825">
        <w:rPr>
          <w:rStyle w:val="3"/>
          <w:b/>
          <w:color w:val="000000"/>
        </w:rPr>
        <w:t>Порядок приема и регистрации заявления о предоставлении услуги</w:t>
      </w:r>
      <w:bookmarkEnd w:id="6"/>
    </w:p>
    <w:p w:rsidR="00B3382F" w:rsidRDefault="00B3382F" w:rsidP="00B3382F">
      <w:pPr>
        <w:pStyle w:val="a6"/>
        <w:numPr>
          <w:ilvl w:val="2"/>
          <w:numId w:val="1"/>
        </w:numPr>
        <w:tabs>
          <w:tab w:val="left" w:pos="1415"/>
        </w:tabs>
        <w:ind w:firstLine="700"/>
        <w:jc w:val="both"/>
      </w:pPr>
      <w:r>
        <w:rPr>
          <w:rStyle w:val="1"/>
          <w:color w:val="000000"/>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B3382F" w:rsidRDefault="00B3382F" w:rsidP="00B3382F">
      <w:pPr>
        <w:pStyle w:val="a6"/>
        <w:numPr>
          <w:ilvl w:val="2"/>
          <w:numId w:val="1"/>
        </w:numPr>
        <w:tabs>
          <w:tab w:val="left" w:pos="1415"/>
        </w:tabs>
        <w:ind w:firstLine="700"/>
        <w:jc w:val="both"/>
      </w:pPr>
      <w:r>
        <w:rPr>
          <w:rStyle w:val="1"/>
          <w:color w:val="000000"/>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3382F" w:rsidRDefault="00B3382F" w:rsidP="00B3382F">
      <w:pPr>
        <w:pStyle w:val="a6"/>
        <w:numPr>
          <w:ilvl w:val="2"/>
          <w:numId w:val="1"/>
        </w:numPr>
        <w:tabs>
          <w:tab w:val="left" w:pos="1415"/>
        </w:tabs>
        <w:spacing w:after="460"/>
        <w:ind w:firstLine="700"/>
        <w:jc w:val="both"/>
      </w:pPr>
      <w:r>
        <w:rPr>
          <w:rStyle w:val="1"/>
          <w:color w:val="00000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3382F" w:rsidRPr="00121825" w:rsidRDefault="00B3382F" w:rsidP="00B3382F">
      <w:pPr>
        <w:pStyle w:val="30"/>
        <w:keepNext/>
        <w:keepLines/>
        <w:numPr>
          <w:ilvl w:val="0"/>
          <w:numId w:val="1"/>
        </w:numPr>
        <w:tabs>
          <w:tab w:val="left" w:pos="674"/>
        </w:tabs>
        <w:jc w:val="center"/>
        <w:rPr>
          <w:b w:val="0"/>
          <w:bCs w:val="0"/>
          <w:i w:val="0"/>
          <w:iCs w:val="0"/>
        </w:rPr>
      </w:pPr>
      <w:bookmarkStart w:id="7" w:name="bookmark14"/>
      <w:r w:rsidRPr="00121825">
        <w:rPr>
          <w:rStyle w:val="3"/>
          <w:b/>
          <w:color w:val="000000"/>
        </w:rPr>
        <w:t>Срок предоставления Муниципальной услуги</w:t>
      </w:r>
      <w:bookmarkEnd w:id="7"/>
    </w:p>
    <w:p w:rsidR="00B3382F" w:rsidRDefault="00B3382F" w:rsidP="00B3382F">
      <w:pPr>
        <w:pStyle w:val="a6"/>
        <w:numPr>
          <w:ilvl w:val="1"/>
          <w:numId w:val="1"/>
        </w:numPr>
        <w:tabs>
          <w:tab w:val="left" w:pos="1246"/>
        </w:tabs>
        <w:ind w:firstLine="700"/>
        <w:jc w:val="both"/>
      </w:pPr>
      <w:r>
        <w:rPr>
          <w:rStyle w:val="1"/>
          <w:color w:val="000000"/>
        </w:rPr>
        <w:t>Срок предоставления Муниципальной услуги:</w:t>
      </w:r>
    </w:p>
    <w:p w:rsidR="00B3382F" w:rsidRDefault="00B3382F" w:rsidP="00B3382F">
      <w:pPr>
        <w:pStyle w:val="a6"/>
        <w:numPr>
          <w:ilvl w:val="2"/>
          <w:numId w:val="1"/>
        </w:numPr>
        <w:tabs>
          <w:tab w:val="left" w:pos="1415"/>
          <w:tab w:val="left" w:pos="7343"/>
        </w:tabs>
        <w:ind w:firstLine="700"/>
        <w:jc w:val="both"/>
      </w:pPr>
      <w:r>
        <w:rPr>
          <w:rStyle w:val="1"/>
          <w:color w:val="000000"/>
        </w:rPr>
        <w:t>по основан</w:t>
      </w:r>
      <w:r w:rsidR="00070AC2">
        <w:rPr>
          <w:rStyle w:val="1"/>
          <w:color w:val="000000"/>
        </w:rPr>
        <w:t xml:space="preserve">иям, указанным в пунктах 6.1.1, </w:t>
      </w:r>
      <w:r>
        <w:rPr>
          <w:rStyle w:val="1"/>
          <w:color w:val="000000"/>
        </w:rPr>
        <w:t>6.1.4 настоящего</w:t>
      </w:r>
    </w:p>
    <w:p w:rsidR="00B3382F" w:rsidRDefault="00B3382F" w:rsidP="00B3382F">
      <w:pPr>
        <w:pStyle w:val="a6"/>
        <w:spacing w:after="400"/>
        <w:ind w:firstLine="0"/>
        <w:jc w:val="both"/>
        <w:rPr>
          <w:rFonts w:ascii="Microsoft Sans Serif" w:hAnsi="Microsoft Sans Serif" w:cs="Microsoft Sans Serif"/>
        </w:rPr>
      </w:pPr>
      <w:r>
        <w:rPr>
          <w:rStyle w:val="1"/>
          <w:color w:val="000000"/>
        </w:rPr>
        <w:t>Административного регламента, составляет нс более 10 рабочих дней со дня регистрации Заявления в Администрации;</w:t>
      </w:r>
    </w:p>
    <w:p w:rsidR="00B3382F" w:rsidRDefault="00B3382F" w:rsidP="00B3382F">
      <w:pPr>
        <w:pStyle w:val="a6"/>
        <w:numPr>
          <w:ilvl w:val="2"/>
          <w:numId w:val="1"/>
        </w:numPr>
        <w:tabs>
          <w:tab w:val="left" w:pos="1365"/>
        </w:tabs>
        <w:ind w:firstLine="720"/>
        <w:jc w:val="both"/>
      </w:pPr>
      <w:r>
        <w:rPr>
          <w:rStyle w:val="1"/>
          <w:color w:val="000000"/>
        </w:rPr>
        <w:t>по основанию, указанному в пункте 6.1.2 настоящего Административного регламента, составляет нс более 3 рабочих дней со дня регистрации Заявления в Администрации;</w:t>
      </w:r>
    </w:p>
    <w:p w:rsidR="00B3382F" w:rsidRDefault="00B3382F" w:rsidP="00B3382F">
      <w:pPr>
        <w:pStyle w:val="a6"/>
        <w:numPr>
          <w:ilvl w:val="2"/>
          <w:numId w:val="1"/>
        </w:numPr>
        <w:tabs>
          <w:tab w:val="left" w:pos="1365"/>
        </w:tabs>
        <w:ind w:firstLine="720"/>
        <w:jc w:val="both"/>
      </w:pPr>
      <w:r>
        <w:rPr>
          <w:rStyle w:val="1"/>
          <w:color w:val="000000"/>
        </w:rPr>
        <w:t>по основанию, указанному в пункте 6.1.3 настоящего Административного регламента, составляет нс более 5 рабочих дней со дня регистрации Заявления в Администрации;</w:t>
      </w:r>
    </w:p>
    <w:p w:rsidR="00B3382F" w:rsidRDefault="00B3382F" w:rsidP="00B3382F">
      <w:pPr>
        <w:pStyle w:val="a6"/>
        <w:numPr>
          <w:ilvl w:val="1"/>
          <w:numId w:val="1"/>
        </w:numPr>
        <w:tabs>
          <w:tab w:val="left" w:pos="1347"/>
        </w:tabs>
        <w:ind w:firstLine="720"/>
        <w:jc w:val="both"/>
      </w:pPr>
      <w:r>
        <w:rPr>
          <w:rStyle w:val="1"/>
          <w:color w:val="000000"/>
        </w:rPr>
        <w:t xml:space="preserve">В случае необходимости ликвидации аварий, устранения неисправностей на </w:t>
      </w:r>
      <w:r>
        <w:rPr>
          <w:rStyle w:val="1"/>
          <w:color w:val="000000"/>
        </w:rPr>
        <w:lastRenderedPageBreak/>
        <w:t>инженерных сетях, требующих безотлагательного проведения аварийн</w:t>
      </w:r>
      <w:proofErr w:type="gramStart"/>
      <w:r>
        <w:rPr>
          <w:rStyle w:val="1"/>
          <w:color w:val="000000"/>
        </w:rPr>
        <w:t>о-</w:t>
      </w:r>
      <w:proofErr w:type="gramEnd"/>
      <w:r>
        <w:rPr>
          <w:rStyle w:val="1"/>
          <w:color w:val="000000"/>
        </w:rPr>
        <w:t xml:space="preserve">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B3382F" w:rsidRDefault="00B3382F" w:rsidP="00B3382F">
      <w:pPr>
        <w:pStyle w:val="a6"/>
        <w:numPr>
          <w:ilvl w:val="1"/>
          <w:numId w:val="1"/>
        </w:numPr>
        <w:tabs>
          <w:tab w:val="left" w:pos="1347"/>
        </w:tabs>
        <w:ind w:firstLine="720"/>
        <w:jc w:val="both"/>
      </w:pPr>
      <w:r>
        <w:rPr>
          <w:rStyle w:val="1"/>
          <w:color w:val="000000"/>
        </w:rPr>
        <w:t>Продолжительность аварийно-восстановительных работ для ликвидации аварий, устранения неисправностей на инженерных сетях должна составлять нс более четырнадцати дней с момента возникновения аварии.</w:t>
      </w:r>
    </w:p>
    <w:p w:rsidR="00B3382F" w:rsidRDefault="00B3382F" w:rsidP="00B3382F">
      <w:pPr>
        <w:pStyle w:val="a6"/>
        <w:numPr>
          <w:ilvl w:val="2"/>
          <w:numId w:val="1"/>
        </w:numPr>
        <w:tabs>
          <w:tab w:val="left" w:pos="1365"/>
        </w:tabs>
        <w:ind w:firstLine="720"/>
        <w:jc w:val="both"/>
      </w:pPr>
      <w:r>
        <w:rPr>
          <w:rStyle w:val="1"/>
          <w:color w:val="000000"/>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нс продлевается.</w:t>
      </w:r>
    </w:p>
    <w:p w:rsidR="00B3382F" w:rsidRDefault="00B3382F" w:rsidP="00B3382F">
      <w:pPr>
        <w:pStyle w:val="a6"/>
        <w:numPr>
          <w:ilvl w:val="1"/>
          <w:numId w:val="1"/>
        </w:numPr>
        <w:tabs>
          <w:tab w:val="left" w:pos="1347"/>
        </w:tabs>
        <w:ind w:firstLine="720"/>
        <w:jc w:val="both"/>
      </w:pPr>
      <w:r>
        <w:rPr>
          <w:rStyle w:val="1"/>
          <w:color w:val="000000"/>
        </w:rPr>
        <w:t>Подача Заявления на продление разрешения на право производства земляных работ осуществляется нс менее чем за 5 дней до истечения срока действия ранее выданного разрешения.</w:t>
      </w:r>
    </w:p>
    <w:p w:rsidR="00B3382F" w:rsidRDefault="00B3382F" w:rsidP="00B3382F">
      <w:pPr>
        <w:pStyle w:val="a6"/>
        <w:numPr>
          <w:ilvl w:val="2"/>
          <w:numId w:val="1"/>
        </w:numPr>
        <w:tabs>
          <w:tab w:val="left" w:pos="1365"/>
        </w:tabs>
        <w:ind w:firstLine="720"/>
        <w:jc w:val="both"/>
      </w:pPr>
      <w:r>
        <w:rPr>
          <w:rStyle w:val="1"/>
          <w:color w:val="000000"/>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нс является основанием для отказа заявителю в предоставлении муниципальной услуги.</w:t>
      </w:r>
    </w:p>
    <w:p w:rsidR="00B3382F" w:rsidRDefault="00B3382F" w:rsidP="00B3382F">
      <w:pPr>
        <w:pStyle w:val="a6"/>
        <w:numPr>
          <w:ilvl w:val="2"/>
          <w:numId w:val="1"/>
        </w:numPr>
        <w:tabs>
          <w:tab w:val="left" w:pos="1371"/>
        </w:tabs>
        <w:ind w:firstLine="720"/>
        <w:jc w:val="both"/>
      </w:pPr>
      <w:r>
        <w:rPr>
          <w:rStyle w:val="1"/>
          <w:color w:val="000000"/>
        </w:rPr>
        <w:t>Продление разрешения осуществляется нс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3382F" w:rsidRDefault="00B3382F" w:rsidP="00B3382F">
      <w:pPr>
        <w:pStyle w:val="a6"/>
        <w:numPr>
          <w:ilvl w:val="1"/>
          <w:numId w:val="1"/>
        </w:numPr>
        <w:tabs>
          <w:tab w:val="left" w:pos="1771"/>
        </w:tabs>
        <w:ind w:firstLine="720"/>
        <w:jc w:val="both"/>
      </w:pPr>
      <w:r>
        <w:rPr>
          <w:rStyle w:val="1"/>
          <w:color w:val="000000"/>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3382F" w:rsidRDefault="00B3382F" w:rsidP="00B3382F">
      <w:pPr>
        <w:pStyle w:val="a6"/>
        <w:spacing w:after="180"/>
        <w:ind w:firstLine="720"/>
        <w:jc w:val="both"/>
        <w:rPr>
          <w:rFonts w:ascii="Microsoft Sans Serif" w:hAnsi="Microsoft Sans Serif" w:cs="Microsoft Sans Serif"/>
        </w:rPr>
      </w:pPr>
      <w:r>
        <w:rPr>
          <w:rStyle w:val="1"/>
          <w:color w:val="000000"/>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3382F" w:rsidRDefault="00B3382F" w:rsidP="00B3382F">
      <w:pPr>
        <w:pStyle w:val="a6"/>
        <w:spacing w:after="180"/>
        <w:ind w:firstLine="720"/>
        <w:jc w:val="both"/>
        <w:rPr>
          <w:rFonts w:ascii="Microsoft Sans Serif" w:hAnsi="Microsoft Sans Serif" w:cs="Microsoft Sans Serif"/>
        </w:rPr>
      </w:pPr>
    </w:p>
    <w:p w:rsidR="00B3382F" w:rsidRPr="00121825" w:rsidRDefault="00B3382F" w:rsidP="00B3382F">
      <w:pPr>
        <w:pStyle w:val="30"/>
        <w:keepNext/>
        <w:keepLines/>
        <w:numPr>
          <w:ilvl w:val="0"/>
          <w:numId w:val="1"/>
        </w:numPr>
        <w:tabs>
          <w:tab w:val="left" w:pos="647"/>
          <w:tab w:val="left" w:pos="674"/>
        </w:tabs>
        <w:spacing w:after="0"/>
        <w:jc w:val="center"/>
        <w:rPr>
          <w:b w:val="0"/>
          <w:bCs w:val="0"/>
          <w:i w:val="0"/>
          <w:iCs w:val="0"/>
        </w:rPr>
      </w:pPr>
      <w:bookmarkStart w:id="8" w:name="bookmark16"/>
      <w:r w:rsidRPr="00121825">
        <w:rPr>
          <w:rStyle w:val="3"/>
          <w:b/>
          <w:color w:val="000000"/>
        </w:rPr>
        <w:t>Нормативные правовые акты, регулирующие предоставление</w:t>
      </w:r>
      <w:bookmarkEnd w:id="8"/>
    </w:p>
    <w:p w:rsidR="00B3382F" w:rsidRPr="00121825" w:rsidRDefault="00B3382F" w:rsidP="00B3382F">
      <w:pPr>
        <w:pStyle w:val="30"/>
        <w:keepNext/>
        <w:keepLines/>
        <w:jc w:val="center"/>
        <w:rPr>
          <w:rFonts w:ascii="Microsoft Sans Serif" w:hAnsi="Microsoft Sans Serif" w:cs="Microsoft Sans Serif"/>
          <w:b w:val="0"/>
          <w:bCs w:val="0"/>
          <w:i w:val="0"/>
          <w:iCs w:val="0"/>
        </w:rPr>
      </w:pPr>
      <w:r w:rsidRPr="00121825">
        <w:rPr>
          <w:rStyle w:val="3"/>
          <w:b/>
          <w:color w:val="000000"/>
        </w:rPr>
        <w:t>(муниципальной) услуги</w:t>
      </w:r>
    </w:p>
    <w:p w:rsidR="00B3382F" w:rsidRPr="00BB2A35" w:rsidRDefault="00B3382F" w:rsidP="00B3382F">
      <w:pPr>
        <w:pStyle w:val="a6"/>
        <w:numPr>
          <w:ilvl w:val="1"/>
          <w:numId w:val="1"/>
        </w:numPr>
        <w:tabs>
          <w:tab w:val="left" w:pos="1347"/>
        </w:tabs>
        <w:ind w:firstLine="720"/>
        <w:jc w:val="both"/>
        <w:rPr>
          <w:rStyle w:val="1"/>
        </w:rPr>
      </w:pPr>
      <w:r>
        <w:rPr>
          <w:rStyle w:val="1"/>
          <w:color w:val="000000"/>
        </w:rPr>
        <w:t>Основными нормативными правовыми актами, регулирующими предоставление Муниципальной услуги, являются</w:t>
      </w:r>
      <w:proofErr w:type="gramStart"/>
      <w:r>
        <w:rPr>
          <w:rStyle w:val="1"/>
          <w:color w:val="000000"/>
        </w:rPr>
        <w:t xml:space="preserve"> </w:t>
      </w:r>
      <w:r w:rsidR="00BB2A35">
        <w:rPr>
          <w:rStyle w:val="1"/>
          <w:color w:val="000000"/>
        </w:rPr>
        <w:t>:</w:t>
      </w:r>
      <w:proofErr w:type="gramEnd"/>
    </w:p>
    <w:p w:rsidR="00BB2A35" w:rsidRDefault="00BB2A35" w:rsidP="00121825">
      <w:pPr>
        <w:pStyle w:val="a6"/>
        <w:tabs>
          <w:tab w:val="left" w:pos="1347"/>
        </w:tabs>
        <w:ind w:firstLine="0"/>
        <w:jc w:val="both"/>
      </w:pPr>
    </w:p>
    <w:p w:rsidR="00BB2A35" w:rsidRPr="00BB2A35" w:rsidRDefault="00BB2A35" w:rsidP="00BB2A35">
      <w:pPr>
        <w:pStyle w:val="a3"/>
        <w:jc w:val="both"/>
        <w:rPr>
          <w:rFonts w:ascii="Times New Roman" w:hAnsi="Times New Roman" w:cs="Times New Roman"/>
        </w:rPr>
      </w:pPr>
      <w:r>
        <w:t xml:space="preserve">- </w:t>
      </w:r>
      <w:r w:rsidRPr="00BB2A35">
        <w:rPr>
          <w:rFonts w:ascii="Times New Roman" w:hAnsi="Times New Roman" w:cs="Times New Roman"/>
        </w:rPr>
        <w:t>Конституцией Российской Федерации («Российская газета», 25.12.1993, № 237);</w:t>
      </w:r>
    </w:p>
    <w:p w:rsidR="00BB2A35" w:rsidRDefault="00BB2A35" w:rsidP="00BB2A35">
      <w:pPr>
        <w:pStyle w:val="a3"/>
        <w:jc w:val="both"/>
        <w:rPr>
          <w:rFonts w:ascii="Times New Roman" w:hAnsi="Times New Roman" w:cs="Times New Roman"/>
          <w:sz w:val="24"/>
          <w:szCs w:val="24"/>
        </w:rPr>
      </w:pPr>
      <w:r w:rsidRPr="00BB2A35">
        <w:rPr>
          <w:rFonts w:ascii="Times New Roman" w:hAnsi="Times New Roman" w:cs="Times New Roman"/>
        </w:rPr>
        <w:t xml:space="preserve">- </w:t>
      </w:r>
      <w:r w:rsidRPr="00BB2A35">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BB2A35" w:rsidRDefault="00BB2A35" w:rsidP="00BB2A3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B2A35">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w:t>
      </w:r>
    </w:p>
    <w:p w:rsidR="00BB2A35" w:rsidRPr="00BB2A35" w:rsidRDefault="00BB2A35" w:rsidP="00BB2A3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B2A35">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(«Российская газета», 05.05.2006, № 95);</w:t>
      </w:r>
    </w:p>
    <w:p w:rsidR="00BB2A35" w:rsidRPr="00BB2A35" w:rsidRDefault="00BB2A35" w:rsidP="00BB2A35">
      <w:pPr>
        <w:pStyle w:val="a6"/>
        <w:tabs>
          <w:tab w:val="left" w:pos="1347"/>
        </w:tabs>
        <w:ind w:firstLine="0"/>
        <w:jc w:val="both"/>
        <w:rPr>
          <w:sz w:val="24"/>
          <w:szCs w:val="24"/>
        </w:rPr>
      </w:pPr>
      <w:r>
        <w:t xml:space="preserve">- </w:t>
      </w:r>
      <w:r w:rsidRPr="00BB2A35">
        <w:rPr>
          <w:sz w:val="24"/>
          <w:szCs w:val="24"/>
        </w:rPr>
        <w:t>Уставом Канифольнинского сельсовета Нижнеингашского района Красноярского края</w:t>
      </w:r>
      <w:r>
        <w:rPr>
          <w:sz w:val="24"/>
          <w:szCs w:val="24"/>
        </w:rPr>
        <w:t>.</w:t>
      </w:r>
    </w:p>
    <w:p w:rsidR="00BB2A35" w:rsidRDefault="00BB2A35" w:rsidP="00BB2A35">
      <w:pPr>
        <w:pStyle w:val="a6"/>
        <w:tabs>
          <w:tab w:val="left" w:pos="1347"/>
        </w:tabs>
        <w:ind w:left="720" w:firstLine="0"/>
        <w:jc w:val="both"/>
      </w:pPr>
    </w:p>
    <w:p w:rsidR="00BB2A35" w:rsidRDefault="00BB2A35" w:rsidP="00BB2A35">
      <w:pPr>
        <w:pStyle w:val="a6"/>
        <w:tabs>
          <w:tab w:val="left" w:pos="1347"/>
        </w:tabs>
        <w:ind w:left="720" w:firstLine="0"/>
        <w:jc w:val="both"/>
      </w:pPr>
    </w:p>
    <w:p w:rsidR="00B3382F" w:rsidRDefault="00B3382F" w:rsidP="00B3382F">
      <w:pPr>
        <w:pStyle w:val="a6"/>
        <w:numPr>
          <w:ilvl w:val="1"/>
          <w:numId w:val="1"/>
        </w:numPr>
        <w:tabs>
          <w:tab w:val="left" w:pos="1347"/>
        </w:tabs>
        <w:spacing w:after="260"/>
        <w:ind w:firstLine="720"/>
        <w:jc w:val="both"/>
      </w:pPr>
      <w:r>
        <w:rPr>
          <w:rStyle w:val="1"/>
          <w:color w:val="000000"/>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rsidR="00B3382F" w:rsidRPr="00121825" w:rsidRDefault="00B3382F" w:rsidP="00B3382F">
      <w:pPr>
        <w:pStyle w:val="30"/>
        <w:keepNext/>
        <w:keepLines/>
        <w:numPr>
          <w:ilvl w:val="0"/>
          <w:numId w:val="1"/>
        </w:numPr>
        <w:tabs>
          <w:tab w:val="left" w:pos="1562"/>
        </w:tabs>
        <w:ind w:firstLine="720"/>
        <w:jc w:val="both"/>
        <w:rPr>
          <w:b w:val="0"/>
          <w:bCs w:val="0"/>
          <w:i w:val="0"/>
          <w:iCs w:val="0"/>
        </w:rPr>
      </w:pPr>
      <w:bookmarkStart w:id="9" w:name="bookmark19"/>
      <w:r w:rsidRPr="00121825">
        <w:rPr>
          <w:rStyle w:val="3"/>
          <w:b/>
          <w:color w:val="000000"/>
        </w:rPr>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9"/>
      <w:r w:rsidR="00C0294D" w:rsidRPr="00121825">
        <w:rPr>
          <w:rStyle w:val="3"/>
          <w:b/>
          <w:color w:val="000000"/>
        </w:rPr>
        <w:t>.</w:t>
      </w:r>
    </w:p>
    <w:p w:rsidR="00B3382F" w:rsidRDefault="00B3382F" w:rsidP="00B3382F">
      <w:pPr>
        <w:pStyle w:val="a6"/>
        <w:numPr>
          <w:ilvl w:val="1"/>
          <w:numId w:val="1"/>
        </w:numPr>
        <w:tabs>
          <w:tab w:val="left" w:pos="1347"/>
        </w:tabs>
        <w:ind w:firstLine="720"/>
        <w:jc w:val="both"/>
      </w:pPr>
      <w:r>
        <w:rPr>
          <w:rStyle w:val="1"/>
          <w:color w:val="000000"/>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3382F" w:rsidRDefault="00B3382F" w:rsidP="0062370B">
      <w:pPr>
        <w:pStyle w:val="a6"/>
        <w:numPr>
          <w:ilvl w:val="0"/>
          <w:numId w:val="8"/>
        </w:numPr>
        <w:tabs>
          <w:tab w:val="left" w:pos="1032"/>
        </w:tabs>
        <w:ind w:firstLine="720"/>
        <w:jc w:val="both"/>
      </w:pPr>
      <w:r>
        <w:rPr>
          <w:rStyle w:val="1"/>
          <w:color w:val="000000"/>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Style w:val="1"/>
          <w:color w:val="000000"/>
        </w:rPr>
        <w:t>ии и ау</w:t>
      </w:r>
      <w:proofErr w:type="gramEnd"/>
      <w:r>
        <w:rPr>
          <w:rStyle w:val="1"/>
          <w:color w:val="00000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382F" w:rsidRDefault="00B3382F" w:rsidP="0062370B">
      <w:pPr>
        <w:pStyle w:val="a6"/>
        <w:numPr>
          <w:ilvl w:val="0"/>
          <w:numId w:val="8"/>
        </w:numPr>
        <w:tabs>
          <w:tab w:val="left" w:pos="1034"/>
        </w:tabs>
        <w:ind w:firstLine="720"/>
        <w:jc w:val="both"/>
      </w:pPr>
      <w:r>
        <w:rPr>
          <w:rStyle w:val="1"/>
          <w:color w:val="000000"/>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w:t>
      </w:r>
      <w:r w:rsidR="00C0294D">
        <w:rPr>
          <w:rStyle w:val="1"/>
          <w:color w:val="000000"/>
        </w:rPr>
        <w:t>ожением файла открепленной усиле</w:t>
      </w:r>
      <w:r>
        <w:rPr>
          <w:rStyle w:val="1"/>
          <w:color w:val="000000"/>
        </w:rPr>
        <w:t>нной</w:t>
      </w:r>
      <w:r w:rsidR="00C0294D">
        <w:rPr>
          <w:rStyle w:val="1"/>
          <w:color w:val="000000"/>
        </w:rPr>
        <w:t xml:space="preserve"> </w:t>
      </w:r>
      <w:r>
        <w:rPr>
          <w:rStyle w:val="1"/>
          <w:color w:val="000000"/>
        </w:rPr>
        <w:t xml:space="preserve">квалифицированной электронной подписи в формате </w:t>
      </w:r>
      <w:r>
        <w:rPr>
          <w:rStyle w:val="1"/>
          <w:color w:val="000000"/>
          <w:lang w:val="en-US" w:eastAsia="en-US"/>
        </w:rPr>
        <w:t>sig</w:t>
      </w:r>
      <w:r w:rsidRPr="00654B06">
        <w:rPr>
          <w:rStyle w:val="1"/>
          <w:color w:val="000000"/>
          <w:lang w:eastAsia="en-US"/>
        </w:rPr>
        <w:t>;</w:t>
      </w:r>
    </w:p>
    <w:p w:rsidR="00B3382F" w:rsidRDefault="00B3382F" w:rsidP="0062370B">
      <w:pPr>
        <w:pStyle w:val="a6"/>
        <w:numPr>
          <w:ilvl w:val="0"/>
          <w:numId w:val="8"/>
        </w:numPr>
        <w:tabs>
          <w:tab w:val="left" w:pos="1771"/>
        </w:tabs>
        <w:ind w:firstLine="720"/>
        <w:jc w:val="both"/>
      </w:pPr>
      <w:r>
        <w:rPr>
          <w:rStyle w:val="1"/>
          <w:color w:val="000000"/>
        </w:rPr>
        <w:t>Гарантийное письмо по восстановлению покрытия;</w:t>
      </w:r>
    </w:p>
    <w:p w:rsidR="00B3382F" w:rsidRDefault="00B3382F" w:rsidP="0062370B">
      <w:pPr>
        <w:pStyle w:val="a6"/>
        <w:numPr>
          <w:ilvl w:val="0"/>
          <w:numId w:val="8"/>
        </w:numPr>
        <w:tabs>
          <w:tab w:val="left" w:pos="1032"/>
        </w:tabs>
        <w:ind w:firstLine="720"/>
        <w:jc w:val="both"/>
      </w:pPr>
      <w:r>
        <w:rPr>
          <w:rStyle w:val="1"/>
          <w:color w:val="000000"/>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3382F" w:rsidRDefault="00B3382F" w:rsidP="0062370B">
      <w:pPr>
        <w:pStyle w:val="a6"/>
        <w:numPr>
          <w:ilvl w:val="0"/>
          <w:numId w:val="8"/>
        </w:numPr>
        <w:tabs>
          <w:tab w:val="left" w:pos="1032"/>
        </w:tabs>
        <w:ind w:firstLine="720"/>
        <w:jc w:val="both"/>
      </w:pPr>
      <w:r>
        <w:rPr>
          <w:rStyle w:val="1"/>
          <w:color w:val="000000"/>
        </w:rPr>
        <w:t>договор на проведение работ, в случае если работы будут проводиться подрядной организацией.</w:t>
      </w:r>
    </w:p>
    <w:p w:rsidR="00B3382F" w:rsidRDefault="00B3382F" w:rsidP="00B3382F">
      <w:pPr>
        <w:pStyle w:val="a6"/>
        <w:numPr>
          <w:ilvl w:val="1"/>
          <w:numId w:val="1"/>
        </w:numPr>
        <w:tabs>
          <w:tab w:val="left" w:pos="1341"/>
        </w:tabs>
        <w:ind w:firstLine="720"/>
        <w:jc w:val="both"/>
      </w:pPr>
      <w:r>
        <w:rPr>
          <w:rStyle w:val="1"/>
          <w:color w:val="000000"/>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3382F" w:rsidRDefault="00B3382F" w:rsidP="00B3382F">
      <w:pPr>
        <w:pStyle w:val="a6"/>
        <w:numPr>
          <w:ilvl w:val="2"/>
          <w:numId w:val="1"/>
        </w:numPr>
        <w:tabs>
          <w:tab w:val="left" w:pos="1527"/>
        </w:tabs>
        <w:ind w:firstLine="720"/>
        <w:jc w:val="both"/>
      </w:pPr>
      <w:r>
        <w:rPr>
          <w:rStyle w:val="1"/>
          <w:color w:val="000000"/>
        </w:rPr>
        <w:t>В случае обращения по основаниям, указанным в пункте 6.1.1 настоящего Административного регламента:</w:t>
      </w:r>
    </w:p>
    <w:p w:rsidR="00B3382F" w:rsidRDefault="00B3382F" w:rsidP="0062370B">
      <w:pPr>
        <w:pStyle w:val="a6"/>
        <w:numPr>
          <w:ilvl w:val="0"/>
          <w:numId w:val="9"/>
        </w:numPr>
        <w:tabs>
          <w:tab w:val="left" w:pos="1032"/>
        </w:tabs>
        <w:ind w:firstLine="720"/>
        <w:jc w:val="both"/>
      </w:pPr>
      <w:r>
        <w:rPr>
          <w:rStyle w:val="1"/>
          <w:color w:val="000000"/>
        </w:rPr>
        <w:t xml:space="preserve">Заявление </w:t>
      </w:r>
      <w:r w:rsidR="0081163D">
        <w:rPr>
          <w:rStyle w:val="1"/>
          <w:color w:val="000000"/>
        </w:rPr>
        <w:t>о предоставлении муниципальной</w:t>
      </w:r>
      <w:r>
        <w:rPr>
          <w:rStyle w:val="1"/>
          <w:color w:val="000000"/>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382F" w:rsidRDefault="00B3382F" w:rsidP="00B3382F">
      <w:pPr>
        <w:pStyle w:val="a6"/>
        <w:ind w:firstLine="720"/>
        <w:jc w:val="both"/>
        <w:rPr>
          <w:rFonts w:ascii="Microsoft Sans Serif" w:hAnsi="Microsoft Sans Serif" w:cs="Microsoft Sans Serif"/>
        </w:rPr>
      </w:pPr>
      <w:r>
        <w:rPr>
          <w:rStyle w:val="1"/>
          <w:color w:val="000000"/>
        </w:rPr>
        <w:t>В заявлении также указывается один из следующих способов направления результат</w:t>
      </w:r>
      <w:r w:rsidR="0081163D">
        <w:rPr>
          <w:rStyle w:val="1"/>
          <w:color w:val="000000"/>
        </w:rPr>
        <w:t>а предоставления муниципальной</w:t>
      </w:r>
      <w:r>
        <w:rPr>
          <w:rStyle w:val="1"/>
          <w:color w:val="000000"/>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382F" w:rsidRDefault="00B3382F" w:rsidP="0062370B">
      <w:pPr>
        <w:pStyle w:val="a6"/>
        <w:numPr>
          <w:ilvl w:val="0"/>
          <w:numId w:val="9"/>
        </w:numPr>
        <w:tabs>
          <w:tab w:val="left" w:pos="1034"/>
        </w:tabs>
        <w:ind w:firstLine="720"/>
        <w:jc w:val="both"/>
      </w:pPr>
      <w:r>
        <w:rPr>
          <w:rStyle w:val="1"/>
          <w:color w:val="000000"/>
        </w:rPr>
        <w:t>Проект производства работ (вариант оформления представлен в Приложении № 5 к настоящему административному регламенту), который содержит:</w:t>
      </w:r>
    </w:p>
    <w:p w:rsidR="00B3382F" w:rsidRDefault="00B3382F" w:rsidP="0062370B">
      <w:pPr>
        <w:pStyle w:val="a6"/>
        <w:numPr>
          <w:ilvl w:val="0"/>
          <w:numId w:val="10"/>
        </w:numPr>
        <w:tabs>
          <w:tab w:val="left" w:pos="1032"/>
        </w:tabs>
        <w:ind w:firstLine="720"/>
        <w:jc w:val="both"/>
      </w:pPr>
      <w:r>
        <w:rPr>
          <w:rStyle w:val="1"/>
          <w:color w:val="000000"/>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3382F" w:rsidRDefault="00B3382F" w:rsidP="0062370B">
      <w:pPr>
        <w:pStyle w:val="a6"/>
        <w:numPr>
          <w:ilvl w:val="0"/>
          <w:numId w:val="10"/>
        </w:numPr>
        <w:tabs>
          <w:tab w:val="left" w:pos="1032"/>
        </w:tabs>
        <w:ind w:firstLine="720"/>
        <w:jc w:val="both"/>
      </w:pPr>
      <w:r>
        <w:rPr>
          <w:rStyle w:val="1"/>
          <w:color w:val="000000"/>
        </w:rPr>
        <w:t xml:space="preserve">графическую часть: </w:t>
      </w:r>
      <w:r w:rsidR="00C0294D">
        <w:rPr>
          <w:rStyle w:val="1"/>
          <w:color w:val="000000"/>
        </w:rPr>
        <w:t>схема производства работ на инженерн</w:t>
      </w:r>
      <w:proofErr w:type="gramStart"/>
      <w:r w:rsidR="00C0294D">
        <w:rPr>
          <w:rStyle w:val="1"/>
          <w:color w:val="000000"/>
        </w:rPr>
        <w:t>о-</w:t>
      </w:r>
      <w:proofErr w:type="gramEnd"/>
      <w:r w:rsidR="00C0294D">
        <w:rPr>
          <w:rStyle w:val="1"/>
          <w:color w:val="000000"/>
        </w:rPr>
        <w:t xml:space="preserve"> топографичес</w:t>
      </w:r>
      <w:r>
        <w:rPr>
          <w:rStyle w:val="1"/>
          <w:color w:val="000000"/>
        </w:rPr>
        <w:t>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3382F" w:rsidRDefault="00B3382F" w:rsidP="00B3382F">
      <w:pPr>
        <w:pStyle w:val="a6"/>
        <w:ind w:firstLine="720"/>
        <w:jc w:val="both"/>
        <w:rPr>
          <w:rFonts w:ascii="Microsoft Sans Serif" w:hAnsi="Microsoft Sans Serif" w:cs="Microsoft Sans Serif"/>
        </w:rPr>
      </w:pPr>
      <w:r>
        <w:rPr>
          <w:rStyle w:val="1"/>
          <w:color w:val="000000"/>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w:t>
      </w:r>
      <w:r>
        <w:rPr>
          <w:rStyle w:val="1"/>
          <w:color w:val="000000"/>
        </w:rPr>
        <w:lastRenderedPageBreak/>
        <w:t xml:space="preserve">Актуализированная редакция </w:t>
      </w:r>
      <w:proofErr w:type="spellStart"/>
      <w:r>
        <w:rPr>
          <w:rStyle w:val="1"/>
          <w:color w:val="000000"/>
        </w:rPr>
        <w:t>СНи</w:t>
      </w:r>
      <w:r w:rsidR="00C0294D">
        <w:rPr>
          <w:rStyle w:val="1"/>
          <w:color w:val="000000"/>
        </w:rPr>
        <w:t>П</w:t>
      </w:r>
      <w:proofErr w:type="spellEnd"/>
      <w:r w:rsidR="00C0294D">
        <w:rPr>
          <w:rStyle w:val="1"/>
          <w:color w:val="000000"/>
        </w:rPr>
        <w:t xml:space="preserve"> 11-02-96» и СП 11-104-97 «Инжене</w:t>
      </w:r>
      <w:r>
        <w:rPr>
          <w:rStyle w:val="1"/>
          <w:color w:val="000000"/>
        </w:rPr>
        <w:t>рн</w:t>
      </w:r>
      <w:proofErr w:type="gramStart"/>
      <w:r>
        <w:rPr>
          <w:rStyle w:val="1"/>
          <w:color w:val="000000"/>
        </w:rPr>
        <w:t>о-</w:t>
      </w:r>
      <w:proofErr w:type="gramEnd"/>
      <w:r>
        <w:rPr>
          <w:rStyle w:val="1"/>
          <w:color w:val="000000"/>
        </w:rPr>
        <w:t xml:space="preserve">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нс более 2 лет с момента его изготовления с учетом требований подпункта 5.189-5.199 СП 11-104- 97 «Инженерно-геодезические изыскания для строительства».</w:t>
      </w:r>
    </w:p>
    <w:p w:rsidR="00B3382F" w:rsidRDefault="00B3382F" w:rsidP="00B3382F">
      <w:pPr>
        <w:pStyle w:val="a6"/>
        <w:ind w:firstLine="720"/>
        <w:jc w:val="both"/>
        <w:rPr>
          <w:rFonts w:ascii="Microsoft Sans Serif" w:hAnsi="Microsoft Sans Serif" w:cs="Microsoft Sans Serif"/>
        </w:rPr>
      </w:pPr>
      <w:r>
        <w:rPr>
          <w:rStyle w:val="1"/>
          <w:color w:val="000000"/>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3382F" w:rsidRDefault="00B3382F" w:rsidP="00B3382F">
      <w:pPr>
        <w:pStyle w:val="a6"/>
        <w:ind w:firstLine="720"/>
        <w:jc w:val="both"/>
        <w:rPr>
          <w:rFonts w:ascii="Microsoft Sans Serif" w:hAnsi="Microsoft Sans Serif" w:cs="Microsoft Sans Serif"/>
        </w:rPr>
      </w:pPr>
      <w:r>
        <w:rPr>
          <w:rStyle w:val="1"/>
          <w:color w:val="000000"/>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3382F" w:rsidRDefault="00B3382F" w:rsidP="00B3382F">
      <w:pPr>
        <w:pStyle w:val="a6"/>
        <w:ind w:firstLine="720"/>
        <w:jc w:val="both"/>
        <w:rPr>
          <w:rFonts w:ascii="Microsoft Sans Serif" w:hAnsi="Microsoft Sans Serif" w:cs="Microsoft Sans Serif"/>
        </w:rPr>
      </w:pPr>
      <w:r>
        <w:rPr>
          <w:rStyle w:val="1"/>
          <w:color w:val="000000"/>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Pr>
          <w:rStyle w:val="1"/>
          <w:color w:val="000000"/>
        </w:rPr>
        <w:t>саморегулируемой</w:t>
      </w:r>
      <w:proofErr w:type="spellEnd"/>
      <w:r>
        <w:rPr>
          <w:rStyle w:val="1"/>
          <w:color w:val="000000"/>
        </w:rPr>
        <w:t xml:space="preserve"> организации.</w:t>
      </w:r>
    </w:p>
    <w:p w:rsidR="00B3382F" w:rsidRDefault="00B3382F" w:rsidP="0062370B">
      <w:pPr>
        <w:pStyle w:val="a6"/>
        <w:numPr>
          <w:ilvl w:val="0"/>
          <w:numId w:val="9"/>
        </w:numPr>
        <w:tabs>
          <w:tab w:val="left" w:pos="1043"/>
        </w:tabs>
        <w:ind w:firstLine="720"/>
        <w:jc w:val="both"/>
      </w:pPr>
      <w:r>
        <w:rPr>
          <w:rStyle w:val="1"/>
          <w:color w:val="000000"/>
        </w:rPr>
        <w:t>календарный график производства работ (образец представлен в Приложении № 5 к настоящему Административному регламенту).</w:t>
      </w:r>
    </w:p>
    <w:p w:rsidR="00B3382F" w:rsidRDefault="00B3382F" w:rsidP="00B3382F">
      <w:pPr>
        <w:pStyle w:val="a6"/>
        <w:ind w:firstLine="720"/>
        <w:jc w:val="both"/>
        <w:rPr>
          <w:rFonts w:ascii="Microsoft Sans Serif" w:hAnsi="Microsoft Sans Serif" w:cs="Microsoft Sans Serif"/>
        </w:rPr>
      </w:pPr>
      <w:r>
        <w:rPr>
          <w:rStyle w:val="1"/>
          <w:color w:val="000000"/>
        </w:rPr>
        <w:t>Нс соответствие календарного графика производства работ по форме образцу, указанному в Приложении № 5 к настоящему Административному регламенту, нс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3382F" w:rsidRDefault="00B3382F" w:rsidP="0062370B">
      <w:pPr>
        <w:pStyle w:val="a6"/>
        <w:numPr>
          <w:ilvl w:val="0"/>
          <w:numId w:val="9"/>
        </w:numPr>
        <w:tabs>
          <w:tab w:val="left" w:pos="1043"/>
        </w:tabs>
        <w:ind w:firstLine="720"/>
        <w:jc w:val="both"/>
      </w:pPr>
      <w:r>
        <w:rPr>
          <w:rStyle w:val="1"/>
          <w:color w:val="000000"/>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3382F" w:rsidRDefault="00B3382F" w:rsidP="0062370B">
      <w:pPr>
        <w:pStyle w:val="a6"/>
        <w:numPr>
          <w:ilvl w:val="0"/>
          <w:numId w:val="9"/>
        </w:numPr>
        <w:tabs>
          <w:tab w:val="left" w:pos="1043"/>
        </w:tabs>
        <w:ind w:firstLine="720"/>
        <w:jc w:val="both"/>
      </w:pPr>
      <w:r>
        <w:rPr>
          <w:rStyle w:val="1"/>
          <w:color w:val="000000"/>
        </w:rPr>
        <w:t xml:space="preserve">правоустанавливающие документы на объект недвижимости </w:t>
      </w:r>
      <w:proofErr w:type="gramStart"/>
      <w:r>
        <w:rPr>
          <w:rStyle w:val="1"/>
          <w:color w:val="000000"/>
        </w:rPr>
        <w:t xml:space="preserve">( </w:t>
      </w:r>
      <w:proofErr w:type="gramEnd"/>
      <w:r>
        <w:rPr>
          <w:rStyle w:val="1"/>
          <w:color w:val="000000"/>
        </w:rPr>
        <w:t>права на который нс зарегистрированы в Едином государственном реестре недвижимости).</w:t>
      </w:r>
    </w:p>
    <w:p w:rsidR="00B3382F" w:rsidRDefault="00B3382F" w:rsidP="00B3382F">
      <w:pPr>
        <w:pStyle w:val="a6"/>
        <w:numPr>
          <w:ilvl w:val="2"/>
          <w:numId w:val="1"/>
        </w:numPr>
        <w:tabs>
          <w:tab w:val="left" w:pos="1527"/>
        </w:tabs>
        <w:ind w:firstLine="720"/>
        <w:jc w:val="both"/>
      </w:pPr>
      <w:r>
        <w:rPr>
          <w:rStyle w:val="1"/>
          <w:color w:val="000000"/>
        </w:rPr>
        <w:t>В случае обращения по основанию, указанному в пункте 6.1.2 настоящего Административного регламента:</w:t>
      </w:r>
    </w:p>
    <w:p w:rsidR="00B3382F" w:rsidRDefault="00B3382F" w:rsidP="0062370B">
      <w:pPr>
        <w:pStyle w:val="a6"/>
        <w:numPr>
          <w:ilvl w:val="0"/>
          <w:numId w:val="11"/>
        </w:numPr>
        <w:tabs>
          <w:tab w:val="left" w:pos="1043"/>
        </w:tabs>
        <w:ind w:firstLine="720"/>
        <w:jc w:val="both"/>
      </w:pPr>
      <w:r>
        <w:rPr>
          <w:rStyle w:val="1"/>
          <w:color w:val="000000"/>
        </w:rPr>
        <w:t>заявление о пре</w:t>
      </w:r>
      <w:r w:rsidR="0081163D">
        <w:rPr>
          <w:rStyle w:val="1"/>
          <w:color w:val="000000"/>
        </w:rPr>
        <w:t>доставлении муниципальной</w:t>
      </w:r>
      <w:r>
        <w:rPr>
          <w:rStyle w:val="1"/>
          <w:color w:val="000000"/>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382F" w:rsidRDefault="00B3382F" w:rsidP="00B3382F">
      <w:pPr>
        <w:pStyle w:val="a6"/>
        <w:ind w:firstLine="720"/>
        <w:jc w:val="both"/>
        <w:rPr>
          <w:rFonts w:ascii="Microsoft Sans Serif" w:hAnsi="Microsoft Sans Serif" w:cs="Microsoft Sans Serif"/>
        </w:rPr>
      </w:pPr>
      <w:proofErr w:type="gramStart"/>
      <w:r>
        <w:rPr>
          <w:rStyle w:val="1"/>
          <w:color w:val="000000"/>
        </w:rPr>
        <w:t>В заявлении также указывается один из следующих способов направления результат</w:t>
      </w:r>
      <w:r w:rsidR="0081163D">
        <w:rPr>
          <w:rStyle w:val="1"/>
          <w:color w:val="000000"/>
        </w:rPr>
        <w:t>а предоставления муниципальной</w:t>
      </w:r>
      <w:r>
        <w:rPr>
          <w:rStyle w:val="1"/>
          <w:color w:val="000000"/>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B3382F" w:rsidRDefault="00B3382F" w:rsidP="0062370B">
      <w:pPr>
        <w:pStyle w:val="a6"/>
        <w:numPr>
          <w:ilvl w:val="0"/>
          <w:numId w:val="11"/>
        </w:numPr>
        <w:tabs>
          <w:tab w:val="left" w:pos="1043"/>
        </w:tabs>
        <w:ind w:firstLine="720"/>
        <w:jc w:val="both"/>
      </w:pPr>
      <w:r>
        <w:rPr>
          <w:rStyle w:val="1"/>
          <w:color w:val="000000"/>
        </w:rPr>
        <w:t>схема участка работ (</w:t>
      </w:r>
      <w:proofErr w:type="spellStart"/>
      <w:r>
        <w:rPr>
          <w:rStyle w:val="1"/>
          <w:color w:val="000000"/>
        </w:rPr>
        <w:t>выкопировка</w:t>
      </w:r>
      <w:proofErr w:type="spellEnd"/>
      <w:r>
        <w:rPr>
          <w:rStyle w:val="1"/>
          <w:color w:val="000000"/>
        </w:rPr>
        <w:t xml:space="preserve"> из исполнительной документации на подземные коммуникации и сооружения);</w:t>
      </w:r>
    </w:p>
    <w:p w:rsidR="00B3382F" w:rsidRDefault="00B3382F" w:rsidP="0062370B">
      <w:pPr>
        <w:pStyle w:val="a6"/>
        <w:numPr>
          <w:ilvl w:val="0"/>
          <w:numId w:val="11"/>
        </w:numPr>
        <w:tabs>
          <w:tab w:val="left" w:pos="1043"/>
        </w:tabs>
        <w:ind w:firstLine="720"/>
        <w:jc w:val="both"/>
      </w:pPr>
      <w:r>
        <w:rPr>
          <w:rStyle w:val="1"/>
          <w:color w:val="000000"/>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3382F" w:rsidRDefault="00B3382F" w:rsidP="00B3382F">
      <w:pPr>
        <w:pStyle w:val="a6"/>
        <w:numPr>
          <w:ilvl w:val="2"/>
          <w:numId w:val="1"/>
        </w:numPr>
        <w:tabs>
          <w:tab w:val="left" w:pos="1527"/>
        </w:tabs>
        <w:ind w:firstLine="720"/>
        <w:jc w:val="both"/>
      </w:pPr>
      <w:r>
        <w:rPr>
          <w:rStyle w:val="1"/>
          <w:color w:val="000000"/>
        </w:rPr>
        <w:t>В случае обращения по основанию, указанному в пункте 6.1.3 настоящего Административного регламента:</w:t>
      </w:r>
    </w:p>
    <w:p w:rsidR="00B3382F" w:rsidRDefault="00B3382F" w:rsidP="0062370B">
      <w:pPr>
        <w:pStyle w:val="a6"/>
        <w:numPr>
          <w:ilvl w:val="0"/>
          <w:numId w:val="12"/>
        </w:numPr>
        <w:tabs>
          <w:tab w:val="left" w:pos="1043"/>
        </w:tabs>
        <w:ind w:firstLine="720"/>
        <w:jc w:val="both"/>
      </w:pPr>
      <w:r>
        <w:rPr>
          <w:rStyle w:val="1"/>
          <w:color w:val="000000"/>
        </w:rPr>
        <w:t xml:space="preserve">заявление </w:t>
      </w:r>
      <w:r w:rsidR="0081163D">
        <w:rPr>
          <w:rStyle w:val="1"/>
          <w:color w:val="000000"/>
        </w:rPr>
        <w:t>о предоставлении муниципальной</w:t>
      </w:r>
      <w:r>
        <w:rPr>
          <w:rStyle w:val="1"/>
          <w:color w:val="000000"/>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382F" w:rsidRDefault="00B3382F" w:rsidP="00B3382F">
      <w:pPr>
        <w:pStyle w:val="a6"/>
        <w:ind w:firstLine="720"/>
        <w:jc w:val="both"/>
        <w:rPr>
          <w:rFonts w:ascii="Microsoft Sans Serif" w:hAnsi="Microsoft Sans Serif" w:cs="Microsoft Sans Serif"/>
        </w:rPr>
      </w:pPr>
      <w:r>
        <w:rPr>
          <w:rStyle w:val="1"/>
          <w:color w:val="000000"/>
        </w:rPr>
        <w:t>В заявлении также указывается один из следующих способов направления результат</w:t>
      </w:r>
      <w:r w:rsidR="0081163D">
        <w:rPr>
          <w:rStyle w:val="1"/>
          <w:color w:val="000000"/>
        </w:rPr>
        <w:t>а предоставления муниципальной</w:t>
      </w:r>
      <w:r>
        <w:rPr>
          <w:rStyle w:val="1"/>
          <w:color w:val="000000"/>
        </w:rPr>
        <w:t xml:space="preserve"> услуги: в форме электронного документа в личном кабинете на </w:t>
      </w:r>
      <w:r>
        <w:rPr>
          <w:rStyle w:val="1"/>
          <w:color w:val="000000"/>
        </w:rPr>
        <w:lastRenderedPageBreak/>
        <w:t>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382F" w:rsidRDefault="00B3382F" w:rsidP="0062370B">
      <w:pPr>
        <w:pStyle w:val="a6"/>
        <w:numPr>
          <w:ilvl w:val="0"/>
          <w:numId w:val="12"/>
        </w:numPr>
        <w:tabs>
          <w:tab w:val="left" w:pos="1762"/>
        </w:tabs>
        <w:ind w:firstLine="720"/>
        <w:jc w:val="both"/>
      </w:pPr>
      <w:r>
        <w:rPr>
          <w:rStyle w:val="1"/>
          <w:color w:val="000000"/>
        </w:rPr>
        <w:t>календарный график производства земляных работ;</w:t>
      </w:r>
    </w:p>
    <w:p w:rsidR="00B3382F" w:rsidRDefault="00B3382F" w:rsidP="0062370B">
      <w:pPr>
        <w:pStyle w:val="a6"/>
        <w:numPr>
          <w:ilvl w:val="0"/>
          <w:numId w:val="12"/>
        </w:numPr>
        <w:tabs>
          <w:tab w:val="left" w:pos="1762"/>
        </w:tabs>
        <w:ind w:firstLine="720"/>
        <w:jc w:val="both"/>
      </w:pPr>
      <w:r>
        <w:rPr>
          <w:rStyle w:val="1"/>
          <w:color w:val="000000"/>
        </w:rPr>
        <w:t>проект производства работ (в случае изменения технических решений);</w:t>
      </w:r>
    </w:p>
    <w:p w:rsidR="00B3382F" w:rsidRDefault="00B3382F" w:rsidP="0062370B">
      <w:pPr>
        <w:pStyle w:val="a6"/>
        <w:numPr>
          <w:ilvl w:val="0"/>
          <w:numId w:val="12"/>
        </w:numPr>
        <w:tabs>
          <w:tab w:val="left" w:pos="1050"/>
        </w:tabs>
        <w:ind w:firstLine="720"/>
        <w:jc w:val="both"/>
      </w:pPr>
      <w:r>
        <w:rPr>
          <w:rStyle w:val="1"/>
          <w:color w:val="000000"/>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3382F" w:rsidRDefault="00B3382F" w:rsidP="00B3382F">
      <w:pPr>
        <w:pStyle w:val="a6"/>
        <w:numPr>
          <w:ilvl w:val="1"/>
          <w:numId w:val="1"/>
        </w:numPr>
        <w:tabs>
          <w:tab w:val="left" w:pos="2061"/>
        </w:tabs>
        <w:ind w:firstLine="720"/>
        <w:jc w:val="both"/>
      </w:pPr>
      <w:r>
        <w:rPr>
          <w:rStyle w:val="1"/>
          <w:color w:val="000000"/>
        </w:rPr>
        <w:t>Запрещено требовать у Заявителя:</w:t>
      </w:r>
    </w:p>
    <w:p w:rsidR="00B3382F" w:rsidRDefault="00B3382F" w:rsidP="00B3382F">
      <w:pPr>
        <w:pStyle w:val="a6"/>
        <w:numPr>
          <w:ilvl w:val="2"/>
          <w:numId w:val="1"/>
        </w:numPr>
        <w:tabs>
          <w:tab w:val="left" w:pos="1541"/>
        </w:tabs>
        <w:ind w:firstLine="720"/>
        <w:jc w:val="both"/>
      </w:pPr>
      <w:r>
        <w:rPr>
          <w:rStyle w:val="1"/>
          <w:color w:val="000000"/>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3382F" w:rsidRDefault="00B3382F" w:rsidP="00B3382F">
      <w:pPr>
        <w:pStyle w:val="a6"/>
        <w:numPr>
          <w:ilvl w:val="2"/>
          <w:numId w:val="1"/>
        </w:numPr>
        <w:tabs>
          <w:tab w:val="left" w:pos="1541"/>
        </w:tabs>
        <w:ind w:firstLine="720"/>
        <w:jc w:val="both"/>
      </w:pPr>
      <w:r>
        <w:rPr>
          <w:rStyle w:val="1"/>
          <w:color w:val="000000"/>
        </w:rPr>
        <w:t>Представления документов и информации, отсутствие и (или) недостоверность которых нс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382F" w:rsidRDefault="00B3382F" w:rsidP="0062370B">
      <w:pPr>
        <w:pStyle w:val="a6"/>
        <w:numPr>
          <w:ilvl w:val="0"/>
          <w:numId w:val="13"/>
        </w:numPr>
        <w:tabs>
          <w:tab w:val="left" w:pos="1050"/>
        </w:tabs>
        <w:ind w:firstLine="720"/>
        <w:jc w:val="both"/>
      </w:pPr>
      <w:r>
        <w:rPr>
          <w:rStyle w:val="1"/>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382F" w:rsidRDefault="00B3382F" w:rsidP="0062370B">
      <w:pPr>
        <w:pStyle w:val="a6"/>
        <w:numPr>
          <w:ilvl w:val="0"/>
          <w:numId w:val="13"/>
        </w:numPr>
        <w:tabs>
          <w:tab w:val="left" w:pos="1050"/>
        </w:tabs>
        <w:ind w:firstLine="720"/>
        <w:jc w:val="both"/>
      </w:pPr>
      <w:r>
        <w:rPr>
          <w:rStyle w:val="1"/>
          <w:color w:val="000000"/>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Pr>
          <w:rStyle w:val="1"/>
          <w:smallCaps/>
          <w:color w:val="000000"/>
          <w:lang w:val="en-US" w:eastAsia="en-US"/>
        </w:rPr>
        <w:t>r</w:t>
      </w:r>
      <w:r w:rsidRPr="00654B06">
        <w:rPr>
          <w:rStyle w:val="1"/>
          <w:color w:val="000000"/>
          <w:lang w:eastAsia="en-US"/>
        </w:rPr>
        <w:t xml:space="preserve"> </w:t>
      </w:r>
      <w:r>
        <w:rPr>
          <w:rStyle w:val="1"/>
          <w:color w:val="000000"/>
        </w:rPr>
        <w:t>представленный ранее комплект документов;</w:t>
      </w:r>
    </w:p>
    <w:p w:rsidR="00B3382F" w:rsidRDefault="00B3382F" w:rsidP="0062370B">
      <w:pPr>
        <w:pStyle w:val="a6"/>
        <w:numPr>
          <w:ilvl w:val="0"/>
          <w:numId w:val="13"/>
        </w:numPr>
        <w:tabs>
          <w:tab w:val="left" w:pos="1050"/>
        </w:tabs>
        <w:ind w:firstLine="720"/>
        <w:jc w:val="both"/>
      </w:pPr>
      <w:r>
        <w:rPr>
          <w:rStyle w:val="1"/>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382F" w:rsidRDefault="00B3382F" w:rsidP="0062370B">
      <w:pPr>
        <w:pStyle w:val="a6"/>
        <w:numPr>
          <w:ilvl w:val="0"/>
          <w:numId w:val="13"/>
        </w:numPr>
        <w:tabs>
          <w:tab w:val="left" w:pos="1050"/>
        </w:tabs>
        <w:spacing w:after="200"/>
        <w:ind w:firstLine="720"/>
        <w:jc w:val="both"/>
      </w:pPr>
      <w:proofErr w:type="gramStart"/>
      <w:r>
        <w:rPr>
          <w:rStyle w:val="1"/>
          <w:color w:val="000000"/>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Pr>
          <w:rStyle w:val="1"/>
          <w:color w:val="000000"/>
        </w:rPr>
        <w:t xml:space="preserve"> извинения за доставленные неудобства.</w:t>
      </w:r>
    </w:p>
    <w:p w:rsidR="00C0294D" w:rsidRDefault="00C0294D" w:rsidP="00C0294D">
      <w:pPr>
        <w:pStyle w:val="a6"/>
        <w:numPr>
          <w:ilvl w:val="0"/>
          <w:numId w:val="1"/>
        </w:numPr>
        <w:tabs>
          <w:tab w:val="left" w:pos="1541"/>
        </w:tabs>
        <w:spacing w:after="200"/>
        <w:ind w:firstLine="720"/>
        <w:jc w:val="both"/>
      </w:pPr>
      <w:r>
        <w:rPr>
          <w:rStyle w:val="1"/>
          <w:b/>
          <w:bCs/>
          <w:i/>
          <w:iCs/>
          <w:color w:val="000000"/>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C0294D" w:rsidRDefault="00C0294D" w:rsidP="00C0294D">
      <w:pPr>
        <w:pStyle w:val="a6"/>
        <w:numPr>
          <w:ilvl w:val="1"/>
          <w:numId w:val="1"/>
        </w:numPr>
        <w:tabs>
          <w:tab w:val="left" w:pos="1301"/>
        </w:tabs>
        <w:ind w:firstLine="720"/>
        <w:jc w:val="both"/>
      </w:pPr>
      <w:r>
        <w:rPr>
          <w:rStyle w:val="1"/>
          <w:color w:val="000000"/>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0294D" w:rsidRDefault="00C0294D" w:rsidP="0062370B">
      <w:pPr>
        <w:pStyle w:val="a6"/>
        <w:numPr>
          <w:ilvl w:val="0"/>
          <w:numId w:val="14"/>
        </w:numPr>
        <w:tabs>
          <w:tab w:val="left" w:pos="1050"/>
        </w:tabs>
        <w:ind w:firstLine="720"/>
        <w:jc w:val="both"/>
      </w:pPr>
      <w:r>
        <w:rPr>
          <w:rStyle w:val="1"/>
          <w:color w:val="000000"/>
        </w:rPr>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0294D" w:rsidRDefault="00C0294D" w:rsidP="0062370B">
      <w:pPr>
        <w:pStyle w:val="a6"/>
        <w:numPr>
          <w:ilvl w:val="0"/>
          <w:numId w:val="14"/>
        </w:numPr>
        <w:tabs>
          <w:tab w:val="left" w:pos="1050"/>
        </w:tabs>
        <w:ind w:firstLine="720"/>
        <w:jc w:val="both"/>
      </w:pPr>
      <w:r>
        <w:rPr>
          <w:rStyle w:val="1"/>
          <w:color w:val="000000"/>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0294D" w:rsidRDefault="00C0294D" w:rsidP="0062370B">
      <w:pPr>
        <w:pStyle w:val="a6"/>
        <w:numPr>
          <w:ilvl w:val="0"/>
          <w:numId w:val="14"/>
        </w:numPr>
        <w:tabs>
          <w:tab w:val="left" w:pos="1050"/>
        </w:tabs>
        <w:ind w:firstLine="720"/>
        <w:jc w:val="both"/>
      </w:pPr>
      <w:r>
        <w:rPr>
          <w:rStyle w:val="1"/>
          <w:color w:val="000000"/>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C0294D" w:rsidRDefault="00C0294D" w:rsidP="0062370B">
      <w:pPr>
        <w:pStyle w:val="a6"/>
        <w:numPr>
          <w:ilvl w:val="0"/>
          <w:numId w:val="14"/>
        </w:numPr>
        <w:tabs>
          <w:tab w:val="left" w:pos="1762"/>
        </w:tabs>
        <w:ind w:firstLine="720"/>
        <w:jc w:val="both"/>
      </w:pPr>
      <w:r>
        <w:rPr>
          <w:rStyle w:val="1"/>
          <w:color w:val="000000"/>
        </w:rPr>
        <w:t>уведомление о планируемом сносе;</w:t>
      </w:r>
    </w:p>
    <w:p w:rsidR="00C0294D" w:rsidRDefault="00C0294D" w:rsidP="0062370B">
      <w:pPr>
        <w:pStyle w:val="a6"/>
        <w:numPr>
          <w:ilvl w:val="0"/>
          <w:numId w:val="14"/>
        </w:numPr>
        <w:tabs>
          <w:tab w:val="left" w:pos="1762"/>
        </w:tabs>
        <w:ind w:firstLine="720"/>
        <w:jc w:val="both"/>
      </w:pPr>
      <w:r>
        <w:rPr>
          <w:rStyle w:val="1"/>
          <w:color w:val="000000"/>
        </w:rPr>
        <w:t>разрешение на строительство,</w:t>
      </w:r>
    </w:p>
    <w:p w:rsidR="00C0294D" w:rsidRDefault="00C0294D" w:rsidP="00C0294D">
      <w:pPr>
        <w:pStyle w:val="a6"/>
        <w:spacing w:after="200"/>
        <w:ind w:firstLine="720"/>
        <w:jc w:val="both"/>
        <w:rPr>
          <w:rFonts w:ascii="Microsoft Sans Serif" w:hAnsi="Microsoft Sans Serif" w:cs="Microsoft Sans Serif"/>
        </w:rPr>
      </w:pPr>
      <w:r>
        <w:rPr>
          <w:rStyle w:val="1"/>
          <w:color w:val="000000"/>
        </w:rPr>
        <w:t>с) разрешение на проведение работ по сохранению объектов культурного наследия;</w:t>
      </w:r>
    </w:p>
    <w:p w:rsidR="00C0294D" w:rsidRDefault="00C0294D" w:rsidP="0062370B">
      <w:pPr>
        <w:pStyle w:val="a6"/>
        <w:numPr>
          <w:ilvl w:val="0"/>
          <w:numId w:val="15"/>
        </w:numPr>
        <w:tabs>
          <w:tab w:val="left" w:pos="1092"/>
        </w:tabs>
        <w:ind w:left="1080" w:hanging="360"/>
        <w:jc w:val="both"/>
      </w:pPr>
      <w:r>
        <w:rPr>
          <w:rStyle w:val="1"/>
          <w:color w:val="000000"/>
        </w:rPr>
        <w:lastRenderedPageBreak/>
        <w:t>разрешение на вырубку зеленых насаждений,</w:t>
      </w:r>
    </w:p>
    <w:p w:rsidR="00C0294D" w:rsidRDefault="00C0294D" w:rsidP="0062370B">
      <w:pPr>
        <w:pStyle w:val="a6"/>
        <w:numPr>
          <w:ilvl w:val="0"/>
          <w:numId w:val="15"/>
        </w:numPr>
        <w:tabs>
          <w:tab w:val="left" w:pos="1041"/>
        </w:tabs>
        <w:ind w:left="1080" w:hanging="360"/>
        <w:jc w:val="both"/>
      </w:pPr>
      <w:r>
        <w:rPr>
          <w:rStyle w:val="1"/>
          <w:color w:val="000000"/>
        </w:rPr>
        <w:t>разрешение на использование земель или земельного участка, находящихся в государственной или муниципальной собственности,</w:t>
      </w:r>
    </w:p>
    <w:p w:rsidR="00C0294D" w:rsidRDefault="00C0294D" w:rsidP="0062370B">
      <w:pPr>
        <w:pStyle w:val="a6"/>
        <w:numPr>
          <w:ilvl w:val="0"/>
          <w:numId w:val="15"/>
        </w:numPr>
        <w:tabs>
          <w:tab w:val="left" w:pos="1052"/>
        </w:tabs>
        <w:ind w:left="1080" w:hanging="360"/>
        <w:jc w:val="both"/>
      </w:pPr>
      <w:r>
        <w:rPr>
          <w:rStyle w:val="1"/>
          <w:color w:val="000000"/>
        </w:rPr>
        <w:t>разрешение на размещение объекта,</w:t>
      </w:r>
    </w:p>
    <w:p w:rsidR="00C0294D" w:rsidRDefault="00C0294D" w:rsidP="0062370B">
      <w:pPr>
        <w:pStyle w:val="a6"/>
        <w:numPr>
          <w:ilvl w:val="0"/>
          <w:numId w:val="15"/>
        </w:numPr>
        <w:tabs>
          <w:tab w:val="left" w:pos="1041"/>
        </w:tabs>
        <w:ind w:left="1080" w:hanging="360"/>
        <w:jc w:val="both"/>
      </w:pPr>
      <w:r>
        <w:rPr>
          <w:rStyle w:val="1"/>
          <w:color w:val="000000"/>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0294D" w:rsidRDefault="00C0294D" w:rsidP="0062370B">
      <w:pPr>
        <w:pStyle w:val="a6"/>
        <w:numPr>
          <w:ilvl w:val="0"/>
          <w:numId w:val="15"/>
        </w:numPr>
        <w:tabs>
          <w:tab w:val="left" w:pos="1052"/>
        </w:tabs>
        <w:ind w:left="1080" w:hanging="360"/>
        <w:jc w:val="both"/>
      </w:pPr>
      <w:r>
        <w:rPr>
          <w:rStyle w:val="1"/>
          <w:color w:val="000000"/>
        </w:rPr>
        <w:t>разрешение на установку и эксплуатацию рекламной конструкции;</w:t>
      </w:r>
    </w:p>
    <w:p w:rsidR="00C0294D" w:rsidRDefault="00C0294D" w:rsidP="0062370B">
      <w:pPr>
        <w:pStyle w:val="a6"/>
        <w:numPr>
          <w:ilvl w:val="0"/>
          <w:numId w:val="15"/>
        </w:numPr>
        <w:tabs>
          <w:tab w:val="left" w:pos="1069"/>
        </w:tabs>
        <w:ind w:left="1080" w:hanging="360"/>
        <w:jc w:val="both"/>
      </w:pPr>
      <w:r>
        <w:rPr>
          <w:rStyle w:val="1"/>
          <w:color w:val="000000"/>
        </w:rPr>
        <w:t>технические условия для подключения к сетям инженерно- технического обеспечения;</w:t>
      </w:r>
    </w:p>
    <w:p w:rsidR="00C0294D" w:rsidRDefault="00C0294D" w:rsidP="0062370B">
      <w:pPr>
        <w:pStyle w:val="a6"/>
        <w:numPr>
          <w:ilvl w:val="0"/>
          <w:numId w:val="15"/>
        </w:numPr>
        <w:tabs>
          <w:tab w:val="left" w:pos="1052"/>
        </w:tabs>
        <w:ind w:left="1080" w:hanging="360"/>
        <w:jc w:val="both"/>
      </w:pPr>
      <w:r>
        <w:rPr>
          <w:rStyle w:val="1"/>
          <w:color w:val="000000"/>
        </w:rPr>
        <w:t>схему движения транспорта и пешеходов;</w:t>
      </w:r>
    </w:p>
    <w:p w:rsidR="00C0294D" w:rsidRDefault="00C0294D" w:rsidP="00C0294D">
      <w:pPr>
        <w:pStyle w:val="a6"/>
        <w:tabs>
          <w:tab w:val="left" w:pos="1255"/>
        </w:tabs>
        <w:ind w:left="720" w:firstLine="0"/>
        <w:jc w:val="both"/>
      </w:pPr>
      <w:r>
        <w:rPr>
          <w:rStyle w:val="1"/>
          <w:color w:val="000000"/>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0294D" w:rsidRDefault="00C0294D" w:rsidP="00C0294D">
      <w:pPr>
        <w:pStyle w:val="a6"/>
        <w:tabs>
          <w:tab w:val="left" w:pos="1249"/>
        </w:tabs>
        <w:spacing w:after="260"/>
        <w:ind w:left="720" w:firstLine="0"/>
        <w:jc w:val="both"/>
      </w:pPr>
      <w:r>
        <w:rPr>
          <w:rStyle w:val="1"/>
          <w:color w:val="000000"/>
        </w:rPr>
        <w:t>11.3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нс является основанием для отказа Заявителю в предоставлении Муниципальной услуги.</w:t>
      </w:r>
    </w:p>
    <w:p w:rsidR="00C0294D" w:rsidRPr="00121825" w:rsidRDefault="00C0294D" w:rsidP="0062370B">
      <w:pPr>
        <w:pStyle w:val="30"/>
        <w:keepNext/>
        <w:keepLines/>
        <w:numPr>
          <w:ilvl w:val="0"/>
          <w:numId w:val="16"/>
        </w:numPr>
        <w:tabs>
          <w:tab w:val="left" w:pos="1455"/>
        </w:tabs>
        <w:jc w:val="both"/>
        <w:rPr>
          <w:b w:val="0"/>
          <w:bCs w:val="0"/>
          <w:i w:val="0"/>
          <w:iCs w:val="0"/>
        </w:rPr>
      </w:pPr>
      <w:bookmarkStart w:id="10" w:name="bookmark21"/>
      <w:r w:rsidRPr="00121825">
        <w:rPr>
          <w:rStyle w:val="3"/>
          <w:b/>
          <w:color w:val="000000"/>
        </w:rPr>
        <w:t>Исчерпывающий перечень оснований для отказа в приеме документов, необходимых для предоставления Муниципальной услуги</w:t>
      </w:r>
      <w:bookmarkEnd w:id="10"/>
    </w:p>
    <w:p w:rsidR="00C0294D" w:rsidRDefault="00C0294D" w:rsidP="00C0294D">
      <w:pPr>
        <w:pStyle w:val="a6"/>
        <w:tabs>
          <w:tab w:val="left" w:pos="1455"/>
        </w:tabs>
        <w:jc w:val="both"/>
      </w:pPr>
      <w:r>
        <w:rPr>
          <w:rStyle w:val="1"/>
          <w:color w:val="000000"/>
        </w:rPr>
        <w:t>12.1 Основаниями для отказа в приеме документов, необходимых для предоставления Муниципальной услуги являются:</w:t>
      </w:r>
    </w:p>
    <w:p w:rsidR="00C0294D" w:rsidRDefault="00C0294D" w:rsidP="00C0294D">
      <w:pPr>
        <w:pStyle w:val="a6"/>
        <w:tabs>
          <w:tab w:val="left" w:pos="1481"/>
        </w:tabs>
        <w:ind w:left="805" w:firstLine="0"/>
        <w:jc w:val="both"/>
      </w:pPr>
      <w:r>
        <w:rPr>
          <w:rStyle w:val="1"/>
          <w:color w:val="000000"/>
        </w:rPr>
        <w:t>12.1.1.Заявление подано в орган местного самоуправления или организацию, в полномочия которых нс входит предоставление услуги;</w:t>
      </w:r>
    </w:p>
    <w:p w:rsidR="00C0294D" w:rsidRDefault="00C0294D" w:rsidP="0062370B">
      <w:pPr>
        <w:pStyle w:val="a6"/>
        <w:numPr>
          <w:ilvl w:val="2"/>
          <w:numId w:val="17"/>
        </w:numPr>
        <w:tabs>
          <w:tab w:val="left" w:pos="1481"/>
        </w:tabs>
        <w:jc w:val="both"/>
      </w:pPr>
      <w:r>
        <w:rPr>
          <w:rStyle w:val="1"/>
          <w:color w:val="000000"/>
        </w:rPr>
        <w:t>Неполное заполнение полей в форме заявления, в том числе в интерактивной форме заявления на ЕПГУ;</w:t>
      </w:r>
    </w:p>
    <w:p w:rsidR="00C0294D" w:rsidRDefault="00C0294D" w:rsidP="0062370B">
      <w:pPr>
        <w:pStyle w:val="a6"/>
        <w:numPr>
          <w:ilvl w:val="2"/>
          <w:numId w:val="18"/>
        </w:numPr>
        <w:tabs>
          <w:tab w:val="left" w:pos="1481"/>
        </w:tabs>
        <w:jc w:val="both"/>
      </w:pPr>
      <w:r>
        <w:rPr>
          <w:rStyle w:val="1"/>
          <w:color w:val="000000"/>
        </w:rPr>
        <w:t>Представление неполного комплекта документов, необходимых для предоставления услуги;</w:t>
      </w:r>
    </w:p>
    <w:p w:rsidR="00C0294D" w:rsidRDefault="00C0294D" w:rsidP="0062370B">
      <w:pPr>
        <w:pStyle w:val="a6"/>
        <w:numPr>
          <w:ilvl w:val="2"/>
          <w:numId w:val="18"/>
        </w:numPr>
        <w:tabs>
          <w:tab w:val="left" w:pos="1493"/>
        </w:tabs>
        <w:jc w:val="both"/>
      </w:pPr>
      <w:r>
        <w:rPr>
          <w:rStyle w:val="1"/>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0294D" w:rsidRDefault="00C0294D" w:rsidP="0062370B">
      <w:pPr>
        <w:pStyle w:val="a6"/>
        <w:numPr>
          <w:ilvl w:val="2"/>
          <w:numId w:val="18"/>
        </w:numPr>
        <w:tabs>
          <w:tab w:val="left" w:pos="1481"/>
        </w:tabs>
        <w:jc w:val="both"/>
      </w:pPr>
      <w:r>
        <w:rPr>
          <w:rStyle w:val="1"/>
          <w:color w:val="000000"/>
        </w:rPr>
        <w:t>Представленные на бумажном носителе документы содержат по</w:t>
      </w:r>
      <w:r w:rsidR="00925FFA">
        <w:rPr>
          <w:rStyle w:val="1"/>
          <w:color w:val="000000"/>
        </w:rPr>
        <w:t>дчистки и исправления текста, не</w:t>
      </w:r>
      <w:r>
        <w:rPr>
          <w:rStyle w:val="1"/>
          <w:color w:val="000000"/>
        </w:rPr>
        <w:t xml:space="preserve"> заверенные в порядке, установленном законодательством Российской Федерации;</w:t>
      </w:r>
    </w:p>
    <w:p w:rsidR="00C0294D" w:rsidRDefault="00C0294D" w:rsidP="0062370B">
      <w:pPr>
        <w:pStyle w:val="a6"/>
        <w:numPr>
          <w:ilvl w:val="2"/>
          <w:numId w:val="18"/>
        </w:numPr>
        <w:tabs>
          <w:tab w:val="left" w:pos="1487"/>
        </w:tabs>
        <w:jc w:val="both"/>
      </w:pPr>
      <w:r>
        <w:rPr>
          <w:rStyle w:val="1"/>
          <w:color w:val="000000"/>
        </w:rPr>
        <w:t>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w:t>
      </w:r>
    </w:p>
    <w:p w:rsidR="00C0294D" w:rsidRDefault="00C0294D" w:rsidP="0062370B">
      <w:pPr>
        <w:pStyle w:val="a6"/>
        <w:numPr>
          <w:ilvl w:val="2"/>
          <w:numId w:val="18"/>
        </w:numPr>
        <w:tabs>
          <w:tab w:val="left" w:pos="1487"/>
        </w:tabs>
        <w:jc w:val="both"/>
      </w:pPr>
      <w:r>
        <w:rPr>
          <w:rStyle w:val="1"/>
          <w:color w:val="000000"/>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0294D" w:rsidRDefault="00C0294D" w:rsidP="0062370B">
      <w:pPr>
        <w:pStyle w:val="a6"/>
        <w:numPr>
          <w:ilvl w:val="2"/>
          <w:numId w:val="18"/>
        </w:numPr>
        <w:tabs>
          <w:tab w:val="left" w:pos="1493"/>
        </w:tabs>
        <w:jc w:val="both"/>
      </w:pPr>
      <w:r>
        <w:rPr>
          <w:rStyle w:val="1"/>
          <w:color w:val="00000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0294D" w:rsidRDefault="00C0294D" w:rsidP="0062370B">
      <w:pPr>
        <w:pStyle w:val="a6"/>
        <w:numPr>
          <w:ilvl w:val="1"/>
          <w:numId w:val="18"/>
        </w:numPr>
        <w:tabs>
          <w:tab w:val="left" w:pos="1455"/>
        </w:tabs>
        <w:spacing w:after="220"/>
        <w:jc w:val="both"/>
      </w:pPr>
      <w:r>
        <w:rPr>
          <w:rStyle w:val="1"/>
          <w:color w:val="000000"/>
        </w:rPr>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w:t>
      </w:r>
      <w:r>
        <w:rPr>
          <w:rStyle w:val="1"/>
          <w:color w:val="000000"/>
        </w:rPr>
        <w:lastRenderedPageBreak/>
        <w:t>Приложению № 2 к настоящему Административному регламенту.</w:t>
      </w:r>
    </w:p>
    <w:p w:rsidR="00C0294D" w:rsidRDefault="00C0294D" w:rsidP="0062370B">
      <w:pPr>
        <w:pStyle w:val="a6"/>
        <w:numPr>
          <w:ilvl w:val="1"/>
          <w:numId w:val="18"/>
        </w:numPr>
        <w:tabs>
          <w:tab w:val="left" w:pos="1344"/>
        </w:tabs>
        <w:jc w:val="both"/>
      </w:pPr>
      <w:proofErr w:type="gramStart"/>
      <w:r>
        <w:rPr>
          <w:rStyle w:val="1"/>
          <w:color w:val="000000"/>
        </w:rPr>
        <w:t>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Style w:val="1"/>
          <w:color w:val="000000"/>
        </w:rPr>
        <w:t>, организацию.</w:t>
      </w:r>
    </w:p>
    <w:p w:rsidR="00C0294D" w:rsidRPr="00925FFA" w:rsidRDefault="00C0294D" w:rsidP="0062370B">
      <w:pPr>
        <w:pStyle w:val="a6"/>
        <w:numPr>
          <w:ilvl w:val="1"/>
          <w:numId w:val="18"/>
        </w:numPr>
        <w:tabs>
          <w:tab w:val="left" w:pos="1344"/>
        </w:tabs>
        <w:spacing w:after="280"/>
        <w:jc w:val="both"/>
        <w:rPr>
          <w:rStyle w:val="1"/>
        </w:rPr>
      </w:pPr>
      <w:r>
        <w:rPr>
          <w:rStyle w:val="1"/>
          <w:color w:val="000000"/>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25FFA" w:rsidRPr="00523B1F" w:rsidRDefault="00925FFA" w:rsidP="00925FFA">
      <w:pPr>
        <w:pStyle w:val="a6"/>
        <w:tabs>
          <w:tab w:val="left" w:pos="1344"/>
        </w:tabs>
        <w:spacing w:after="280"/>
        <w:ind w:left="995" w:firstLine="0"/>
        <w:jc w:val="both"/>
        <w:rPr>
          <w:b/>
        </w:rPr>
      </w:pPr>
    </w:p>
    <w:p w:rsidR="00925FFA" w:rsidRPr="00121825" w:rsidRDefault="00925FFA" w:rsidP="0062370B">
      <w:pPr>
        <w:pStyle w:val="30"/>
        <w:keepNext/>
        <w:keepLines/>
        <w:numPr>
          <w:ilvl w:val="0"/>
          <w:numId w:val="17"/>
        </w:numPr>
        <w:tabs>
          <w:tab w:val="left" w:pos="2255"/>
        </w:tabs>
        <w:spacing w:after="0" w:line="314" w:lineRule="auto"/>
        <w:jc w:val="both"/>
        <w:rPr>
          <w:b w:val="0"/>
          <w:bCs w:val="0"/>
          <w:i w:val="0"/>
          <w:iCs w:val="0"/>
          <w:color w:val="000000"/>
        </w:rPr>
      </w:pPr>
      <w:bookmarkStart w:id="11" w:name="bookmark23"/>
      <w:r w:rsidRPr="00121825">
        <w:rPr>
          <w:rStyle w:val="3"/>
          <w:b/>
          <w:color w:val="000000"/>
        </w:rPr>
        <w:t>Исчерпывающий перечень оснований для приостановления или отказа в предоставлении Муниципальной услуги</w:t>
      </w:r>
      <w:bookmarkEnd w:id="11"/>
    </w:p>
    <w:p w:rsidR="00925FFA" w:rsidRDefault="00925FFA" w:rsidP="0062370B">
      <w:pPr>
        <w:pStyle w:val="a6"/>
        <w:numPr>
          <w:ilvl w:val="1"/>
          <w:numId w:val="17"/>
        </w:numPr>
        <w:tabs>
          <w:tab w:val="left" w:pos="1344"/>
        </w:tabs>
        <w:spacing w:after="180" w:line="314" w:lineRule="auto"/>
        <w:jc w:val="both"/>
      </w:pPr>
      <w:r>
        <w:rPr>
          <w:rStyle w:val="1"/>
          <w:color w:val="000000"/>
        </w:rPr>
        <w:t>Оснований для приостановления предоставления услуги нс предусмотрено.</w:t>
      </w:r>
    </w:p>
    <w:p w:rsidR="00925FFA" w:rsidRPr="00523B1F" w:rsidRDefault="00925FFA" w:rsidP="0062370B">
      <w:pPr>
        <w:pStyle w:val="30"/>
        <w:keepNext/>
        <w:keepLines/>
        <w:numPr>
          <w:ilvl w:val="1"/>
          <w:numId w:val="17"/>
        </w:numPr>
        <w:tabs>
          <w:tab w:val="left" w:pos="1344"/>
        </w:tabs>
        <w:spacing w:after="80"/>
        <w:ind w:left="0" w:firstLine="740"/>
        <w:jc w:val="both"/>
        <w:rPr>
          <w:bCs w:val="0"/>
          <w:i w:val="0"/>
          <w:iCs w:val="0"/>
        </w:rPr>
      </w:pPr>
      <w:bookmarkStart w:id="12" w:name="bookmark25"/>
      <w:r w:rsidRPr="00523B1F">
        <w:rPr>
          <w:rStyle w:val="3"/>
          <w:color w:val="000000"/>
        </w:rPr>
        <w:t>Основания для отказа в предоставлении услуги</w:t>
      </w:r>
      <w:bookmarkEnd w:id="12"/>
    </w:p>
    <w:p w:rsidR="00925FFA" w:rsidRDefault="00925FFA" w:rsidP="0062370B">
      <w:pPr>
        <w:pStyle w:val="a6"/>
        <w:numPr>
          <w:ilvl w:val="2"/>
          <w:numId w:val="17"/>
        </w:numPr>
        <w:tabs>
          <w:tab w:val="left" w:pos="1550"/>
        </w:tabs>
        <w:ind w:left="0" w:firstLine="740"/>
        <w:jc w:val="both"/>
      </w:pPr>
      <w:r>
        <w:rPr>
          <w:rStyle w:val="1"/>
          <w:color w:val="000000"/>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Style w:val="1"/>
          <w:color w:val="000000"/>
        </w:rPr>
        <w:t>необходимых</w:t>
      </w:r>
      <w:proofErr w:type="gramEnd"/>
      <w:r>
        <w:rPr>
          <w:rStyle w:val="1"/>
          <w:color w:val="000000"/>
        </w:rPr>
        <w:t xml:space="preserve"> для предоставления услуги;</w:t>
      </w:r>
    </w:p>
    <w:p w:rsidR="00925FFA" w:rsidRDefault="00925FFA" w:rsidP="0062370B">
      <w:pPr>
        <w:pStyle w:val="a6"/>
        <w:numPr>
          <w:ilvl w:val="2"/>
          <w:numId w:val="17"/>
        </w:numPr>
        <w:tabs>
          <w:tab w:val="left" w:pos="1550"/>
        </w:tabs>
        <w:ind w:left="0" w:firstLine="740"/>
        <w:jc w:val="both"/>
      </w:pPr>
      <w:r>
        <w:rPr>
          <w:rStyle w:val="1"/>
          <w:color w:val="000000"/>
        </w:rPr>
        <w:t>Несоответствие проекта производства работ требованиям, установленным нормативными правовыми актами;</w:t>
      </w:r>
    </w:p>
    <w:p w:rsidR="00925FFA" w:rsidRDefault="00925FFA" w:rsidP="0062370B">
      <w:pPr>
        <w:pStyle w:val="a6"/>
        <w:numPr>
          <w:ilvl w:val="2"/>
          <w:numId w:val="17"/>
        </w:numPr>
        <w:tabs>
          <w:tab w:val="left" w:pos="2255"/>
        </w:tabs>
        <w:ind w:left="0" w:firstLine="740"/>
        <w:jc w:val="both"/>
      </w:pPr>
      <w:r>
        <w:rPr>
          <w:rStyle w:val="1"/>
          <w:color w:val="000000"/>
        </w:rPr>
        <w:t>Невозможность выполнения работ в заявленные сроки;</w:t>
      </w:r>
    </w:p>
    <w:p w:rsidR="00925FFA" w:rsidRDefault="00925FFA" w:rsidP="0062370B">
      <w:pPr>
        <w:pStyle w:val="a6"/>
        <w:numPr>
          <w:ilvl w:val="2"/>
          <w:numId w:val="17"/>
        </w:numPr>
        <w:tabs>
          <w:tab w:val="left" w:pos="1550"/>
        </w:tabs>
        <w:ind w:left="0" w:firstLine="740"/>
        <w:jc w:val="both"/>
      </w:pPr>
      <w:r>
        <w:rPr>
          <w:rStyle w:val="1"/>
          <w:color w:val="000000"/>
        </w:rPr>
        <w:t>Установлены факты нарушений при проведении земляных работ в соответствии с выданным разрешением на осуществление земляных работ;</w:t>
      </w:r>
    </w:p>
    <w:p w:rsidR="00925FFA" w:rsidRDefault="00925FFA" w:rsidP="0062370B">
      <w:pPr>
        <w:pStyle w:val="a6"/>
        <w:numPr>
          <w:ilvl w:val="2"/>
          <w:numId w:val="17"/>
        </w:numPr>
        <w:tabs>
          <w:tab w:val="left" w:pos="1550"/>
        </w:tabs>
        <w:ind w:left="0" w:firstLine="740"/>
        <w:jc w:val="both"/>
      </w:pPr>
      <w:r>
        <w:rPr>
          <w:rStyle w:val="1"/>
          <w:color w:val="000000"/>
        </w:rPr>
        <w:t>Наличие противоречивых сведений в заявлении о предоставлении услуги и приложенных к нему документах.</w:t>
      </w:r>
    </w:p>
    <w:p w:rsidR="00523B1F" w:rsidRDefault="00925FFA" w:rsidP="00523B1F">
      <w:pPr>
        <w:pStyle w:val="a6"/>
        <w:spacing w:after="180"/>
        <w:ind w:firstLine="740"/>
        <w:jc w:val="both"/>
        <w:rPr>
          <w:rStyle w:val="1"/>
          <w:color w:val="000000"/>
        </w:rPr>
      </w:pPr>
      <w:r>
        <w:rPr>
          <w:rStyle w:val="1"/>
          <w:color w:val="000000"/>
        </w:rPr>
        <w:t>Отказ от предоставления Муниципальной услуги нс препятствует повторному обращению Заявителя в Администрацию за предоставлением Муниципальной услуги.</w:t>
      </w:r>
      <w:bookmarkStart w:id="13" w:name="bookmark27"/>
    </w:p>
    <w:p w:rsidR="00523B1F" w:rsidRPr="00523B1F" w:rsidRDefault="00523B1F" w:rsidP="00523B1F">
      <w:pPr>
        <w:pStyle w:val="a6"/>
        <w:spacing w:after="180"/>
        <w:ind w:firstLine="740"/>
        <w:jc w:val="both"/>
        <w:rPr>
          <w:color w:val="000000"/>
        </w:rPr>
      </w:pPr>
      <w:r>
        <w:rPr>
          <w:rStyle w:val="1"/>
          <w:color w:val="000000"/>
        </w:rPr>
        <w:t>14.</w:t>
      </w:r>
      <w:r>
        <w:rPr>
          <w:rStyle w:val="3"/>
          <w:b w:val="0"/>
          <w:bCs w:val="0"/>
          <w:i w:val="0"/>
          <w:iCs w:val="0"/>
          <w:color w:val="000000"/>
        </w:rPr>
        <w:t xml:space="preserve">           </w:t>
      </w:r>
      <w:r w:rsidRPr="00523B1F">
        <w:rPr>
          <w:rStyle w:val="3"/>
          <w:bCs w:val="0"/>
          <w:i w:val="0"/>
          <w:iCs w:val="0"/>
          <w:color w:val="000000"/>
        </w:rPr>
        <w:t>Порядок, размер и основания взимания муниципальной пошлины или иной платы, взимаемой за предоставление Муниципальной услуги</w:t>
      </w:r>
      <w:bookmarkEnd w:id="13"/>
    </w:p>
    <w:p w:rsidR="00523B1F" w:rsidRDefault="00523B1F" w:rsidP="00523B1F">
      <w:pPr>
        <w:pStyle w:val="a6"/>
        <w:tabs>
          <w:tab w:val="left" w:pos="1344"/>
        </w:tabs>
        <w:spacing w:after="520"/>
        <w:ind w:left="395" w:firstLine="0"/>
        <w:jc w:val="both"/>
      </w:pPr>
      <w:r>
        <w:rPr>
          <w:rStyle w:val="1"/>
          <w:color w:val="000000"/>
        </w:rPr>
        <w:t>14.1Муниципальная услуга предоставляется бесплатно.</w:t>
      </w:r>
    </w:p>
    <w:p w:rsidR="00523B1F" w:rsidRDefault="00523B1F" w:rsidP="0062370B">
      <w:pPr>
        <w:pStyle w:val="a6"/>
        <w:numPr>
          <w:ilvl w:val="0"/>
          <w:numId w:val="20"/>
        </w:numPr>
        <w:tabs>
          <w:tab w:val="left" w:pos="1487"/>
        </w:tabs>
        <w:spacing w:after="280" w:line="276" w:lineRule="auto"/>
      </w:pPr>
      <w:r>
        <w:rPr>
          <w:rStyle w:val="1"/>
          <w:b/>
          <w:bCs/>
          <w:i/>
          <w:iCs/>
          <w:color w:val="000000"/>
        </w:rPr>
        <w:t>Перечень услуг, необходимых и обязательных для предоставления</w:t>
      </w:r>
      <w:r>
        <w:rPr>
          <w:rStyle w:val="1"/>
          <w:b/>
          <w:bCs/>
          <w:i/>
          <w:iCs/>
          <w:color w:val="000000"/>
        </w:rPr>
        <w:br/>
        <w:t>Муниципальной услуги, в том числе порядок, размер и основания взимания платы за</w:t>
      </w:r>
      <w:r>
        <w:rPr>
          <w:rStyle w:val="1"/>
          <w:b/>
          <w:bCs/>
          <w:i/>
          <w:iCs/>
          <w:color w:val="000000"/>
        </w:rPr>
        <w:br/>
        <w:t>предоставление таких услуг</w:t>
      </w:r>
    </w:p>
    <w:p w:rsidR="00523B1F" w:rsidRPr="00523B1F" w:rsidRDefault="00523B1F" w:rsidP="0062370B">
      <w:pPr>
        <w:pStyle w:val="a6"/>
        <w:numPr>
          <w:ilvl w:val="1"/>
          <w:numId w:val="19"/>
        </w:numPr>
        <w:tabs>
          <w:tab w:val="left" w:pos="567"/>
        </w:tabs>
        <w:spacing w:after="660"/>
        <w:ind w:left="567" w:hanging="106"/>
        <w:jc w:val="both"/>
        <w:rPr>
          <w:rStyle w:val="1"/>
        </w:rPr>
      </w:pPr>
      <w:r>
        <w:rPr>
          <w:rStyle w:val="1"/>
          <w:color w:val="000000"/>
        </w:rPr>
        <w:t xml:space="preserve">  Услуги, необходимые и обязательные для предоставления Муниципальной услуги, отсутствуют.</w:t>
      </w:r>
    </w:p>
    <w:p w:rsidR="00523B1F" w:rsidRPr="00121825" w:rsidRDefault="00523B1F" w:rsidP="0062370B">
      <w:pPr>
        <w:pStyle w:val="30"/>
        <w:keepNext/>
        <w:keepLines/>
        <w:numPr>
          <w:ilvl w:val="0"/>
          <w:numId w:val="19"/>
        </w:numPr>
        <w:tabs>
          <w:tab w:val="left" w:pos="2477"/>
        </w:tabs>
        <w:jc w:val="both"/>
        <w:rPr>
          <w:b w:val="0"/>
          <w:bCs w:val="0"/>
          <w:i w:val="0"/>
          <w:iCs w:val="0"/>
        </w:rPr>
      </w:pPr>
      <w:bookmarkStart w:id="14" w:name="bookmark29"/>
      <w:r w:rsidRPr="00121825">
        <w:rPr>
          <w:rStyle w:val="3"/>
          <w:b/>
          <w:color w:val="000000"/>
        </w:rPr>
        <w:lastRenderedPageBreak/>
        <w:t>Способы предоставления Заявителем документов, необходимых для получения Муниципальной услуги</w:t>
      </w:r>
      <w:bookmarkEnd w:id="14"/>
    </w:p>
    <w:p w:rsidR="00523B1F" w:rsidRDefault="00523B1F" w:rsidP="0062370B">
      <w:pPr>
        <w:pStyle w:val="a6"/>
        <w:numPr>
          <w:ilvl w:val="1"/>
          <w:numId w:val="19"/>
        </w:numPr>
        <w:tabs>
          <w:tab w:val="left" w:pos="0"/>
        </w:tabs>
        <w:spacing w:line="276" w:lineRule="auto"/>
        <w:ind w:left="426"/>
        <w:jc w:val="both"/>
      </w:pPr>
      <w:r>
        <w:rPr>
          <w:rStyle w:val="1"/>
          <w:color w:val="000000"/>
        </w:rPr>
        <w:t xml:space="preserve">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23B1F" w:rsidRDefault="00523B1F" w:rsidP="0062370B">
      <w:pPr>
        <w:pStyle w:val="a6"/>
        <w:numPr>
          <w:ilvl w:val="2"/>
          <w:numId w:val="19"/>
        </w:numPr>
        <w:tabs>
          <w:tab w:val="left" w:pos="851"/>
        </w:tabs>
        <w:spacing w:line="276" w:lineRule="auto"/>
        <w:ind w:left="1418"/>
        <w:jc w:val="both"/>
      </w:pPr>
      <w:r>
        <w:rPr>
          <w:rStyle w:val="1"/>
          <w:color w:val="000000"/>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Pr>
          <w:rStyle w:val="1"/>
          <w:color w:val="000000"/>
        </w:rPr>
        <w:t>ии и ау</w:t>
      </w:r>
      <w:proofErr w:type="gramEnd"/>
      <w:r>
        <w:rPr>
          <w:rStyle w:val="1"/>
          <w:color w:val="000000"/>
        </w:rPr>
        <w:t>тентификации (далее - ЕСИА), затем заполняет Заявление с использованием специальной интерактивной формы.</w:t>
      </w:r>
    </w:p>
    <w:p w:rsidR="00523B1F" w:rsidRDefault="00523B1F" w:rsidP="0062370B">
      <w:pPr>
        <w:pStyle w:val="a6"/>
        <w:numPr>
          <w:ilvl w:val="2"/>
          <w:numId w:val="19"/>
        </w:numPr>
        <w:tabs>
          <w:tab w:val="left" w:pos="1487"/>
        </w:tabs>
        <w:spacing w:line="276" w:lineRule="auto"/>
        <w:ind w:left="1418"/>
        <w:jc w:val="both"/>
      </w:pPr>
      <w:proofErr w:type="gramStart"/>
      <w:r>
        <w:rPr>
          <w:rStyle w:val="1"/>
          <w:color w:val="000000"/>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Pr>
          <w:rStyle w:val="1"/>
          <w:color w:val="000000"/>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23B1F" w:rsidRDefault="00DD10ED" w:rsidP="0062370B">
      <w:pPr>
        <w:pStyle w:val="a6"/>
        <w:numPr>
          <w:ilvl w:val="2"/>
          <w:numId w:val="19"/>
        </w:numPr>
        <w:tabs>
          <w:tab w:val="left" w:pos="1418"/>
        </w:tabs>
        <w:spacing w:line="276" w:lineRule="auto"/>
        <w:ind w:left="1134" w:hanging="578"/>
        <w:jc w:val="both"/>
      </w:pPr>
      <w:r>
        <w:rPr>
          <w:rStyle w:val="1"/>
          <w:color w:val="000000"/>
        </w:rPr>
        <w:t xml:space="preserve">   </w:t>
      </w:r>
      <w:r w:rsidR="00523B1F">
        <w:rPr>
          <w:rStyle w:val="1"/>
          <w:color w:val="000000"/>
        </w:rPr>
        <w:t xml:space="preserve">Заявитель уведомляется о получении Администрацией Заявления и документов в </w:t>
      </w:r>
      <w:r>
        <w:rPr>
          <w:rStyle w:val="1"/>
          <w:color w:val="000000"/>
        </w:rPr>
        <w:t xml:space="preserve"> </w:t>
      </w:r>
      <w:r w:rsidR="00523B1F">
        <w:rPr>
          <w:rStyle w:val="1"/>
          <w:color w:val="000000"/>
        </w:rPr>
        <w:t>день подачи Заявления посредством изменения статуса Заявления в Личном кабинете Заявителя на ЕПГУ.</w:t>
      </w:r>
    </w:p>
    <w:p w:rsidR="00DD10ED" w:rsidRDefault="00523B1F" w:rsidP="0062370B">
      <w:pPr>
        <w:pStyle w:val="a6"/>
        <w:numPr>
          <w:ilvl w:val="2"/>
          <w:numId w:val="19"/>
        </w:numPr>
        <w:tabs>
          <w:tab w:val="left" w:pos="1418"/>
        </w:tabs>
        <w:spacing w:after="260" w:line="276" w:lineRule="auto"/>
        <w:ind w:left="1418" w:hanging="436"/>
        <w:jc w:val="both"/>
      </w:pPr>
      <w:proofErr w:type="gramStart"/>
      <w:r>
        <w:rPr>
          <w:rStyle w:val="1"/>
          <w:color w:val="000000"/>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Pr>
          <w:rStyle w:val="1"/>
          <w:color w:val="000000"/>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00DD10ED">
        <w:rPr>
          <w:rStyle w:val="1"/>
          <w:color w:val="000000"/>
        </w:rPr>
        <w:t xml:space="preserve">                                               </w:t>
      </w:r>
    </w:p>
    <w:p w:rsidR="00DD10ED" w:rsidRDefault="00DD10ED" w:rsidP="00DD10ED">
      <w:pPr>
        <w:pStyle w:val="30"/>
        <w:keepNext/>
        <w:keepLines/>
        <w:tabs>
          <w:tab w:val="left" w:pos="2777"/>
        </w:tabs>
        <w:spacing w:after="200"/>
        <w:rPr>
          <w:b w:val="0"/>
          <w:bCs w:val="0"/>
          <w:i w:val="0"/>
          <w:iCs w:val="0"/>
        </w:rPr>
      </w:pPr>
      <w:bookmarkStart w:id="15" w:name="bookmark31"/>
      <w:r>
        <w:rPr>
          <w:rStyle w:val="3"/>
          <w:color w:val="000000"/>
        </w:rPr>
        <w:t xml:space="preserve">17. </w:t>
      </w:r>
      <w:r w:rsidRPr="00121825">
        <w:rPr>
          <w:rStyle w:val="3"/>
          <w:b/>
          <w:color w:val="000000"/>
        </w:rPr>
        <w:t>Способы получения Заявителем результатов предоставления Муниципальной услуги</w:t>
      </w:r>
      <w:bookmarkEnd w:id="15"/>
    </w:p>
    <w:p w:rsidR="00DD10ED" w:rsidRDefault="00DD10ED" w:rsidP="0062370B">
      <w:pPr>
        <w:pStyle w:val="a6"/>
        <w:numPr>
          <w:ilvl w:val="1"/>
          <w:numId w:val="22"/>
        </w:numPr>
        <w:tabs>
          <w:tab w:val="left" w:pos="1420"/>
        </w:tabs>
        <w:jc w:val="both"/>
      </w:pPr>
      <w:r>
        <w:rPr>
          <w:rStyle w:val="1"/>
          <w:color w:val="000000"/>
        </w:rPr>
        <w:t>Заявитель уведомляется о ходе рассмотрения и готовности результата предоставления Муниципальной услуги следующими способами:</w:t>
      </w:r>
    </w:p>
    <w:p w:rsidR="00DD10ED" w:rsidRDefault="00DD10ED" w:rsidP="00DD10ED">
      <w:pPr>
        <w:pStyle w:val="a6"/>
        <w:tabs>
          <w:tab w:val="left" w:pos="1562"/>
        </w:tabs>
        <w:ind w:firstLine="0"/>
        <w:jc w:val="both"/>
      </w:pPr>
      <w:r>
        <w:rPr>
          <w:rStyle w:val="1"/>
          <w:color w:val="000000"/>
        </w:rPr>
        <w:t>Через личный кабинет на ЕПГУ_</w:t>
      </w:r>
    </w:p>
    <w:p w:rsidR="00DD10ED" w:rsidRDefault="00DD10ED" w:rsidP="0062370B">
      <w:pPr>
        <w:pStyle w:val="a6"/>
        <w:numPr>
          <w:ilvl w:val="2"/>
          <w:numId w:val="22"/>
        </w:numPr>
        <w:tabs>
          <w:tab w:val="left" w:pos="1420"/>
        </w:tabs>
        <w:jc w:val="both"/>
      </w:pPr>
      <w:r>
        <w:rPr>
          <w:rStyle w:val="1"/>
          <w:color w:val="000000"/>
        </w:rPr>
        <w:t>Заявитель может самостоятельно получить информацию о готовности результата предоставления Муниципальной услуги посредством:</w:t>
      </w:r>
    </w:p>
    <w:p w:rsidR="00DD10ED" w:rsidRDefault="00DD10ED" w:rsidP="0062370B">
      <w:pPr>
        <w:pStyle w:val="a6"/>
        <w:numPr>
          <w:ilvl w:val="0"/>
          <w:numId w:val="21"/>
        </w:numPr>
        <w:tabs>
          <w:tab w:val="left" w:pos="1002"/>
        </w:tabs>
        <w:ind w:firstLine="740"/>
        <w:jc w:val="both"/>
      </w:pPr>
      <w:r>
        <w:rPr>
          <w:rStyle w:val="1"/>
          <w:color w:val="000000"/>
        </w:rPr>
        <w:t>сервиса ЕПГУ «Узнать статус заявления»;</w:t>
      </w:r>
    </w:p>
    <w:p w:rsidR="00DD10ED" w:rsidRDefault="00DD10ED" w:rsidP="0062370B">
      <w:pPr>
        <w:pStyle w:val="a6"/>
        <w:numPr>
          <w:ilvl w:val="0"/>
          <w:numId w:val="21"/>
        </w:numPr>
        <w:tabs>
          <w:tab w:val="left" w:pos="1002"/>
        </w:tabs>
        <w:ind w:firstLine="740"/>
        <w:jc w:val="both"/>
      </w:pPr>
      <w:r>
        <w:rPr>
          <w:rStyle w:val="1"/>
          <w:color w:val="000000"/>
        </w:rPr>
        <w:t>по телефону.</w:t>
      </w:r>
    </w:p>
    <w:p w:rsidR="00DD10ED" w:rsidRDefault="00DD10ED" w:rsidP="0062370B">
      <w:pPr>
        <w:pStyle w:val="a6"/>
        <w:numPr>
          <w:ilvl w:val="1"/>
          <w:numId w:val="22"/>
        </w:numPr>
        <w:tabs>
          <w:tab w:val="left" w:pos="2105"/>
        </w:tabs>
        <w:ind w:left="0" w:firstLine="740"/>
        <w:jc w:val="both"/>
      </w:pPr>
      <w:r>
        <w:rPr>
          <w:rStyle w:val="1"/>
          <w:color w:val="000000"/>
        </w:rPr>
        <w:t>Способы получения результата Муниципальной услуги:</w:t>
      </w:r>
    </w:p>
    <w:p w:rsidR="00DD10ED" w:rsidRDefault="00DD10ED" w:rsidP="0062370B">
      <w:pPr>
        <w:pStyle w:val="a6"/>
        <w:numPr>
          <w:ilvl w:val="2"/>
          <w:numId w:val="22"/>
        </w:numPr>
        <w:tabs>
          <w:tab w:val="left" w:pos="1562"/>
        </w:tabs>
        <w:ind w:left="0" w:firstLine="740"/>
        <w:jc w:val="both"/>
      </w:pPr>
      <w:r>
        <w:rPr>
          <w:rStyle w:val="1"/>
          <w:color w:val="000000"/>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w:t>
      </w:r>
      <w:r>
        <w:rPr>
          <w:rStyle w:val="1"/>
          <w:color w:val="000000"/>
        </w:rPr>
        <w:lastRenderedPageBreak/>
        <w:t>Администрации.</w:t>
      </w:r>
    </w:p>
    <w:p w:rsidR="00DD10ED" w:rsidRDefault="00DD10ED" w:rsidP="0062370B">
      <w:pPr>
        <w:pStyle w:val="a6"/>
        <w:numPr>
          <w:ilvl w:val="2"/>
          <w:numId w:val="22"/>
        </w:numPr>
        <w:tabs>
          <w:tab w:val="left" w:pos="1562"/>
          <w:tab w:val="left" w:pos="4994"/>
        </w:tabs>
        <w:ind w:left="0" w:firstLine="740"/>
        <w:jc w:val="both"/>
      </w:pPr>
      <w:proofErr w:type="gramStart"/>
      <w:r>
        <w:rPr>
          <w:rStyle w:val="1"/>
          <w:color w:val="000000"/>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Pr>
          <w:rStyle w:val="1"/>
          <w:color w:val="000000"/>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Pr>
          <w:rStyle w:val="1"/>
          <w:color w:val="000000"/>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23B1F" w:rsidRDefault="00DD10ED" w:rsidP="0062370B">
      <w:pPr>
        <w:pStyle w:val="a6"/>
        <w:numPr>
          <w:ilvl w:val="1"/>
          <w:numId w:val="22"/>
        </w:numPr>
        <w:tabs>
          <w:tab w:val="left" w:pos="1307"/>
        </w:tabs>
        <w:spacing w:after="220" w:line="276" w:lineRule="auto"/>
        <w:ind w:left="0" w:firstLine="720"/>
        <w:jc w:val="both"/>
      </w:pPr>
      <w:r>
        <w:rPr>
          <w:rStyle w:val="1"/>
          <w:color w:val="000000"/>
        </w:rPr>
        <w:t>Способ получения услуги определяется заявителем и указывается в заявлении.</w:t>
      </w:r>
    </w:p>
    <w:p w:rsidR="00523B1F" w:rsidRDefault="00523B1F" w:rsidP="00925FFA">
      <w:pPr>
        <w:pStyle w:val="a6"/>
        <w:spacing w:after="180"/>
        <w:ind w:firstLine="740"/>
        <w:jc w:val="both"/>
        <w:rPr>
          <w:rFonts w:ascii="Microsoft Sans Serif" w:hAnsi="Microsoft Sans Serif" w:cs="Microsoft Sans Serif"/>
        </w:rPr>
      </w:pPr>
    </w:p>
    <w:p w:rsidR="00DD10ED" w:rsidRPr="00121825" w:rsidRDefault="00DD10ED" w:rsidP="0062370B">
      <w:pPr>
        <w:pStyle w:val="30"/>
        <w:keepNext/>
        <w:keepLines/>
        <w:numPr>
          <w:ilvl w:val="0"/>
          <w:numId w:val="22"/>
        </w:numPr>
        <w:tabs>
          <w:tab w:val="left" w:pos="1399"/>
        </w:tabs>
        <w:spacing w:after="220"/>
        <w:rPr>
          <w:b w:val="0"/>
          <w:bCs w:val="0"/>
          <w:i w:val="0"/>
          <w:iCs w:val="0"/>
        </w:rPr>
      </w:pPr>
      <w:bookmarkStart w:id="16" w:name="bookmark33"/>
      <w:r w:rsidRPr="00121825">
        <w:rPr>
          <w:rStyle w:val="3"/>
          <w:b/>
          <w:color w:val="000000"/>
        </w:rPr>
        <w:t>Максимальный срок ожидания в очереди</w:t>
      </w:r>
      <w:bookmarkEnd w:id="16"/>
    </w:p>
    <w:p w:rsidR="00DD10ED" w:rsidRDefault="00DD10ED" w:rsidP="0062370B">
      <w:pPr>
        <w:pStyle w:val="a6"/>
        <w:numPr>
          <w:ilvl w:val="1"/>
          <w:numId w:val="22"/>
        </w:numPr>
        <w:tabs>
          <w:tab w:val="left" w:pos="1545"/>
        </w:tabs>
        <w:spacing w:after="220"/>
        <w:ind w:left="0" w:firstLine="720"/>
        <w:jc w:val="both"/>
      </w:pPr>
      <w:r>
        <w:rPr>
          <w:rStyle w:val="1"/>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D10ED" w:rsidRDefault="00DD10ED" w:rsidP="0062370B">
      <w:pPr>
        <w:pStyle w:val="a6"/>
        <w:numPr>
          <w:ilvl w:val="0"/>
          <w:numId w:val="22"/>
        </w:numPr>
        <w:tabs>
          <w:tab w:val="left" w:pos="1399"/>
        </w:tabs>
        <w:spacing w:after="220"/>
        <w:ind w:left="0" w:firstLine="0"/>
        <w:jc w:val="center"/>
      </w:pPr>
      <w:r>
        <w:rPr>
          <w:rStyle w:val="1"/>
          <w:b/>
          <w:bCs/>
          <w:i/>
          <w:iCs/>
          <w:color w:val="000000"/>
        </w:rPr>
        <w:t>Требования к помещениям, в которых предоставляются Муниципальная</w:t>
      </w:r>
      <w:r>
        <w:rPr>
          <w:rStyle w:val="1"/>
          <w:b/>
          <w:bCs/>
          <w:i/>
          <w:iCs/>
          <w:color w:val="000000"/>
        </w:rPr>
        <w:br/>
        <w:t>услуга, к залу ожидания, местам для заполнения запросов о предоставлении</w:t>
      </w:r>
      <w:r>
        <w:rPr>
          <w:rStyle w:val="1"/>
          <w:b/>
          <w:bCs/>
          <w:i/>
          <w:iCs/>
          <w:color w:val="000000"/>
        </w:rPr>
        <w:br/>
        <w:t>Муниципальной услуги, информационным стендам с образцами их заполнения и</w:t>
      </w:r>
      <w:r>
        <w:rPr>
          <w:rStyle w:val="1"/>
          <w:b/>
          <w:bCs/>
          <w:i/>
          <w:iCs/>
          <w:color w:val="000000"/>
        </w:rPr>
        <w:br/>
        <w:t>перечнем документов, необходимых для предоставления Муниципальной услуги, в</w:t>
      </w:r>
      <w:r>
        <w:rPr>
          <w:rStyle w:val="1"/>
          <w:b/>
          <w:bCs/>
          <w:i/>
          <w:iCs/>
          <w:color w:val="000000"/>
        </w:rPr>
        <w:br/>
        <w:t>том числе к обеспечению доступности указанных объектов для инвалидов,</w:t>
      </w:r>
      <w:r>
        <w:rPr>
          <w:rStyle w:val="1"/>
          <w:b/>
          <w:bCs/>
          <w:i/>
          <w:iCs/>
          <w:color w:val="000000"/>
        </w:rPr>
        <w:br/>
      </w:r>
      <w:proofErr w:type="spellStart"/>
      <w:r>
        <w:rPr>
          <w:rStyle w:val="1"/>
          <w:b/>
          <w:bCs/>
          <w:i/>
          <w:iCs/>
          <w:color w:val="000000"/>
        </w:rPr>
        <w:t>маломобильных</w:t>
      </w:r>
      <w:proofErr w:type="spellEnd"/>
      <w:r>
        <w:rPr>
          <w:rStyle w:val="1"/>
          <w:b/>
          <w:bCs/>
          <w:i/>
          <w:iCs/>
          <w:color w:val="000000"/>
        </w:rPr>
        <w:t xml:space="preserve"> групп населения</w:t>
      </w:r>
    </w:p>
    <w:p w:rsidR="00DD10ED" w:rsidRDefault="00DD10ED" w:rsidP="0062370B">
      <w:pPr>
        <w:pStyle w:val="a6"/>
        <w:numPr>
          <w:ilvl w:val="1"/>
          <w:numId w:val="22"/>
        </w:numPr>
        <w:tabs>
          <w:tab w:val="left" w:pos="1307"/>
        </w:tabs>
        <w:ind w:left="0" w:firstLine="720"/>
        <w:jc w:val="both"/>
      </w:pPr>
      <w:r>
        <w:rPr>
          <w:rStyle w:val="1"/>
          <w:color w:val="000000"/>
        </w:rPr>
        <w:t>Местоположение административных зданий, в которых осуществляется прием заявлений и документов, необходимых дл</w:t>
      </w:r>
      <w:r w:rsidR="0081163D">
        <w:rPr>
          <w:rStyle w:val="1"/>
          <w:color w:val="000000"/>
        </w:rPr>
        <w:t>я предоставления муниципальной</w:t>
      </w:r>
      <w:r>
        <w:rPr>
          <w:rStyle w:val="1"/>
          <w:color w:val="000000"/>
        </w:rPr>
        <w:t xml:space="preserve"> услуги, а также выдача результато</w:t>
      </w:r>
      <w:r w:rsidR="0081163D">
        <w:rPr>
          <w:rStyle w:val="1"/>
          <w:color w:val="000000"/>
        </w:rPr>
        <w:t>в предоставления муниципальной</w:t>
      </w:r>
      <w:r>
        <w:rPr>
          <w:rStyle w:val="1"/>
          <w:color w:val="000000"/>
        </w:rPr>
        <w:t xml:space="preserve"> услуги, должно обеспечивать удобство для граждан с точки зрения пешеходной доступности от остановок общественного транспорта.</w:t>
      </w:r>
    </w:p>
    <w:p w:rsidR="00DD10ED" w:rsidRDefault="00DD10ED" w:rsidP="0062370B">
      <w:pPr>
        <w:pStyle w:val="a6"/>
        <w:numPr>
          <w:ilvl w:val="1"/>
          <w:numId w:val="22"/>
        </w:numPr>
        <w:tabs>
          <w:tab w:val="left" w:pos="1307"/>
        </w:tabs>
        <w:ind w:left="0" w:firstLine="720"/>
        <w:jc w:val="both"/>
      </w:pPr>
      <w:r>
        <w:rPr>
          <w:rStyle w:val="1"/>
          <w:color w:val="000000"/>
        </w:rPr>
        <w:t>В случае</w:t>
      </w:r>
      <w:proofErr w:type="gramStart"/>
      <w:r>
        <w:rPr>
          <w:rStyle w:val="1"/>
          <w:color w:val="000000"/>
        </w:rPr>
        <w:t>,</w:t>
      </w:r>
      <w:proofErr w:type="gramEnd"/>
      <w:r>
        <w:rPr>
          <w:rStyle w:val="1"/>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нс взимается.</w:t>
      </w:r>
    </w:p>
    <w:p w:rsidR="00DD10ED" w:rsidRDefault="00DD10ED" w:rsidP="0062370B">
      <w:pPr>
        <w:pStyle w:val="a6"/>
        <w:numPr>
          <w:ilvl w:val="1"/>
          <w:numId w:val="22"/>
        </w:numPr>
        <w:tabs>
          <w:tab w:val="left" w:pos="1307"/>
        </w:tabs>
        <w:ind w:left="0" w:firstLine="720"/>
        <w:jc w:val="both"/>
      </w:pPr>
      <w:r>
        <w:rPr>
          <w:rStyle w:val="1"/>
          <w:color w:val="000000"/>
        </w:rPr>
        <w:t xml:space="preserve">Для парковки специальных автотранспортных средств инвалидов на стоянке (парковке) выделяется нс менее 10% мест (но нс менее одного места) для бесплатной парковки транспортных средств, управляемых инвалидами </w:t>
      </w:r>
      <w:r>
        <w:rPr>
          <w:rStyle w:val="1"/>
          <w:color w:val="000000"/>
          <w:lang w:val="en-US" w:eastAsia="en-US"/>
        </w:rPr>
        <w:t>I</w:t>
      </w:r>
      <w:r w:rsidRPr="00654B06">
        <w:rPr>
          <w:rStyle w:val="1"/>
          <w:color w:val="000000"/>
          <w:lang w:eastAsia="en-US"/>
        </w:rPr>
        <w:t xml:space="preserve">, </w:t>
      </w:r>
      <w:r>
        <w:rPr>
          <w:rStyle w:val="1"/>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10ED" w:rsidRDefault="00DD10ED" w:rsidP="0062370B">
      <w:pPr>
        <w:pStyle w:val="a6"/>
        <w:numPr>
          <w:ilvl w:val="1"/>
          <w:numId w:val="22"/>
        </w:numPr>
        <w:tabs>
          <w:tab w:val="left" w:pos="1307"/>
        </w:tabs>
        <w:ind w:left="0" w:firstLine="720"/>
        <w:jc w:val="both"/>
      </w:pPr>
      <w:r>
        <w:rPr>
          <w:rStyle w:val="1"/>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10ED" w:rsidRDefault="00DD10ED" w:rsidP="0062370B">
      <w:pPr>
        <w:pStyle w:val="a6"/>
        <w:numPr>
          <w:ilvl w:val="1"/>
          <w:numId w:val="22"/>
        </w:numPr>
        <w:tabs>
          <w:tab w:val="left" w:pos="1307"/>
        </w:tabs>
        <w:ind w:left="0" w:firstLine="720"/>
        <w:jc w:val="both"/>
      </w:pPr>
      <w:r>
        <w:rPr>
          <w:rStyle w:val="1"/>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DD10ED" w:rsidRDefault="00DD10ED" w:rsidP="0062370B">
      <w:pPr>
        <w:pStyle w:val="a6"/>
        <w:numPr>
          <w:ilvl w:val="0"/>
          <w:numId w:val="23"/>
        </w:numPr>
        <w:tabs>
          <w:tab w:val="left" w:pos="982"/>
        </w:tabs>
        <w:ind w:firstLine="720"/>
        <w:jc w:val="both"/>
      </w:pPr>
      <w:r>
        <w:rPr>
          <w:rStyle w:val="1"/>
          <w:color w:val="000000"/>
        </w:rPr>
        <w:t>наименование;</w:t>
      </w:r>
    </w:p>
    <w:p w:rsidR="00DD10ED" w:rsidRDefault="00DD10ED" w:rsidP="0062370B">
      <w:pPr>
        <w:pStyle w:val="a6"/>
        <w:numPr>
          <w:ilvl w:val="0"/>
          <w:numId w:val="23"/>
        </w:numPr>
        <w:tabs>
          <w:tab w:val="left" w:pos="982"/>
        </w:tabs>
        <w:ind w:firstLine="720"/>
        <w:jc w:val="both"/>
      </w:pPr>
      <w:r>
        <w:rPr>
          <w:rStyle w:val="1"/>
          <w:color w:val="000000"/>
        </w:rPr>
        <w:t>местонахождение и юридический адрес;</w:t>
      </w:r>
    </w:p>
    <w:p w:rsidR="00DD10ED" w:rsidRDefault="00DD10ED" w:rsidP="0062370B">
      <w:pPr>
        <w:pStyle w:val="a6"/>
        <w:numPr>
          <w:ilvl w:val="0"/>
          <w:numId w:val="23"/>
        </w:numPr>
        <w:tabs>
          <w:tab w:val="left" w:pos="982"/>
        </w:tabs>
        <w:ind w:firstLine="720"/>
        <w:jc w:val="both"/>
      </w:pPr>
      <w:r>
        <w:rPr>
          <w:rStyle w:val="1"/>
          <w:color w:val="000000"/>
        </w:rPr>
        <w:t>режим работы;</w:t>
      </w:r>
    </w:p>
    <w:p w:rsidR="00DD10ED" w:rsidRDefault="00DD10ED" w:rsidP="0062370B">
      <w:pPr>
        <w:pStyle w:val="a6"/>
        <w:numPr>
          <w:ilvl w:val="0"/>
          <w:numId w:val="23"/>
        </w:numPr>
        <w:tabs>
          <w:tab w:val="left" w:pos="982"/>
        </w:tabs>
        <w:ind w:firstLine="720"/>
        <w:jc w:val="both"/>
      </w:pPr>
      <w:r>
        <w:rPr>
          <w:rStyle w:val="1"/>
          <w:color w:val="000000"/>
        </w:rPr>
        <w:t>график приема;</w:t>
      </w:r>
    </w:p>
    <w:p w:rsidR="00DD10ED" w:rsidRDefault="00DD10ED" w:rsidP="0062370B">
      <w:pPr>
        <w:pStyle w:val="a6"/>
        <w:numPr>
          <w:ilvl w:val="0"/>
          <w:numId w:val="23"/>
        </w:numPr>
        <w:tabs>
          <w:tab w:val="left" w:pos="982"/>
        </w:tabs>
        <w:spacing w:line="233" w:lineRule="auto"/>
        <w:ind w:firstLine="720"/>
        <w:jc w:val="both"/>
      </w:pPr>
      <w:r>
        <w:rPr>
          <w:rStyle w:val="1"/>
          <w:color w:val="000000"/>
        </w:rPr>
        <w:t>номера телефонов для справок.</w:t>
      </w:r>
    </w:p>
    <w:p w:rsidR="00DD10ED" w:rsidRDefault="00DD10ED" w:rsidP="0062370B">
      <w:pPr>
        <w:pStyle w:val="a6"/>
        <w:numPr>
          <w:ilvl w:val="1"/>
          <w:numId w:val="22"/>
        </w:numPr>
        <w:tabs>
          <w:tab w:val="left" w:pos="1307"/>
        </w:tabs>
        <w:spacing w:line="233" w:lineRule="auto"/>
        <w:ind w:left="0" w:firstLine="720"/>
        <w:jc w:val="both"/>
      </w:pPr>
      <w:r>
        <w:rPr>
          <w:rStyle w:val="1"/>
          <w:color w:val="000000"/>
        </w:rPr>
        <w:lastRenderedPageBreak/>
        <w:t>Помещения, в которых</w:t>
      </w:r>
      <w:r w:rsidR="0081163D">
        <w:rPr>
          <w:rStyle w:val="1"/>
          <w:color w:val="000000"/>
        </w:rPr>
        <w:t xml:space="preserve"> предоставляется муниципальная</w:t>
      </w:r>
      <w:r>
        <w:rPr>
          <w:rStyle w:val="1"/>
          <w:color w:val="000000"/>
        </w:rPr>
        <w:t xml:space="preserve"> услуга, должны соответствовать санитарно-эпидемиологическим правилам и нормативам.</w:t>
      </w:r>
    </w:p>
    <w:p w:rsidR="00DD10ED" w:rsidRDefault="00DD10ED" w:rsidP="0062370B">
      <w:pPr>
        <w:pStyle w:val="a6"/>
        <w:numPr>
          <w:ilvl w:val="1"/>
          <w:numId w:val="22"/>
        </w:numPr>
        <w:tabs>
          <w:tab w:val="left" w:pos="1974"/>
        </w:tabs>
        <w:spacing w:line="262" w:lineRule="auto"/>
        <w:ind w:left="0" w:firstLine="720"/>
        <w:jc w:val="both"/>
      </w:pPr>
      <w:r>
        <w:rPr>
          <w:rStyle w:val="1"/>
          <w:color w:val="000000"/>
        </w:rPr>
        <w:t>Помещения, в которых</w:t>
      </w:r>
      <w:r w:rsidR="0081163D">
        <w:rPr>
          <w:rStyle w:val="1"/>
          <w:color w:val="000000"/>
        </w:rPr>
        <w:t xml:space="preserve"> предоставляется муниципальная</w:t>
      </w:r>
      <w:r>
        <w:rPr>
          <w:rStyle w:val="1"/>
          <w:color w:val="000000"/>
        </w:rPr>
        <w:t xml:space="preserve"> услуга, оснащаются:</w:t>
      </w:r>
    </w:p>
    <w:p w:rsidR="00DD10ED" w:rsidRDefault="00DD10ED" w:rsidP="0062370B">
      <w:pPr>
        <w:pStyle w:val="a6"/>
        <w:numPr>
          <w:ilvl w:val="0"/>
          <w:numId w:val="24"/>
        </w:numPr>
        <w:tabs>
          <w:tab w:val="left" w:pos="982"/>
        </w:tabs>
        <w:spacing w:line="262" w:lineRule="auto"/>
        <w:ind w:firstLine="720"/>
        <w:jc w:val="both"/>
      </w:pPr>
      <w:r>
        <w:rPr>
          <w:rStyle w:val="1"/>
          <w:color w:val="000000"/>
        </w:rPr>
        <w:t>противопожарной системой и средствами пожаротушения;</w:t>
      </w:r>
    </w:p>
    <w:p w:rsidR="00DD10ED" w:rsidRDefault="00DD10ED" w:rsidP="0062370B">
      <w:pPr>
        <w:pStyle w:val="a6"/>
        <w:numPr>
          <w:ilvl w:val="0"/>
          <w:numId w:val="24"/>
        </w:numPr>
        <w:tabs>
          <w:tab w:val="left" w:pos="972"/>
        </w:tabs>
        <w:ind w:firstLine="700"/>
        <w:jc w:val="both"/>
      </w:pPr>
      <w:r>
        <w:rPr>
          <w:rStyle w:val="1"/>
          <w:color w:val="000000"/>
        </w:rPr>
        <w:t>системой оповещения о возникновении чрезвычайной ситуации;</w:t>
      </w:r>
    </w:p>
    <w:p w:rsidR="00DD10ED" w:rsidRDefault="00DD10ED" w:rsidP="0062370B">
      <w:pPr>
        <w:pStyle w:val="a6"/>
        <w:numPr>
          <w:ilvl w:val="0"/>
          <w:numId w:val="24"/>
        </w:numPr>
        <w:tabs>
          <w:tab w:val="left" w:pos="972"/>
        </w:tabs>
        <w:ind w:firstLine="700"/>
        <w:jc w:val="both"/>
      </w:pPr>
      <w:r>
        <w:rPr>
          <w:rStyle w:val="1"/>
          <w:color w:val="000000"/>
        </w:rPr>
        <w:t>средствами оказания первой медицинской помощи;</w:t>
      </w:r>
    </w:p>
    <w:p w:rsidR="00DD10ED" w:rsidRDefault="00DD10ED" w:rsidP="0062370B">
      <w:pPr>
        <w:pStyle w:val="a6"/>
        <w:numPr>
          <w:ilvl w:val="0"/>
          <w:numId w:val="24"/>
        </w:numPr>
        <w:tabs>
          <w:tab w:val="left" w:pos="972"/>
        </w:tabs>
        <w:ind w:firstLine="700"/>
        <w:jc w:val="both"/>
      </w:pPr>
      <w:r>
        <w:rPr>
          <w:rStyle w:val="1"/>
          <w:color w:val="000000"/>
        </w:rPr>
        <w:t>туалетными комнатами для посетителей.</w:t>
      </w:r>
    </w:p>
    <w:p w:rsidR="00DD10ED" w:rsidRDefault="00DD10ED" w:rsidP="0062370B">
      <w:pPr>
        <w:pStyle w:val="a6"/>
        <w:numPr>
          <w:ilvl w:val="1"/>
          <w:numId w:val="22"/>
        </w:numPr>
        <w:tabs>
          <w:tab w:val="left" w:pos="1317"/>
        </w:tabs>
        <w:ind w:left="0" w:firstLine="720"/>
        <w:jc w:val="both"/>
      </w:pPr>
      <w:r>
        <w:rPr>
          <w:rStyle w:val="1"/>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10ED" w:rsidRDefault="00DD10ED" w:rsidP="0062370B">
      <w:pPr>
        <w:pStyle w:val="a6"/>
        <w:numPr>
          <w:ilvl w:val="1"/>
          <w:numId w:val="22"/>
        </w:numPr>
        <w:tabs>
          <w:tab w:val="left" w:pos="1317"/>
        </w:tabs>
        <w:ind w:left="0" w:firstLine="720"/>
        <w:jc w:val="both"/>
      </w:pPr>
      <w:r>
        <w:rPr>
          <w:rStyle w:val="1"/>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10ED" w:rsidRDefault="00DD10ED" w:rsidP="0062370B">
      <w:pPr>
        <w:pStyle w:val="a6"/>
        <w:numPr>
          <w:ilvl w:val="1"/>
          <w:numId w:val="22"/>
        </w:numPr>
        <w:tabs>
          <w:tab w:val="left" w:pos="1448"/>
        </w:tabs>
        <w:ind w:left="0" w:firstLine="720"/>
        <w:jc w:val="both"/>
      </w:pPr>
      <w:r>
        <w:rPr>
          <w:rStyle w:val="1"/>
          <w:color w:val="000000"/>
        </w:rPr>
        <w:t>Места для заполнения заявлений оборудуются стульями, столами (стойками), бланками заявлений, письменными принадлежностями.</w:t>
      </w:r>
    </w:p>
    <w:p w:rsidR="00DD10ED" w:rsidRDefault="00DD10ED" w:rsidP="0062370B">
      <w:pPr>
        <w:pStyle w:val="a6"/>
        <w:numPr>
          <w:ilvl w:val="1"/>
          <w:numId w:val="22"/>
        </w:numPr>
        <w:tabs>
          <w:tab w:val="left" w:pos="1448"/>
        </w:tabs>
        <w:ind w:left="0" w:firstLine="720"/>
        <w:jc w:val="both"/>
      </w:pPr>
      <w:r>
        <w:rPr>
          <w:rStyle w:val="1"/>
          <w:color w:val="000000"/>
        </w:rPr>
        <w:t>Места приема Заявителей оборудуются информационными табличками (вывесками) с указанием:</w:t>
      </w:r>
    </w:p>
    <w:p w:rsidR="00DD10ED" w:rsidRDefault="00DD10ED" w:rsidP="0062370B">
      <w:pPr>
        <w:pStyle w:val="a6"/>
        <w:numPr>
          <w:ilvl w:val="0"/>
          <w:numId w:val="25"/>
        </w:numPr>
        <w:tabs>
          <w:tab w:val="left" w:pos="992"/>
        </w:tabs>
        <w:ind w:firstLine="720"/>
        <w:jc w:val="both"/>
      </w:pPr>
      <w:r>
        <w:rPr>
          <w:rStyle w:val="1"/>
          <w:color w:val="000000"/>
        </w:rPr>
        <w:t>номера кабинета и наименования отдела;</w:t>
      </w:r>
    </w:p>
    <w:p w:rsidR="00DD10ED" w:rsidRDefault="00DD10ED" w:rsidP="0062370B">
      <w:pPr>
        <w:pStyle w:val="a6"/>
        <w:numPr>
          <w:ilvl w:val="0"/>
          <w:numId w:val="25"/>
        </w:numPr>
        <w:tabs>
          <w:tab w:val="left" w:pos="1080"/>
        </w:tabs>
        <w:ind w:firstLine="720"/>
        <w:jc w:val="both"/>
      </w:pPr>
      <w:r>
        <w:rPr>
          <w:rStyle w:val="1"/>
          <w:color w:val="000000"/>
        </w:rPr>
        <w:t>фамилии, имени и отчества (последнее - при наличии), должности ответственного лица за прием документов;</w:t>
      </w:r>
    </w:p>
    <w:p w:rsidR="00DD10ED" w:rsidRDefault="00DD10ED" w:rsidP="0062370B">
      <w:pPr>
        <w:pStyle w:val="a6"/>
        <w:numPr>
          <w:ilvl w:val="0"/>
          <w:numId w:val="25"/>
        </w:numPr>
        <w:tabs>
          <w:tab w:val="left" w:pos="992"/>
        </w:tabs>
        <w:ind w:firstLine="720"/>
        <w:jc w:val="both"/>
      </w:pPr>
      <w:r>
        <w:rPr>
          <w:rStyle w:val="1"/>
          <w:color w:val="000000"/>
        </w:rPr>
        <w:t>графика приема Заявителей.</w:t>
      </w:r>
    </w:p>
    <w:p w:rsidR="00DD10ED" w:rsidRDefault="00DD10ED" w:rsidP="0062370B">
      <w:pPr>
        <w:pStyle w:val="a6"/>
        <w:numPr>
          <w:ilvl w:val="1"/>
          <w:numId w:val="22"/>
        </w:numPr>
        <w:tabs>
          <w:tab w:val="left" w:pos="1448"/>
        </w:tabs>
        <w:ind w:left="0" w:firstLine="720"/>
        <w:jc w:val="both"/>
      </w:pPr>
      <w:r>
        <w:rPr>
          <w:rStyle w:val="1"/>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10ED" w:rsidRDefault="00DD10ED" w:rsidP="0062370B">
      <w:pPr>
        <w:pStyle w:val="a6"/>
        <w:numPr>
          <w:ilvl w:val="1"/>
          <w:numId w:val="22"/>
        </w:numPr>
        <w:tabs>
          <w:tab w:val="left" w:pos="1448"/>
        </w:tabs>
        <w:ind w:left="0" w:firstLine="720"/>
        <w:jc w:val="both"/>
      </w:pPr>
      <w:r>
        <w:rPr>
          <w:rStyle w:val="1"/>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D10ED" w:rsidRDefault="00DD10ED" w:rsidP="0062370B">
      <w:pPr>
        <w:pStyle w:val="a6"/>
        <w:numPr>
          <w:ilvl w:val="1"/>
          <w:numId w:val="22"/>
        </w:numPr>
        <w:tabs>
          <w:tab w:val="left" w:pos="1974"/>
        </w:tabs>
        <w:ind w:left="0" w:firstLine="720"/>
        <w:jc w:val="both"/>
      </w:pPr>
      <w:r>
        <w:rPr>
          <w:rStyle w:val="1"/>
          <w:color w:val="000000"/>
        </w:rPr>
        <w:t>Пр</w:t>
      </w:r>
      <w:r w:rsidR="0081163D">
        <w:rPr>
          <w:rStyle w:val="1"/>
          <w:color w:val="000000"/>
        </w:rPr>
        <w:t>и предоставлении муниципальной</w:t>
      </w:r>
      <w:r>
        <w:rPr>
          <w:rStyle w:val="1"/>
          <w:color w:val="000000"/>
        </w:rPr>
        <w:t xml:space="preserve"> услуги инвалидам обеспечиваются:</w:t>
      </w:r>
    </w:p>
    <w:p w:rsidR="00DD10ED" w:rsidRDefault="00DD10ED" w:rsidP="0062370B">
      <w:pPr>
        <w:pStyle w:val="a6"/>
        <w:numPr>
          <w:ilvl w:val="0"/>
          <w:numId w:val="26"/>
        </w:numPr>
        <w:tabs>
          <w:tab w:val="left" w:pos="975"/>
        </w:tabs>
        <w:ind w:firstLine="720"/>
        <w:jc w:val="both"/>
      </w:pPr>
      <w:r>
        <w:rPr>
          <w:rStyle w:val="1"/>
          <w:color w:val="000000"/>
        </w:rPr>
        <w:t>возможность беспрепятственного доступа к объекту (зданию, помещению), в котором предоставляется государственная услуга;</w:t>
      </w:r>
    </w:p>
    <w:p w:rsidR="00DD10ED" w:rsidRDefault="00DD10ED" w:rsidP="0062370B">
      <w:pPr>
        <w:pStyle w:val="a6"/>
        <w:numPr>
          <w:ilvl w:val="0"/>
          <w:numId w:val="26"/>
        </w:numPr>
        <w:tabs>
          <w:tab w:val="left" w:pos="986"/>
        </w:tabs>
        <w:ind w:firstLine="720"/>
        <w:jc w:val="both"/>
      </w:pPr>
      <w:r>
        <w:rPr>
          <w:rStyle w:val="1"/>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D10ED" w:rsidRDefault="00DD10ED" w:rsidP="0062370B">
      <w:pPr>
        <w:pStyle w:val="a6"/>
        <w:numPr>
          <w:ilvl w:val="0"/>
          <w:numId w:val="26"/>
        </w:numPr>
        <w:tabs>
          <w:tab w:val="left" w:pos="981"/>
        </w:tabs>
        <w:ind w:firstLine="720"/>
        <w:jc w:val="both"/>
      </w:pPr>
      <w:r>
        <w:rPr>
          <w:rStyle w:val="1"/>
          <w:color w:val="000000"/>
        </w:rPr>
        <w:t>сопровождение инвалидов, имеющих стойкие расстройства функции зрения и самостоятельного передвижения;</w:t>
      </w:r>
    </w:p>
    <w:p w:rsidR="00DD10ED" w:rsidRDefault="00DD10ED" w:rsidP="0062370B">
      <w:pPr>
        <w:pStyle w:val="a6"/>
        <w:numPr>
          <w:ilvl w:val="0"/>
          <w:numId w:val="26"/>
        </w:numPr>
        <w:tabs>
          <w:tab w:val="left" w:pos="986"/>
        </w:tabs>
        <w:ind w:firstLine="720"/>
        <w:jc w:val="both"/>
      </w:pPr>
      <w:r>
        <w:rPr>
          <w:rStyle w:val="1"/>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DD10ED" w:rsidRDefault="00DD10ED" w:rsidP="0062370B">
      <w:pPr>
        <w:pStyle w:val="a6"/>
        <w:numPr>
          <w:ilvl w:val="0"/>
          <w:numId w:val="26"/>
        </w:numPr>
        <w:tabs>
          <w:tab w:val="left" w:pos="986"/>
        </w:tabs>
        <w:ind w:firstLine="720"/>
        <w:jc w:val="both"/>
      </w:pPr>
      <w:r>
        <w:rPr>
          <w:rStyle w:val="1"/>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10ED" w:rsidRDefault="00DD10ED" w:rsidP="0062370B">
      <w:pPr>
        <w:pStyle w:val="a6"/>
        <w:numPr>
          <w:ilvl w:val="0"/>
          <w:numId w:val="26"/>
        </w:numPr>
        <w:tabs>
          <w:tab w:val="left" w:pos="1684"/>
        </w:tabs>
        <w:ind w:firstLine="720"/>
        <w:jc w:val="both"/>
      </w:pPr>
      <w:r>
        <w:rPr>
          <w:rStyle w:val="1"/>
          <w:color w:val="000000"/>
        </w:rPr>
        <w:t xml:space="preserve">допуск </w:t>
      </w:r>
      <w:proofErr w:type="spellStart"/>
      <w:r>
        <w:rPr>
          <w:rStyle w:val="1"/>
          <w:color w:val="000000"/>
        </w:rPr>
        <w:t>сурдопереводчика</w:t>
      </w:r>
      <w:proofErr w:type="spellEnd"/>
      <w:r>
        <w:rPr>
          <w:rStyle w:val="1"/>
          <w:color w:val="000000"/>
        </w:rPr>
        <w:t xml:space="preserve"> и </w:t>
      </w:r>
      <w:proofErr w:type="spellStart"/>
      <w:r>
        <w:rPr>
          <w:rStyle w:val="1"/>
          <w:color w:val="000000"/>
        </w:rPr>
        <w:t>тифлосурдоперсводчика</w:t>
      </w:r>
      <w:proofErr w:type="spellEnd"/>
      <w:r>
        <w:rPr>
          <w:rStyle w:val="1"/>
          <w:color w:val="000000"/>
        </w:rPr>
        <w:t>;</w:t>
      </w:r>
    </w:p>
    <w:p w:rsidR="00DD10ED" w:rsidRDefault="00DD10ED" w:rsidP="0062370B">
      <w:pPr>
        <w:pStyle w:val="a6"/>
        <w:numPr>
          <w:ilvl w:val="0"/>
          <w:numId w:val="26"/>
        </w:numPr>
        <w:tabs>
          <w:tab w:val="left" w:pos="981"/>
        </w:tabs>
        <w:ind w:firstLine="720"/>
        <w:jc w:val="both"/>
      </w:pPr>
      <w:r>
        <w:rPr>
          <w:rStyle w:val="1"/>
          <w:color w:val="000000"/>
        </w:rPr>
        <w:t>допуск собаки-проводника при наличии документа, подтверждающего ее специальное обучение, на объекты (здания, помещения), в которых</w:t>
      </w:r>
      <w:r w:rsidR="008F597B">
        <w:rPr>
          <w:rStyle w:val="1"/>
          <w:color w:val="000000"/>
        </w:rPr>
        <w:t xml:space="preserve"> предоставляются муниципальной</w:t>
      </w:r>
      <w:r>
        <w:rPr>
          <w:rStyle w:val="1"/>
          <w:color w:val="000000"/>
        </w:rPr>
        <w:t xml:space="preserve"> услуги;</w:t>
      </w:r>
    </w:p>
    <w:p w:rsidR="00DD10ED" w:rsidRPr="00DD10ED" w:rsidRDefault="00DD10ED" w:rsidP="0062370B">
      <w:pPr>
        <w:pStyle w:val="a6"/>
        <w:numPr>
          <w:ilvl w:val="0"/>
          <w:numId w:val="26"/>
        </w:numPr>
        <w:tabs>
          <w:tab w:val="left" w:pos="975"/>
        </w:tabs>
        <w:spacing w:after="260" w:line="233" w:lineRule="auto"/>
        <w:ind w:firstLine="720"/>
        <w:jc w:val="both"/>
        <w:rPr>
          <w:rStyle w:val="1"/>
        </w:rPr>
      </w:pPr>
      <w:r>
        <w:rPr>
          <w:rStyle w:val="1"/>
          <w:color w:val="000000"/>
        </w:rPr>
        <w:t>оказание инвалидам помощи в преодолении барьеров, мешающих получению ими государственных услуг наравне с другими лицами.</w:t>
      </w:r>
    </w:p>
    <w:p w:rsidR="00DD10ED" w:rsidRDefault="00DD10ED" w:rsidP="00DD10ED">
      <w:pPr>
        <w:pStyle w:val="30"/>
        <w:keepNext/>
        <w:keepLines/>
        <w:tabs>
          <w:tab w:val="left" w:pos="1448"/>
        </w:tabs>
        <w:ind w:left="450"/>
        <w:rPr>
          <w:b w:val="0"/>
          <w:bCs w:val="0"/>
          <w:i w:val="0"/>
          <w:iCs w:val="0"/>
        </w:rPr>
      </w:pPr>
      <w:bookmarkStart w:id="17" w:name="bookmark35"/>
      <w:r>
        <w:rPr>
          <w:rStyle w:val="3"/>
          <w:color w:val="000000"/>
        </w:rPr>
        <w:lastRenderedPageBreak/>
        <w:t xml:space="preserve">                 20.</w:t>
      </w:r>
      <w:r w:rsidRPr="00121825">
        <w:rPr>
          <w:rStyle w:val="3"/>
          <w:b/>
          <w:color w:val="000000"/>
        </w:rPr>
        <w:t>Показатели доступности и качества Муниципальной услуги</w:t>
      </w:r>
      <w:bookmarkEnd w:id="17"/>
    </w:p>
    <w:p w:rsidR="00DD10ED" w:rsidRDefault="00DD10ED" w:rsidP="0062370B">
      <w:pPr>
        <w:pStyle w:val="a6"/>
        <w:numPr>
          <w:ilvl w:val="1"/>
          <w:numId w:val="29"/>
        </w:numPr>
        <w:tabs>
          <w:tab w:val="left" w:pos="1448"/>
        </w:tabs>
        <w:jc w:val="both"/>
      </w:pPr>
      <w:r>
        <w:rPr>
          <w:rStyle w:val="1"/>
          <w:color w:val="000000"/>
        </w:rPr>
        <w:t>Оценка доступности и качества предоставления Муниципальной услуги должна осуществляться по следующим показателям:</w:t>
      </w:r>
    </w:p>
    <w:p w:rsidR="00DD10ED" w:rsidRDefault="00DD10ED" w:rsidP="0062370B">
      <w:pPr>
        <w:pStyle w:val="a6"/>
        <w:numPr>
          <w:ilvl w:val="0"/>
          <w:numId w:val="27"/>
        </w:numPr>
        <w:tabs>
          <w:tab w:val="left" w:pos="1080"/>
        </w:tabs>
        <w:ind w:firstLine="720"/>
        <w:jc w:val="both"/>
      </w:pPr>
      <w:r>
        <w:rPr>
          <w:rStyle w:val="1"/>
          <w:color w:val="000000"/>
        </w:rP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DD10ED" w:rsidRDefault="00DD10ED" w:rsidP="0062370B">
      <w:pPr>
        <w:pStyle w:val="a6"/>
        <w:numPr>
          <w:ilvl w:val="0"/>
          <w:numId w:val="27"/>
        </w:numPr>
        <w:tabs>
          <w:tab w:val="left" w:pos="1074"/>
        </w:tabs>
        <w:ind w:firstLine="720"/>
        <w:jc w:val="both"/>
      </w:pPr>
      <w:r>
        <w:rPr>
          <w:rStyle w:val="1"/>
          <w:color w:val="000000"/>
        </w:rPr>
        <w:t>возможность выбора Заявителем форм предоставления Муниципальной услуги;</w:t>
      </w:r>
    </w:p>
    <w:p w:rsidR="00DD10ED" w:rsidRDefault="00DD10ED" w:rsidP="0062370B">
      <w:pPr>
        <w:pStyle w:val="a6"/>
        <w:numPr>
          <w:ilvl w:val="0"/>
          <w:numId w:val="27"/>
        </w:numPr>
        <w:tabs>
          <w:tab w:val="left" w:pos="1074"/>
        </w:tabs>
        <w:ind w:firstLine="720"/>
        <w:jc w:val="both"/>
      </w:pPr>
      <w:r>
        <w:rPr>
          <w:rStyle w:val="1"/>
          <w:color w:val="000000"/>
        </w:rPr>
        <w:t>возможность обращения за получением Муниципальной услуги в МФЦ, в том числе с использованием ЕПГУ;</w:t>
      </w:r>
    </w:p>
    <w:p w:rsidR="00DD10ED" w:rsidRDefault="00DD10ED" w:rsidP="0062370B">
      <w:pPr>
        <w:pStyle w:val="a6"/>
        <w:numPr>
          <w:ilvl w:val="0"/>
          <w:numId w:val="27"/>
        </w:numPr>
        <w:tabs>
          <w:tab w:val="left" w:pos="1074"/>
        </w:tabs>
        <w:ind w:firstLine="720"/>
        <w:jc w:val="both"/>
      </w:pPr>
      <w:r>
        <w:rPr>
          <w:rStyle w:val="1"/>
          <w:color w:val="000000"/>
        </w:rPr>
        <w:t>возможность обращения за получением Муниципальной услуги в электронной форме, в том числе с использованием ЕПГУ;</w:t>
      </w:r>
    </w:p>
    <w:p w:rsidR="00DD10ED" w:rsidRDefault="00DD10ED" w:rsidP="0062370B">
      <w:pPr>
        <w:pStyle w:val="a6"/>
        <w:numPr>
          <w:ilvl w:val="0"/>
          <w:numId w:val="27"/>
        </w:numPr>
        <w:tabs>
          <w:tab w:val="left" w:pos="1074"/>
        </w:tabs>
        <w:ind w:firstLine="720"/>
        <w:jc w:val="both"/>
      </w:pPr>
      <w:r>
        <w:rPr>
          <w:rStyle w:val="1"/>
          <w:color w:val="000000"/>
        </w:rPr>
        <w:t xml:space="preserve">доступность обращения за предоставлением Муниципальной услуги, в том числе для </w:t>
      </w:r>
      <w:proofErr w:type="spellStart"/>
      <w:r>
        <w:rPr>
          <w:rStyle w:val="1"/>
          <w:color w:val="000000"/>
        </w:rPr>
        <w:t>маломобильных</w:t>
      </w:r>
      <w:proofErr w:type="spellEnd"/>
      <w:r>
        <w:rPr>
          <w:rStyle w:val="1"/>
          <w:color w:val="000000"/>
        </w:rPr>
        <w:t xml:space="preserve"> групп населения;</w:t>
      </w:r>
    </w:p>
    <w:p w:rsidR="00DD10ED" w:rsidRDefault="00DD10ED" w:rsidP="00DD10ED">
      <w:pPr>
        <w:pStyle w:val="a6"/>
        <w:ind w:firstLine="720"/>
        <w:jc w:val="both"/>
        <w:rPr>
          <w:rFonts w:ascii="Microsoft Sans Serif" w:hAnsi="Microsoft Sans Serif" w:cs="Microsoft Sans Serif"/>
        </w:rPr>
      </w:pPr>
      <w:r>
        <w:rPr>
          <w:rStyle w:val="1"/>
          <w:color w:val="000000"/>
        </w:rPr>
        <w:t>с)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10ED" w:rsidRDefault="00DD10ED" w:rsidP="0062370B">
      <w:pPr>
        <w:pStyle w:val="a6"/>
        <w:numPr>
          <w:ilvl w:val="0"/>
          <w:numId w:val="28"/>
        </w:numPr>
        <w:tabs>
          <w:tab w:val="left" w:pos="1075"/>
        </w:tabs>
        <w:ind w:left="450" w:hanging="450"/>
        <w:jc w:val="both"/>
      </w:pPr>
      <w:r>
        <w:rPr>
          <w:rStyle w:val="1"/>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10ED" w:rsidRDefault="00DD10ED" w:rsidP="0062370B">
      <w:pPr>
        <w:pStyle w:val="a6"/>
        <w:numPr>
          <w:ilvl w:val="0"/>
          <w:numId w:val="28"/>
        </w:numPr>
        <w:tabs>
          <w:tab w:val="left" w:pos="1074"/>
        </w:tabs>
        <w:ind w:left="450" w:hanging="450"/>
        <w:jc w:val="both"/>
      </w:pPr>
      <w:r>
        <w:rPr>
          <w:rStyle w:val="1"/>
          <w:color w:val="000000"/>
        </w:rPr>
        <w:t>отсутствие обоснованных жалоб со стороны граждан по результатам предоставления Муниципальной услуги, в том числе с использованием ЕПГУ;</w:t>
      </w:r>
    </w:p>
    <w:p w:rsidR="00DD10ED" w:rsidRDefault="00DD10ED" w:rsidP="0062370B">
      <w:pPr>
        <w:pStyle w:val="a6"/>
        <w:numPr>
          <w:ilvl w:val="0"/>
          <w:numId w:val="28"/>
        </w:numPr>
        <w:tabs>
          <w:tab w:val="left" w:pos="1074"/>
        </w:tabs>
        <w:ind w:left="450" w:hanging="450"/>
        <w:jc w:val="both"/>
      </w:pPr>
      <w:r>
        <w:rPr>
          <w:rStyle w:val="1"/>
          <w:color w:val="000000"/>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DD10ED" w:rsidRDefault="00DD10ED" w:rsidP="0062370B">
      <w:pPr>
        <w:pStyle w:val="a6"/>
        <w:numPr>
          <w:ilvl w:val="0"/>
          <w:numId w:val="28"/>
        </w:numPr>
        <w:tabs>
          <w:tab w:val="left" w:pos="1074"/>
        </w:tabs>
        <w:ind w:left="450" w:hanging="450"/>
        <w:jc w:val="both"/>
      </w:pPr>
      <w:r>
        <w:rPr>
          <w:rStyle w:val="1"/>
          <w:color w:val="000000"/>
        </w:rPr>
        <w:t>предоставление возможности получения информации о ходе предоставления Муниципальной услуги, в том числе с использованием ЕПГУ.</w:t>
      </w:r>
    </w:p>
    <w:p w:rsidR="00DD10ED" w:rsidRDefault="00DD10ED" w:rsidP="0062370B">
      <w:pPr>
        <w:pStyle w:val="a6"/>
        <w:numPr>
          <w:ilvl w:val="1"/>
          <w:numId w:val="30"/>
        </w:numPr>
        <w:tabs>
          <w:tab w:val="left" w:pos="1402"/>
        </w:tabs>
        <w:jc w:val="both"/>
      </w:pPr>
      <w:r>
        <w:rPr>
          <w:rStyle w:val="1"/>
          <w:color w:val="000000"/>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10ED" w:rsidRPr="00DD10ED" w:rsidRDefault="00DD10ED" w:rsidP="0062370B">
      <w:pPr>
        <w:pStyle w:val="a6"/>
        <w:numPr>
          <w:ilvl w:val="1"/>
          <w:numId w:val="30"/>
        </w:numPr>
        <w:tabs>
          <w:tab w:val="left" w:pos="1402"/>
        </w:tabs>
        <w:spacing w:after="460"/>
        <w:jc w:val="both"/>
        <w:rPr>
          <w:rStyle w:val="1"/>
        </w:rPr>
      </w:pPr>
      <w:r>
        <w:rPr>
          <w:rStyle w:val="1"/>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DD10ED" w:rsidRPr="00121825" w:rsidRDefault="00DD10ED" w:rsidP="0062370B">
      <w:pPr>
        <w:pStyle w:val="30"/>
        <w:keepNext/>
        <w:keepLines/>
        <w:numPr>
          <w:ilvl w:val="0"/>
          <w:numId w:val="30"/>
        </w:numPr>
        <w:tabs>
          <w:tab w:val="left" w:pos="1402"/>
        </w:tabs>
        <w:jc w:val="both"/>
        <w:rPr>
          <w:b w:val="0"/>
          <w:bCs w:val="0"/>
          <w:i w:val="0"/>
          <w:iCs w:val="0"/>
        </w:rPr>
      </w:pPr>
      <w:bookmarkStart w:id="18" w:name="bookmark37"/>
      <w:r w:rsidRPr="00121825">
        <w:rPr>
          <w:rStyle w:val="3"/>
          <w:b/>
          <w:color w:val="000000"/>
        </w:rPr>
        <w:t>Требования к организации предоставления Муниципальной услуги в электронной форме</w:t>
      </w:r>
      <w:bookmarkEnd w:id="18"/>
    </w:p>
    <w:p w:rsidR="00DD10ED" w:rsidRDefault="008F597B" w:rsidP="008F597B">
      <w:pPr>
        <w:pStyle w:val="a6"/>
        <w:numPr>
          <w:ilvl w:val="1"/>
          <w:numId w:val="52"/>
        </w:numPr>
        <w:tabs>
          <w:tab w:val="left" w:pos="1402"/>
        </w:tabs>
        <w:jc w:val="both"/>
      </w:pPr>
      <w:r>
        <w:rPr>
          <w:rStyle w:val="1"/>
          <w:color w:val="000000"/>
        </w:rPr>
        <w:t>.</w:t>
      </w:r>
      <w:r w:rsidR="00DD10ED">
        <w:rPr>
          <w:rStyle w:val="1"/>
          <w:color w:val="00000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Pr>
          <w:rStyle w:val="1"/>
          <w:color w:val="000000"/>
        </w:rPr>
        <w:t>о предоставлении муниципальной</w:t>
      </w:r>
      <w:r w:rsidR="00DD10ED">
        <w:rPr>
          <w:rStyle w:val="1"/>
          <w:color w:val="000000"/>
        </w:rPr>
        <w:t xml:space="preserve"> услуги с использованием интерактивной формы в электронном виде, в которой обеспечивается </w:t>
      </w:r>
      <w:proofErr w:type="spellStart"/>
      <w:r w:rsidR="00DD10ED">
        <w:rPr>
          <w:rStyle w:val="1"/>
          <w:color w:val="000000"/>
        </w:rPr>
        <w:t>автозаполнение</w:t>
      </w:r>
      <w:proofErr w:type="spellEnd"/>
      <w:r w:rsidR="00DD10ED">
        <w:rPr>
          <w:rStyle w:val="1"/>
          <w:color w:val="000000"/>
        </w:rPr>
        <w:t xml:space="preserve"> с использованием сведений, полученных из цифрового профиля ЕСИА или витрин данных. В случае невозможности </w:t>
      </w:r>
      <w:proofErr w:type="spellStart"/>
      <w:r w:rsidR="00DD10ED">
        <w:rPr>
          <w:rStyle w:val="1"/>
          <w:color w:val="000000"/>
        </w:rPr>
        <w:t>автозаполнения</w:t>
      </w:r>
      <w:proofErr w:type="spellEnd"/>
      <w:r w:rsidR="00DD10ED">
        <w:rPr>
          <w:rStyle w:val="1"/>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DD10ED" w:rsidRDefault="00DD10ED" w:rsidP="0062370B">
      <w:pPr>
        <w:pStyle w:val="a6"/>
        <w:numPr>
          <w:ilvl w:val="1"/>
          <w:numId w:val="30"/>
        </w:numPr>
        <w:tabs>
          <w:tab w:val="left" w:pos="1402"/>
        </w:tabs>
        <w:ind w:left="0" w:firstLine="720"/>
        <w:jc w:val="both"/>
      </w:pPr>
      <w:r>
        <w:rPr>
          <w:rStyle w:val="1"/>
          <w:color w:val="000000"/>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w:t>
      </w:r>
      <w:r w:rsidR="008F597B">
        <w:rPr>
          <w:rStyle w:val="1"/>
          <w:color w:val="000000"/>
        </w:rPr>
        <w:t xml:space="preserve"> целях получения муниципальной</w:t>
      </w:r>
      <w:r>
        <w:rPr>
          <w:rStyle w:val="1"/>
          <w:color w:val="000000"/>
        </w:rPr>
        <w:t xml:space="preserve"> услуги.</w:t>
      </w:r>
    </w:p>
    <w:p w:rsidR="00DD10ED" w:rsidRDefault="00DD10ED" w:rsidP="0062370B">
      <w:pPr>
        <w:pStyle w:val="a6"/>
        <w:numPr>
          <w:ilvl w:val="1"/>
          <w:numId w:val="30"/>
        </w:numPr>
        <w:tabs>
          <w:tab w:val="left" w:pos="1402"/>
        </w:tabs>
        <w:ind w:left="0" w:firstLine="720"/>
        <w:jc w:val="both"/>
      </w:pPr>
      <w:r>
        <w:rPr>
          <w:rStyle w:val="1"/>
          <w:color w:val="000000"/>
        </w:rPr>
        <w:t xml:space="preserve">Заполненное заявление </w:t>
      </w:r>
      <w:r w:rsidR="008F597B">
        <w:rPr>
          <w:rStyle w:val="1"/>
          <w:color w:val="000000"/>
        </w:rPr>
        <w:t>о предоставлении муниципальной</w:t>
      </w:r>
      <w:r>
        <w:rPr>
          <w:rStyle w:val="1"/>
          <w:color w:val="000000"/>
        </w:rPr>
        <w:t xml:space="preserve"> услуги отправляется заявителем вместе с прикрепленными электронными образами документов, необходимыми дл</w:t>
      </w:r>
      <w:r w:rsidR="008F597B">
        <w:rPr>
          <w:rStyle w:val="1"/>
          <w:color w:val="000000"/>
        </w:rPr>
        <w:t>я предоставления муниципальной</w:t>
      </w:r>
      <w:r>
        <w:rPr>
          <w:rStyle w:val="1"/>
          <w:color w:val="000000"/>
        </w:rPr>
        <w:t xml:space="preserve"> услуги, в Уполномоченный орган. При авторизации в ЕСИА заявление </w:t>
      </w:r>
      <w:r w:rsidR="008F597B">
        <w:rPr>
          <w:rStyle w:val="1"/>
          <w:color w:val="000000"/>
        </w:rPr>
        <w:t>о предоставлении муниципальной</w:t>
      </w:r>
      <w:r>
        <w:rPr>
          <w:rStyle w:val="1"/>
          <w:color w:val="000000"/>
        </w:rPr>
        <w:t xml:space="preserve"> услуги считается подписанным простой электронной </w:t>
      </w:r>
      <w:r>
        <w:rPr>
          <w:rStyle w:val="1"/>
          <w:color w:val="000000"/>
        </w:rPr>
        <w:lastRenderedPageBreak/>
        <w:t>подписью заявителя, представителя, уполномоченного на подписание заявления.</w:t>
      </w:r>
    </w:p>
    <w:p w:rsidR="00DD10ED" w:rsidRDefault="00DD10ED" w:rsidP="0062370B">
      <w:pPr>
        <w:pStyle w:val="a6"/>
        <w:numPr>
          <w:ilvl w:val="1"/>
          <w:numId w:val="30"/>
        </w:numPr>
        <w:tabs>
          <w:tab w:val="left" w:pos="1402"/>
        </w:tabs>
        <w:spacing w:after="320"/>
        <w:ind w:left="0" w:firstLine="720"/>
        <w:jc w:val="both"/>
      </w:pPr>
      <w:r>
        <w:rPr>
          <w:rStyle w:val="1"/>
          <w:color w:val="000000"/>
        </w:rPr>
        <w:t>Результат</w:t>
      </w:r>
      <w:r w:rsidR="008F597B">
        <w:rPr>
          <w:rStyle w:val="1"/>
          <w:color w:val="000000"/>
        </w:rPr>
        <w:t>ы предоставления муниципальной</w:t>
      </w:r>
      <w:r>
        <w:rPr>
          <w:rStyle w:val="1"/>
          <w:color w:val="000000"/>
        </w:rPr>
        <w:t xml:space="preserve">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DD10ED" w:rsidRDefault="00DD10ED" w:rsidP="00DD10ED">
      <w:pPr>
        <w:pStyle w:val="a6"/>
        <w:tabs>
          <w:tab w:val="left" w:leader="underscore" w:pos="3223"/>
        </w:tabs>
        <w:ind w:firstLine="0"/>
        <w:jc w:val="both"/>
        <w:rPr>
          <w:rFonts w:ascii="Microsoft Sans Serif" w:hAnsi="Microsoft Sans Serif" w:cs="Microsoft Sans Serif"/>
        </w:rPr>
      </w:pPr>
      <w:r>
        <w:rPr>
          <w:rStyle w:val="1"/>
          <w:color w:val="000000"/>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w:t>
      </w:r>
      <w:r w:rsidR="008F597B">
        <w:rPr>
          <w:rStyle w:val="1"/>
          <w:color w:val="000000"/>
        </w:rPr>
        <w:t>едоставления муниципальной</w:t>
      </w:r>
      <w:r>
        <w:rPr>
          <w:rStyle w:val="1"/>
          <w:color w:val="000000"/>
        </w:rPr>
        <w:t xml:space="preserve"> услуги также может быть выдан заявителю на бумажном носителе в многофункциональном центре в порядке, указанном в за</w:t>
      </w:r>
      <w:r w:rsidR="004A57EA">
        <w:rPr>
          <w:rStyle w:val="1"/>
          <w:color w:val="000000"/>
        </w:rPr>
        <w:t xml:space="preserve">явлении предусмотренным пунктом </w:t>
      </w:r>
      <w:r>
        <w:rPr>
          <w:rStyle w:val="1"/>
          <w:color w:val="000000"/>
        </w:rPr>
        <w:t>настоящего Административного регламента.</w:t>
      </w:r>
    </w:p>
    <w:p w:rsidR="00DD10ED" w:rsidRDefault="00DD10ED" w:rsidP="0062370B">
      <w:pPr>
        <w:pStyle w:val="a6"/>
        <w:numPr>
          <w:ilvl w:val="1"/>
          <w:numId w:val="30"/>
        </w:numPr>
        <w:tabs>
          <w:tab w:val="left" w:pos="1388"/>
        </w:tabs>
        <w:ind w:left="0" w:firstLine="720"/>
        <w:jc w:val="both"/>
      </w:pPr>
      <w:r>
        <w:rPr>
          <w:rStyle w:val="1"/>
          <w:color w:val="000000"/>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DD10ED" w:rsidRDefault="00DD10ED" w:rsidP="0062370B">
      <w:pPr>
        <w:pStyle w:val="a6"/>
        <w:numPr>
          <w:ilvl w:val="2"/>
          <w:numId w:val="30"/>
        </w:numPr>
        <w:tabs>
          <w:tab w:val="left" w:pos="1603"/>
        </w:tabs>
        <w:spacing w:after="200"/>
        <w:ind w:left="0" w:firstLine="720"/>
        <w:jc w:val="both"/>
      </w:pPr>
      <w:r>
        <w:rPr>
          <w:rStyle w:val="1"/>
          <w:color w:val="000000"/>
        </w:rPr>
        <w:t>Электронные документы представляются в следующих форматах:</w:t>
      </w:r>
    </w:p>
    <w:p w:rsidR="00DD10ED" w:rsidRDefault="00DD10ED" w:rsidP="0062370B">
      <w:pPr>
        <w:pStyle w:val="a6"/>
        <w:numPr>
          <w:ilvl w:val="0"/>
          <w:numId w:val="31"/>
        </w:numPr>
        <w:tabs>
          <w:tab w:val="left" w:pos="1027"/>
        </w:tabs>
        <w:ind w:firstLine="720"/>
        <w:jc w:val="both"/>
      </w:pPr>
      <w:r>
        <w:rPr>
          <w:rStyle w:val="1"/>
          <w:color w:val="000000"/>
          <w:lang w:val="en-US" w:eastAsia="en-US"/>
        </w:rPr>
        <w:t>xml</w:t>
      </w:r>
      <w:r w:rsidRPr="00654B06">
        <w:rPr>
          <w:rStyle w:val="1"/>
          <w:color w:val="000000"/>
          <w:lang w:eastAsia="en-US"/>
        </w:rPr>
        <w:t xml:space="preserve"> </w:t>
      </w:r>
      <w:r>
        <w:rPr>
          <w:rStyle w:val="1"/>
          <w:color w:val="000000"/>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Style w:val="1"/>
          <w:color w:val="000000"/>
          <w:lang w:val="en-US" w:eastAsia="en-US"/>
        </w:rPr>
        <w:t>xml</w:t>
      </w:r>
      <w:r w:rsidRPr="00654B06">
        <w:rPr>
          <w:rStyle w:val="1"/>
          <w:color w:val="000000"/>
          <w:lang w:eastAsia="en-US"/>
        </w:rPr>
        <w:t>;</w:t>
      </w:r>
    </w:p>
    <w:p w:rsidR="00DD10ED" w:rsidRDefault="00DD10ED" w:rsidP="0062370B">
      <w:pPr>
        <w:pStyle w:val="a6"/>
        <w:numPr>
          <w:ilvl w:val="0"/>
          <w:numId w:val="31"/>
        </w:numPr>
        <w:tabs>
          <w:tab w:val="left" w:pos="1038"/>
        </w:tabs>
        <w:ind w:firstLine="720"/>
        <w:jc w:val="both"/>
      </w:pPr>
      <w:r>
        <w:rPr>
          <w:rStyle w:val="1"/>
          <w:color w:val="000000"/>
          <w:lang w:val="en-US" w:eastAsia="en-US"/>
        </w:rPr>
        <w:t>doc</w:t>
      </w:r>
      <w:r w:rsidRPr="00654B06">
        <w:rPr>
          <w:rStyle w:val="1"/>
          <w:color w:val="000000"/>
          <w:lang w:eastAsia="en-US"/>
        </w:rPr>
        <w:t xml:space="preserve">, </w:t>
      </w:r>
      <w:proofErr w:type="spellStart"/>
      <w:r>
        <w:rPr>
          <w:rStyle w:val="1"/>
          <w:color w:val="000000"/>
          <w:lang w:val="en-US" w:eastAsia="en-US"/>
        </w:rPr>
        <w:t>docx</w:t>
      </w:r>
      <w:proofErr w:type="spellEnd"/>
      <w:r w:rsidRPr="00654B06">
        <w:rPr>
          <w:rStyle w:val="1"/>
          <w:color w:val="000000"/>
          <w:lang w:eastAsia="en-US"/>
        </w:rPr>
        <w:t xml:space="preserve">, </w:t>
      </w:r>
      <w:proofErr w:type="spellStart"/>
      <w:r>
        <w:rPr>
          <w:rStyle w:val="1"/>
          <w:color w:val="000000"/>
          <w:lang w:val="en-US" w:eastAsia="en-US"/>
        </w:rPr>
        <w:t>odt</w:t>
      </w:r>
      <w:proofErr w:type="spellEnd"/>
      <w:r w:rsidRPr="00654B06">
        <w:rPr>
          <w:rStyle w:val="1"/>
          <w:color w:val="000000"/>
          <w:lang w:eastAsia="en-US"/>
        </w:rPr>
        <w:t xml:space="preserve"> </w:t>
      </w:r>
      <w:r>
        <w:rPr>
          <w:rStyle w:val="1"/>
          <w:color w:val="000000"/>
        </w:rPr>
        <w:t>- для документов с текстовым содержанием, нс включающим формулы;</w:t>
      </w:r>
    </w:p>
    <w:p w:rsidR="00DD10ED" w:rsidRDefault="00DD10ED" w:rsidP="0062370B">
      <w:pPr>
        <w:pStyle w:val="a6"/>
        <w:numPr>
          <w:ilvl w:val="0"/>
          <w:numId w:val="31"/>
        </w:numPr>
        <w:tabs>
          <w:tab w:val="left" w:pos="1038"/>
        </w:tabs>
        <w:ind w:firstLine="720"/>
      </w:pPr>
      <w:proofErr w:type="spellStart"/>
      <w:r>
        <w:rPr>
          <w:rStyle w:val="1"/>
          <w:color w:val="000000"/>
          <w:lang w:val="en-US" w:eastAsia="en-US"/>
        </w:rPr>
        <w:t>pdf</w:t>
      </w:r>
      <w:proofErr w:type="spellEnd"/>
      <w:r w:rsidRPr="00654B06">
        <w:rPr>
          <w:rStyle w:val="1"/>
          <w:color w:val="000000"/>
          <w:lang w:eastAsia="en-US"/>
        </w:rPr>
        <w:t xml:space="preserve">, </w:t>
      </w:r>
      <w:r>
        <w:rPr>
          <w:rStyle w:val="1"/>
          <w:color w:val="000000"/>
          <w:lang w:val="en-US" w:eastAsia="en-US"/>
        </w:rPr>
        <w:t>jpg</w:t>
      </w:r>
      <w:r w:rsidRPr="00654B06">
        <w:rPr>
          <w:rStyle w:val="1"/>
          <w:color w:val="000000"/>
          <w:lang w:eastAsia="en-US"/>
        </w:rPr>
        <w:t xml:space="preserve">, </w:t>
      </w:r>
      <w:r>
        <w:rPr>
          <w:rStyle w:val="1"/>
          <w:color w:val="000000"/>
          <w:lang w:val="en-US" w:eastAsia="en-US"/>
        </w:rPr>
        <w:t>jpeg</w:t>
      </w:r>
      <w:r w:rsidRPr="00654B06">
        <w:rPr>
          <w:rStyle w:val="1"/>
          <w:color w:val="000000"/>
          <w:lang w:eastAsia="en-US"/>
        </w:rPr>
        <w:t xml:space="preserve">, </w:t>
      </w:r>
      <w:proofErr w:type="spellStart"/>
      <w:r>
        <w:rPr>
          <w:rStyle w:val="1"/>
          <w:color w:val="000000"/>
          <w:lang w:val="en-US" w:eastAsia="en-US"/>
        </w:rPr>
        <w:t>png</w:t>
      </w:r>
      <w:proofErr w:type="spellEnd"/>
      <w:r w:rsidRPr="00654B06">
        <w:rPr>
          <w:rStyle w:val="1"/>
          <w:color w:val="000000"/>
          <w:lang w:eastAsia="en-US"/>
        </w:rPr>
        <w:t xml:space="preserve">, </w:t>
      </w:r>
      <w:r>
        <w:rPr>
          <w:rStyle w:val="1"/>
          <w:color w:val="000000"/>
          <w:lang w:val="en-US" w:eastAsia="en-US"/>
        </w:rPr>
        <w:t>bmp</w:t>
      </w:r>
      <w:r w:rsidRPr="00654B06">
        <w:rPr>
          <w:rStyle w:val="1"/>
          <w:color w:val="000000"/>
          <w:lang w:eastAsia="en-US"/>
        </w:rPr>
        <w:t xml:space="preserve">, </w:t>
      </w:r>
      <w:r>
        <w:rPr>
          <w:rStyle w:val="1"/>
          <w:color w:val="000000"/>
          <w:lang w:val="en-US" w:eastAsia="en-US"/>
        </w:rPr>
        <w:t>tiff</w:t>
      </w:r>
      <w:r w:rsidRPr="00654B06">
        <w:rPr>
          <w:rStyle w:val="1"/>
          <w:color w:val="000000"/>
          <w:lang w:eastAsia="en-US"/>
        </w:rPr>
        <w:t xml:space="preserve"> - </w:t>
      </w:r>
      <w:r>
        <w:rPr>
          <w:rStyle w:val="1"/>
          <w:color w:val="000000"/>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10ED" w:rsidRDefault="00DD10ED" w:rsidP="0062370B">
      <w:pPr>
        <w:pStyle w:val="a6"/>
        <w:numPr>
          <w:ilvl w:val="0"/>
          <w:numId w:val="31"/>
        </w:numPr>
        <w:tabs>
          <w:tab w:val="left" w:pos="1603"/>
        </w:tabs>
        <w:ind w:firstLine="720"/>
      </w:pPr>
      <w:r>
        <w:rPr>
          <w:rStyle w:val="1"/>
          <w:color w:val="000000"/>
          <w:lang w:val="en-US" w:eastAsia="en-US"/>
        </w:rPr>
        <w:t>zip</w:t>
      </w:r>
      <w:r w:rsidRPr="00654B06">
        <w:rPr>
          <w:rStyle w:val="1"/>
          <w:color w:val="000000"/>
          <w:lang w:eastAsia="en-US"/>
        </w:rPr>
        <w:t xml:space="preserve">, </w:t>
      </w:r>
      <w:proofErr w:type="spellStart"/>
      <w:r>
        <w:rPr>
          <w:rStyle w:val="1"/>
          <w:color w:val="000000"/>
          <w:lang w:val="en-US" w:eastAsia="en-US"/>
        </w:rPr>
        <w:t>rar</w:t>
      </w:r>
      <w:proofErr w:type="spellEnd"/>
      <w:r w:rsidRPr="00654B06">
        <w:rPr>
          <w:rStyle w:val="1"/>
          <w:color w:val="000000"/>
          <w:lang w:eastAsia="en-US"/>
        </w:rPr>
        <w:t xml:space="preserve"> </w:t>
      </w:r>
      <w:r>
        <w:rPr>
          <w:rStyle w:val="1"/>
          <w:color w:val="000000"/>
        </w:rPr>
        <w:t>для сжатых документов в один файл;</w:t>
      </w:r>
    </w:p>
    <w:p w:rsidR="00DD10ED" w:rsidRDefault="00DD10ED" w:rsidP="0062370B">
      <w:pPr>
        <w:pStyle w:val="a6"/>
        <w:numPr>
          <w:ilvl w:val="0"/>
          <w:numId w:val="31"/>
        </w:numPr>
        <w:tabs>
          <w:tab w:val="left" w:pos="1603"/>
        </w:tabs>
        <w:spacing w:after="260"/>
        <w:ind w:firstLine="720"/>
        <w:jc w:val="both"/>
      </w:pPr>
      <w:proofErr w:type="gramStart"/>
      <w:r>
        <w:rPr>
          <w:rStyle w:val="1"/>
          <w:color w:val="000000"/>
          <w:lang w:val="en-US" w:eastAsia="en-US"/>
        </w:rPr>
        <w:t>sig</w:t>
      </w:r>
      <w:proofErr w:type="gramEnd"/>
      <w:r w:rsidRPr="00654B06">
        <w:rPr>
          <w:rStyle w:val="1"/>
          <w:color w:val="000000"/>
          <w:lang w:eastAsia="en-US"/>
        </w:rPr>
        <w:t xml:space="preserve"> </w:t>
      </w:r>
      <w:r>
        <w:rPr>
          <w:rStyle w:val="1"/>
          <w:color w:val="000000"/>
        </w:rPr>
        <w:t>для открепленной усиленной квалифицированной электронной подписи.</w:t>
      </w:r>
    </w:p>
    <w:p w:rsidR="00DD10ED" w:rsidRDefault="00DD10ED" w:rsidP="0062370B">
      <w:pPr>
        <w:pStyle w:val="a6"/>
        <w:numPr>
          <w:ilvl w:val="2"/>
          <w:numId w:val="30"/>
        </w:numPr>
        <w:tabs>
          <w:tab w:val="left" w:pos="1603"/>
        </w:tabs>
        <w:ind w:left="0" w:firstLine="720"/>
        <w:jc w:val="both"/>
      </w:pPr>
      <w:r>
        <w:rPr>
          <w:rStyle w:val="1"/>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Style w:val="1"/>
          <w:color w:val="000000"/>
          <w:lang w:val="en-US" w:eastAsia="en-US"/>
        </w:rPr>
        <w:t>dpi</w:t>
      </w:r>
      <w:r w:rsidRPr="00654B06">
        <w:rPr>
          <w:rStyle w:val="1"/>
          <w:color w:val="000000"/>
          <w:lang w:eastAsia="en-US"/>
        </w:rPr>
        <w:t xml:space="preserve"> </w:t>
      </w:r>
      <w:r>
        <w:rPr>
          <w:rStyle w:val="1"/>
          <w:color w:val="000000"/>
        </w:rPr>
        <w:t>(масштаб 1:1) с использованием следующих режимов:</w:t>
      </w:r>
    </w:p>
    <w:p w:rsidR="00DD10ED" w:rsidRDefault="00DD10ED" w:rsidP="00DD10ED">
      <w:pPr>
        <w:pStyle w:val="a6"/>
        <w:ind w:firstLine="720"/>
        <w:jc w:val="both"/>
        <w:rPr>
          <w:rFonts w:ascii="Microsoft Sans Serif" w:hAnsi="Microsoft Sans Serif" w:cs="Microsoft Sans Serif"/>
        </w:rPr>
      </w:pPr>
      <w:r>
        <w:rPr>
          <w:rStyle w:val="1"/>
          <w:color w:val="000000"/>
        </w:rPr>
        <w:t>«черно-белый» (при отсутствии в документе графических изображений и (или) цветного текста);</w:t>
      </w:r>
    </w:p>
    <w:p w:rsidR="00DD10ED" w:rsidRDefault="00DD10ED" w:rsidP="00DD10ED">
      <w:pPr>
        <w:pStyle w:val="a6"/>
        <w:ind w:firstLine="720"/>
        <w:jc w:val="both"/>
        <w:rPr>
          <w:rFonts w:ascii="Microsoft Sans Serif" w:hAnsi="Microsoft Sans Serif" w:cs="Microsoft Sans Serif"/>
        </w:rPr>
      </w:pPr>
      <w:r>
        <w:rPr>
          <w:rStyle w:val="1"/>
          <w:color w:val="000000"/>
        </w:rPr>
        <w:t>«оттенки серого» (при наличии в документе графических изображений, отличных от цветного графического изображения);</w:t>
      </w:r>
    </w:p>
    <w:p w:rsidR="00DD10ED" w:rsidRDefault="00DD10ED" w:rsidP="00DD10ED">
      <w:pPr>
        <w:pStyle w:val="a6"/>
        <w:ind w:firstLine="720"/>
        <w:jc w:val="both"/>
        <w:rPr>
          <w:rFonts w:ascii="Microsoft Sans Serif" w:hAnsi="Microsoft Sans Serif" w:cs="Microsoft Sans Serif"/>
        </w:rPr>
      </w:pPr>
      <w:r>
        <w:rPr>
          <w:rStyle w:val="1"/>
          <w:color w:val="000000"/>
        </w:rPr>
        <w:t>«цветной» или «режим полной цветопередачи» (при наличии в документе цветных графических изображений либо цветного текста);</w:t>
      </w:r>
    </w:p>
    <w:p w:rsidR="00DD10ED" w:rsidRDefault="00DD10ED" w:rsidP="00DD10ED">
      <w:pPr>
        <w:pStyle w:val="a6"/>
        <w:ind w:firstLine="720"/>
        <w:jc w:val="both"/>
        <w:rPr>
          <w:rFonts w:ascii="Microsoft Sans Serif" w:hAnsi="Microsoft Sans Serif" w:cs="Microsoft Sans Serif"/>
        </w:rPr>
      </w:pPr>
      <w:r>
        <w:rPr>
          <w:rStyle w:val="1"/>
          <w:color w:val="000000"/>
        </w:rPr>
        <w:t>сохранением всех аутентичных признаков подлинности, а именно: графической подписи лица, печати, углового штампа бланка;</w:t>
      </w:r>
    </w:p>
    <w:p w:rsidR="00DD10ED" w:rsidRDefault="00DD10ED" w:rsidP="00DD10ED">
      <w:pPr>
        <w:pStyle w:val="a6"/>
        <w:ind w:firstLine="720"/>
        <w:jc w:val="both"/>
        <w:rPr>
          <w:rFonts w:ascii="Microsoft Sans Serif" w:hAnsi="Microsoft Sans Serif" w:cs="Microsoft Sans Serif"/>
        </w:rPr>
      </w:pPr>
      <w:r>
        <w:rPr>
          <w:rStyle w:val="1"/>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D10ED" w:rsidRDefault="00DD10ED" w:rsidP="0062370B">
      <w:pPr>
        <w:pStyle w:val="a6"/>
        <w:numPr>
          <w:ilvl w:val="2"/>
          <w:numId w:val="30"/>
        </w:numPr>
        <w:tabs>
          <w:tab w:val="left" w:pos="1603"/>
        </w:tabs>
        <w:ind w:left="0" w:firstLine="720"/>
        <w:jc w:val="both"/>
      </w:pPr>
      <w:r>
        <w:rPr>
          <w:rStyle w:val="1"/>
          <w:color w:val="000000"/>
        </w:rPr>
        <w:t>Электронные документы должны обеспечивать:</w:t>
      </w:r>
    </w:p>
    <w:p w:rsidR="00DD10ED" w:rsidRDefault="00DD10ED" w:rsidP="0062370B">
      <w:pPr>
        <w:pStyle w:val="a6"/>
        <w:numPr>
          <w:ilvl w:val="0"/>
          <w:numId w:val="32"/>
        </w:numPr>
        <w:tabs>
          <w:tab w:val="left" w:pos="992"/>
        </w:tabs>
        <w:ind w:firstLine="720"/>
        <w:jc w:val="both"/>
      </w:pPr>
      <w:r>
        <w:rPr>
          <w:rStyle w:val="1"/>
          <w:color w:val="000000"/>
        </w:rPr>
        <w:t>возможность идентифицировать документ и количество листов в документе;</w:t>
      </w:r>
    </w:p>
    <w:p w:rsidR="00DD10ED" w:rsidRDefault="00DD10ED" w:rsidP="0062370B">
      <w:pPr>
        <w:pStyle w:val="a6"/>
        <w:numPr>
          <w:ilvl w:val="0"/>
          <w:numId w:val="32"/>
        </w:numPr>
        <w:tabs>
          <w:tab w:val="left" w:pos="975"/>
        </w:tabs>
        <w:ind w:firstLine="720"/>
        <w:jc w:val="both"/>
      </w:pPr>
      <w:r>
        <w:rPr>
          <w:rStyle w:val="1"/>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10ED" w:rsidRDefault="00DD10ED" w:rsidP="0062370B">
      <w:pPr>
        <w:pStyle w:val="a6"/>
        <w:numPr>
          <w:ilvl w:val="0"/>
          <w:numId w:val="32"/>
        </w:numPr>
        <w:tabs>
          <w:tab w:val="left" w:pos="972"/>
        </w:tabs>
        <w:ind w:firstLine="700"/>
        <w:jc w:val="both"/>
      </w:pPr>
      <w:r>
        <w:rPr>
          <w:rStyle w:val="1"/>
          <w:color w:val="000000"/>
        </w:rPr>
        <w:t>содержать оглавление, соответствующее их смыслу и содержанию;</w:t>
      </w:r>
    </w:p>
    <w:p w:rsidR="00DD10ED" w:rsidRDefault="00DD10ED" w:rsidP="0062370B">
      <w:pPr>
        <w:pStyle w:val="a6"/>
        <w:numPr>
          <w:ilvl w:val="0"/>
          <w:numId w:val="32"/>
        </w:numPr>
        <w:tabs>
          <w:tab w:val="left" w:pos="980"/>
        </w:tabs>
        <w:ind w:firstLine="720"/>
        <w:jc w:val="both"/>
      </w:pPr>
      <w:r>
        <w:rPr>
          <w:rStyle w:val="1"/>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10ED" w:rsidRPr="004A57EA" w:rsidRDefault="00DD10ED" w:rsidP="0062370B">
      <w:pPr>
        <w:pStyle w:val="a6"/>
        <w:numPr>
          <w:ilvl w:val="2"/>
          <w:numId w:val="30"/>
        </w:numPr>
        <w:tabs>
          <w:tab w:val="left" w:pos="1603"/>
        </w:tabs>
        <w:spacing w:after="540"/>
        <w:ind w:left="0" w:firstLine="720"/>
        <w:jc w:val="both"/>
        <w:rPr>
          <w:rStyle w:val="1"/>
        </w:rPr>
      </w:pPr>
      <w:r>
        <w:rPr>
          <w:rStyle w:val="1"/>
          <w:color w:val="000000"/>
        </w:rPr>
        <w:t xml:space="preserve">Документы, подлежащие представлению в форматах </w:t>
      </w:r>
      <w:proofErr w:type="spellStart"/>
      <w:r>
        <w:rPr>
          <w:rStyle w:val="1"/>
          <w:color w:val="000000"/>
          <w:lang w:val="en-US" w:eastAsia="en-US"/>
        </w:rPr>
        <w:t>xls</w:t>
      </w:r>
      <w:proofErr w:type="spellEnd"/>
      <w:r w:rsidRPr="00654B06">
        <w:rPr>
          <w:rStyle w:val="1"/>
          <w:color w:val="000000"/>
          <w:lang w:eastAsia="en-US"/>
        </w:rPr>
        <w:t xml:space="preserve">, </w:t>
      </w:r>
      <w:r>
        <w:rPr>
          <w:rStyle w:val="1"/>
          <w:color w:val="000000"/>
          <w:lang w:val="en-US" w:eastAsia="en-US"/>
        </w:rPr>
        <w:t>XL</w:t>
      </w:r>
      <w:r w:rsidRPr="00654B06">
        <w:rPr>
          <w:rStyle w:val="1"/>
          <w:color w:val="000000"/>
          <w:lang w:eastAsia="en-US"/>
        </w:rPr>
        <w:t>1</w:t>
      </w:r>
      <w:r>
        <w:rPr>
          <w:rStyle w:val="1"/>
          <w:color w:val="000000"/>
          <w:lang w:val="en-US" w:eastAsia="en-US"/>
        </w:rPr>
        <w:t>SX</w:t>
      </w:r>
      <w:r w:rsidRPr="00654B06">
        <w:rPr>
          <w:rStyle w:val="1"/>
          <w:color w:val="000000"/>
          <w:lang w:eastAsia="en-US"/>
        </w:rPr>
        <w:t xml:space="preserve"> </w:t>
      </w:r>
      <w:r>
        <w:rPr>
          <w:rStyle w:val="1"/>
          <w:color w:val="000000"/>
        </w:rPr>
        <w:t xml:space="preserve">или </w:t>
      </w:r>
      <w:proofErr w:type="spellStart"/>
      <w:r>
        <w:rPr>
          <w:rStyle w:val="1"/>
          <w:color w:val="000000"/>
          <w:lang w:val="en-US" w:eastAsia="en-US"/>
        </w:rPr>
        <w:t>ods</w:t>
      </w:r>
      <w:proofErr w:type="spellEnd"/>
      <w:r w:rsidRPr="00654B06">
        <w:rPr>
          <w:rStyle w:val="1"/>
          <w:color w:val="000000"/>
          <w:lang w:eastAsia="en-US"/>
        </w:rPr>
        <w:t xml:space="preserve">, </w:t>
      </w:r>
      <w:r>
        <w:rPr>
          <w:rStyle w:val="1"/>
          <w:color w:val="000000"/>
        </w:rPr>
        <w:t>формируются в виде отдельного электронного документа.</w:t>
      </w:r>
    </w:p>
    <w:p w:rsidR="004A57EA" w:rsidRPr="004A57EA" w:rsidRDefault="004A57EA" w:rsidP="004A57EA">
      <w:pPr>
        <w:pStyle w:val="30"/>
        <w:keepNext/>
        <w:keepLines/>
        <w:tabs>
          <w:tab w:val="left" w:pos="2457"/>
        </w:tabs>
        <w:spacing w:after="200"/>
        <w:jc w:val="both"/>
        <w:rPr>
          <w:bCs w:val="0"/>
          <w:i w:val="0"/>
          <w:iCs w:val="0"/>
        </w:rPr>
      </w:pPr>
      <w:bookmarkStart w:id="19" w:name="bookmark39"/>
      <w:r>
        <w:rPr>
          <w:rStyle w:val="3"/>
          <w:color w:val="000000"/>
        </w:rPr>
        <w:lastRenderedPageBreak/>
        <w:t>22.</w:t>
      </w:r>
      <w:r w:rsidRPr="00121825">
        <w:rPr>
          <w:rStyle w:val="3"/>
          <w:b/>
          <w:color w:val="000000"/>
        </w:rPr>
        <w:t>Требования к организации предоставления Муниципальной услуги в МФЦ</w:t>
      </w:r>
      <w:bookmarkEnd w:id="19"/>
    </w:p>
    <w:p w:rsidR="004A57EA" w:rsidRDefault="004A57EA" w:rsidP="004A57EA">
      <w:pPr>
        <w:pStyle w:val="a6"/>
        <w:tabs>
          <w:tab w:val="left" w:pos="1388"/>
        </w:tabs>
        <w:spacing w:line="233" w:lineRule="auto"/>
        <w:ind w:firstLine="0"/>
        <w:jc w:val="both"/>
      </w:pPr>
      <w:r>
        <w:rPr>
          <w:rStyle w:val="1"/>
          <w:color w:val="000000"/>
        </w:rPr>
        <w:t>22.1.Организация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A57EA" w:rsidRDefault="004A57EA" w:rsidP="0062370B">
      <w:pPr>
        <w:pStyle w:val="a6"/>
        <w:numPr>
          <w:ilvl w:val="1"/>
          <w:numId w:val="37"/>
        </w:numPr>
        <w:tabs>
          <w:tab w:val="left" w:pos="1386"/>
        </w:tabs>
        <w:jc w:val="both"/>
      </w:pPr>
      <w:r>
        <w:rPr>
          <w:rStyle w:val="1"/>
          <w:color w:val="000000"/>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57EA" w:rsidRDefault="004A57EA" w:rsidP="0062370B">
      <w:pPr>
        <w:pStyle w:val="a6"/>
        <w:numPr>
          <w:ilvl w:val="1"/>
          <w:numId w:val="38"/>
        </w:numPr>
        <w:tabs>
          <w:tab w:val="left" w:pos="1386"/>
        </w:tabs>
        <w:jc w:val="both"/>
      </w:pPr>
      <w:r>
        <w:rPr>
          <w:rStyle w:val="1"/>
          <w:color w:val="000000"/>
        </w:rPr>
        <w:t xml:space="preserve">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A57EA" w:rsidRDefault="004A57EA" w:rsidP="0062370B">
      <w:pPr>
        <w:pStyle w:val="a6"/>
        <w:numPr>
          <w:ilvl w:val="1"/>
          <w:numId w:val="38"/>
        </w:numPr>
        <w:tabs>
          <w:tab w:val="left" w:pos="2059"/>
        </w:tabs>
        <w:jc w:val="both"/>
      </w:pPr>
      <w:r>
        <w:rPr>
          <w:rStyle w:val="1"/>
          <w:color w:val="000000"/>
        </w:rPr>
        <w:t xml:space="preserve">  Многофункциональный центр осуществляет:</w:t>
      </w:r>
    </w:p>
    <w:p w:rsidR="004A57EA" w:rsidRDefault="004A57EA" w:rsidP="0062370B">
      <w:pPr>
        <w:pStyle w:val="a6"/>
        <w:numPr>
          <w:ilvl w:val="0"/>
          <w:numId w:val="33"/>
        </w:numPr>
        <w:tabs>
          <w:tab w:val="left" w:pos="1386"/>
          <w:tab w:val="left" w:pos="3375"/>
          <w:tab w:val="left" w:pos="4769"/>
          <w:tab w:val="left" w:pos="5187"/>
          <w:tab w:val="left" w:pos="6278"/>
          <w:tab w:val="left" w:pos="8212"/>
          <w:tab w:val="left" w:pos="9182"/>
        </w:tabs>
        <w:ind w:firstLine="700"/>
        <w:jc w:val="both"/>
      </w:pPr>
      <w:r>
        <w:rPr>
          <w:rStyle w:val="1"/>
          <w:color w:val="000000"/>
        </w:rPr>
        <w:t>информирование</w:t>
      </w:r>
      <w:r>
        <w:rPr>
          <w:rStyle w:val="1"/>
          <w:color w:val="000000"/>
        </w:rPr>
        <w:tab/>
        <w:t>заявителей</w:t>
      </w:r>
      <w:r>
        <w:rPr>
          <w:rStyle w:val="1"/>
          <w:color w:val="000000"/>
        </w:rPr>
        <w:tab/>
        <w:t>о</w:t>
      </w:r>
      <w:r>
        <w:rPr>
          <w:rStyle w:val="1"/>
          <w:color w:val="000000"/>
        </w:rPr>
        <w:tab/>
        <w:t>порядке</w:t>
      </w:r>
      <w:r>
        <w:rPr>
          <w:rStyle w:val="1"/>
          <w:color w:val="000000"/>
        </w:rPr>
        <w:tab/>
        <w:t>предоставления</w:t>
      </w:r>
      <w:r>
        <w:rPr>
          <w:rStyle w:val="1"/>
          <w:color w:val="000000"/>
        </w:rPr>
        <w:tab/>
        <w:t>услуги</w:t>
      </w:r>
      <w:r>
        <w:rPr>
          <w:rStyle w:val="1"/>
          <w:color w:val="000000"/>
        </w:rPr>
        <w:tab/>
      </w:r>
      <w:proofErr w:type="gramStart"/>
      <w:r>
        <w:rPr>
          <w:rStyle w:val="1"/>
          <w:color w:val="000000"/>
        </w:rPr>
        <w:t>в</w:t>
      </w:r>
      <w:proofErr w:type="gramEnd"/>
    </w:p>
    <w:p w:rsidR="004A57EA" w:rsidRDefault="004A57EA" w:rsidP="004A57EA">
      <w:pPr>
        <w:pStyle w:val="a6"/>
        <w:tabs>
          <w:tab w:val="left" w:pos="1121"/>
          <w:tab w:val="left" w:pos="3375"/>
          <w:tab w:val="left" w:pos="4769"/>
          <w:tab w:val="left" w:pos="5187"/>
          <w:tab w:val="left" w:pos="6278"/>
          <w:tab w:val="left" w:pos="8212"/>
          <w:tab w:val="left" w:pos="9182"/>
        </w:tabs>
        <w:ind w:firstLine="0"/>
        <w:jc w:val="both"/>
        <w:rPr>
          <w:rFonts w:ascii="Microsoft Sans Serif" w:hAnsi="Microsoft Sans Serif" w:cs="Microsoft Sans Serif"/>
        </w:rPr>
      </w:pPr>
      <w:r>
        <w:rPr>
          <w:rStyle w:val="1"/>
          <w:color w:val="000000"/>
        </w:rPr>
        <w:t>многофункциональном центре, по иным вопросам, связанным с предоставлением услуги, а также</w:t>
      </w:r>
      <w:r>
        <w:rPr>
          <w:rStyle w:val="1"/>
          <w:color w:val="000000"/>
        </w:rPr>
        <w:tab/>
        <w:t>консультирование</w:t>
      </w:r>
      <w:r>
        <w:rPr>
          <w:rStyle w:val="1"/>
          <w:color w:val="000000"/>
        </w:rPr>
        <w:tab/>
        <w:t>заявителей</w:t>
      </w:r>
      <w:r>
        <w:rPr>
          <w:rStyle w:val="1"/>
          <w:color w:val="000000"/>
        </w:rPr>
        <w:tab/>
        <w:t>о</w:t>
      </w:r>
      <w:r>
        <w:rPr>
          <w:rStyle w:val="1"/>
          <w:color w:val="000000"/>
        </w:rPr>
        <w:tab/>
        <w:t>порядке</w:t>
      </w:r>
      <w:r>
        <w:rPr>
          <w:rStyle w:val="1"/>
          <w:color w:val="000000"/>
        </w:rPr>
        <w:tab/>
        <w:t>предоставления</w:t>
      </w:r>
      <w:r>
        <w:rPr>
          <w:rStyle w:val="1"/>
          <w:color w:val="000000"/>
        </w:rPr>
        <w:tab/>
        <w:t>услуги</w:t>
      </w:r>
      <w:r>
        <w:rPr>
          <w:rStyle w:val="1"/>
          <w:color w:val="000000"/>
        </w:rPr>
        <w:tab/>
      </w:r>
      <w:proofErr w:type="gramStart"/>
      <w:r>
        <w:rPr>
          <w:rStyle w:val="1"/>
          <w:color w:val="000000"/>
        </w:rPr>
        <w:t>в</w:t>
      </w:r>
      <w:proofErr w:type="gramEnd"/>
    </w:p>
    <w:p w:rsidR="004A57EA" w:rsidRDefault="004A57EA" w:rsidP="004A57EA">
      <w:pPr>
        <w:pStyle w:val="a6"/>
        <w:ind w:firstLine="0"/>
        <w:jc w:val="both"/>
        <w:rPr>
          <w:rFonts w:ascii="Microsoft Sans Serif" w:hAnsi="Microsoft Sans Serif" w:cs="Microsoft Sans Serif"/>
        </w:rPr>
      </w:pPr>
      <w:r>
        <w:rPr>
          <w:rStyle w:val="1"/>
          <w:color w:val="000000"/>
        </w:rPr>
        <w:t xml:space="preserve">многофункциональном </w:t>
      </w:r>
      <w:proofErr w:type="gramStart"/>
      <w:r>
        <w:rPr>
          <w:rStyle w:val="1"/>
          <w:color w:val="000000"/>
        </w:rPr>
        <w:t>центре</w:t>
      </w:r>
      <w:proofErr w:type="gramEnd"/>
      <w:r>
        <w:rPr>
          <w:rStyle w:val="1"/>
          <w:color w:val="000000"/>
        </w:rPr>
        <w:t>;</w:t>
      </w:r>
    </w:p>
    <w:p w:rsidR="004A57EA" w:rsidRDefault="004A57EA" w:rsidP="0062370B">
      <w:pPr>
        <w:pStyle w:val="a6"/>
        <w:numPr>
          <w:ilvl w:val="0"/>
          <w:numId w:val="33"/>
        </w:numPr>
        <w:tabs>
          <w:tab w:val="left" w:pos="1386"/>
        </w:tabs>
        <w:ind w:firstLine="700"/>
        <w:jc w:val="both"/>
      </w:pPr>
      <w:r>
        <w:rPr>
          <w:rStyle w:val="1"/>
          <w:color w:val="000000"/>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rStyle w:val="1"/>
          <w:color w:val="000000"/>
        </w:rPr>
        <w:t>заверение выписок</w:t>
      </w:r>
      <w:proofErr w:type="gramEnd"/>
      <w:r>
        <w:rPr>
          <w:rStyle w:val="1"/>
          <w:color w:val="000000"/>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A57EA" w:rsidRDefault="004A57EA" w:rsidP="0062370B">
      <w:pPr>
        <w:pStyle w:val="a6"/>
        <w:numPr>
          <w:ilvl w:val="1"/>
          <w:numId w:val="38"/>
        </w:numPr>
        <w:tabs>
          <w:tab w:val="left" w:pos="1386"/>
        </w:tabs>
        <w:jc w:val="both"/>
      </w:pPr>
      <w:r>
        <w:rPr>
          <w:rStyle w:val="1"/>
          <w:color w:val="000000"/>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A57EA" w:rsidRDefault="004A57EA" w:rsidP="0062370B">
      <w:pPr>
        <w:pStyle w:val="a6"/>
        <w:numPr>
          <w:ilvl w:val="1"/>
          <w:numId w:val="38"/>
        </w:numPr>
        <w:tabs>
          <w:tab w:val="left" w:pos="2059"/>
        </w:tabs>
        <w:ind w:left="0" w:firstLine="700"/>
        <w:jc w:val="both"/>
      </w:pPr>
      <w:r>
        <w:rPr>
          <w:rStyle w:val="1"/>
          <w:color w:val="000000"/>
        </w:rPr>
        <w:t>Информирование заявителей</w:t>
      </w:r>
    </w:p>
    <w:p w:rsidR="004A57EA" w:rsidRDefault="004A57EA" w:rsidP="004A57EA">
      <w:pPr>
        <w:pStyle w:val="a6"/>
        <w:ind w:firstLine="700"/>
        <w:jc w:val="both"/>
        <w:rPr>
          <w:rFonts w:ascii="Microsoft Sans Serif" w:hAnsi="Microsoft Sans Serif" w:cs="Microsoft Sans Serif"/>
        </w:rPr>
      </w:pPr>
      <w:r>
        <w:rPr>
          <w:rStyle w:val="1"/>
          <w:color w:val="000000"/>
        </w:rPr>
        <w:t>Информирование заявителя многофункциональными центрами осуществляется следующими способами:</w:t>
      </w:r>
    </w:p>
    <w:p w:rsidR="004A57EA" w:rsidRDefault="004A57EA" w:rsidP="0062370B">
      <w:pPr>
        <w:pStyle w:val="a6"/>
        <w:numPr>
          <w:ilvl w:val="0"/>
          <w:numId w:val="34"/>
        </w:numPr>
        <w:tabs>
          <w:tab w:val="left" w:pos="1087"/>
        </w:tabs>
        <w:ind w:firstLine="700"/>
        <w:jc w:val="both"/>
      </w:pPr>
      <w:r>
        <w:rPr>
          <w:rStyle w:val="1"/>
          <w:color w:val="000000"/>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A57EA" w:rsidRDefault="004A57EA" w:rsidP="0062370B">
      <w:pPr>
        <w:pStyle w:val="a6"/>
        <w:numPr>
          <w:ilvl w:val="0"/>
          <w:numId w:val="34"/>
        </w:numPr>
        <w:tabs>
          <w:tab w:val="left" w:pos="1087"/>
        </w:tabs>
        <w:ind w:firstLine="700"/>
        <w:jc w:val="both"/>
      </w:pPr>
      <w:r>
        <w:rPr>
          <w:rStyle w:val="1"/>
          <w:color w:val="000000"/>
        </w:rPr>
        <w:t>при обращении заявителя в многофункциональный центр лично, по телефону, посредством почтовых отправлений, либо по электронной почте.</w:t>
      </w:r>
    </w:p>
    <w:p w:rsidR="004A57EA" w:rsidRDefault="004A57EA" w:rsidP="004A57EA">
      <w:pPr>
        <w:pStyle w:val="a6"/>
        <w:ind w:firstLine="700"/>
        <w:jc w:val="both"/>
        <w:rPr>
          <w:rFonts w:ascii="Microsoft Sans Serif" w:hAnsi="Microsoft Sans Serif" w:cs="Microsoft Sans Serif"/>
        </w:rPr>
      </w:pPr>
      <w:r>
        <w:rPr>
          <w:rStyle w:val="1"/>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нс более 15 минут, время ожидания в очереди в секторе информирования для получения информации о муниципальных услугах нс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нс более 10 минут.</w:t>
      </w:r>
    </w:p>
    <w:p w:rsidR="004A57EA" w:rsidRDefault="004A57EA" w:rsidP="0062370B">
      <w:pPr>
        <w:pStyle w:val="a6"/>
        <w:numPr>
          <w:ilvl w:val="1"/>
          <w:numId w:val="38"/>
        </w:numPr>
        <w:tabs>
          <w:tab w:val="left" w:pos="1386"/>
        </w:tabs>
        <w:ind w:left="0" w:firstLine="700"/>
        <w:jc w:val="both"/>
      </w:pPr>
      <w:r>
        <w:rPr>
          <w:rStyle w:val="1"/>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A57EA" w:rsidRDefault="004A57EA" w:rsidP="0062370B">
      <w:pPr>
        <w:pStyle w:val="a6"/>
        <w:numPr>
          <w:ilvl w:val="0"/>
          <w:numId w:val="35"/>
        </w:numPr>
        <w:tabs>
          <w:tab w:val="left" w:pos="1087"/>
        </w:tabs>
        <w:ind w:firstLine="700"/>
        <w:jc w:val="both"/>
      </w:pPr>
      <w:r>
        <w:rPr>
          <w:rStyle w:val="1"/>
          <w:color w:val="000000"/>
        </w:rPr>
        <w:t>изложить обращение в письменной форме (ответ направляется заявителю в соответствии со способом, указанным в обращении);</w:t>
      </w:r>
    </w:p>
    <w:p w:rsidR="004A57EA" w:rsidRDefault="004A57EA" w:rsidP="0062370B">
      <w:pPr>
        <w:pStyle w:val="a6"/>
        <w:numPr>
          <w:ilvl w:val="0"/>
          <w:numId w:val="35"/>
        </w:numPr>
        <w:tabs>
          <w:tab w:val="left" w:pos="1687"/>
        </w:tabs>
        <w:ind w:firstLine="700"/>
        <w:jc w:val="both"/>
      </w:pPr>
      <w:r>
        <w:rPr>
          <w:rStyle w:val="1"/>
          <w:color w:val="000000"/>
        </w:rPr>
        <w:t>назначить другое время для консультаций.</w:t>
      </w:r>
    </w:p>
    <w:p w:rsidR="004A57EA" w:rsidRDefault="004A57EA" w:rsidP="0062370B">
      <w:pPr>
        <w:pStyle w:val="a6"/>
        <w:numPr>
          <w:ilvl w:val="1"/>
          <w:numId w:val="38"/>
        </w:numPr>
        <w:tabs>
          <w:tab w:val="left" w:pos="1386"/>
        </w:tabs>
        <w:ind w:left="0" w:firstLine="700"/>
        <w:jc w:val="both"/>
      </w:pPr>
      <w:proofErr w:type="gramStart"/>
      <w:r>
        <w:rPr>
          <w:rStyle w:val="1"/>
          <w:color w:val="000000"/>
        </w:rPr>
        <w:t>При консультировании по письменным обращениям заявителей ответ направляется в письменном виде в срок нс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A57EA" w:rsidRDefault="004A57EA" w:rsidP="0062370B">
      <w:pPr>
        <w:pStyle w:val="a6"/>
        <w:numPr>
          <w:ilvl w:val="1"/>
          <w:numId w:val="38"/>
        </w:numPr>
        <w:tabs>
          <w:tab w:val="left" w:pos="1359"/>
        </w:tabs>
        <w:ind w:left="0" w:firstLine="700"/>
        <w:jc w:val="both"/>
      </w:pPr>
      <w:r>
        <w:rPr>
          <w:rStyle w:val="1"/>
          <w:color w:val="000000"/>
        </w:rPr>
        <w:t>Выдача заявителю результата предоставления государственной (муниципальной) услуги.</w:t>
      </w:r>
    </w:p>
    <w:p w:rsidR="004A57EA" w:rsidRDefault="004A57EA" w:rsidP="004A57EA">
      <w:pPr>
        <w:pStyle w:val="a6"/>
        <w:ind w:firstLine="700"/>
        <w:jc w:val="both"/>
        <w:rPr>
          <w:rFonts w:ascii="Microsoft Sans Serif" w:hAnsi="Microsoft Sans Serif" w:cs="Microsoft Sans Serif"/>
        </w:rPr>
      </w:pPr>
      <w:proofErr w:type="gramStart"/>
      <w:r>
        <w:rPr>
          <w:rStyle w:val="1"/>
          <w:color w:val="000000"/>
        </w:rPr>
        <w:lastRenderedPageBreak/>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Pr>
          <w:rStyle w:val="1"/>
          <w:color w:val="000000"/>
        </w:rPr>
        <w:t xml:space="preserve">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57EA" w:rsidRDefault="004A57EA" w:rsidP="0062370B">
      <w:pPr>
        <w:pStyle w:val="a6"/>
        <w:numPr>
          <w:ilvl w:val="1"/>
          <w:numId w:val="38"/>
        </w:numPr>
        <w:tabs>
          <w:tab w:val="left" w:pos="1423"/>
        </w:tabs>
        <w:ind w:left="0" w:firstLine="700"/>
        <w:jc w:val="both"/>
      </w:pPr>
      <w:proofErr w:type="gramStart"/>
      <w:r>
        <w:rPr>
          <w:rStyle w:val="1"/>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Pr>
          <w:rStyle w:val="1"/>
          <w:color w:val="000000"/>
        </w:rPr>
        <w:t>, органами местного самоуправления’'.</w:t>
      </w:r>
    </w:p>
    <w:p w:rsidR="004A57EA" w:rsidRDefault="004A57EA" w:rsidP="0062370B">
      <w:pPr>
        <w:pStyle w:val="a6"/>
        <w:numPr>
          <w:ilvl w:val="1"/>
          <w:numId w:val="38"/>
        </w:numPr>
        <w:tabs>
          <w:tab w:val="left" w:pos="1423"/>
        </w:tabs>
        <w:ind w:left="0" w:firstLine="700"/>
        <w:jc w:val="both"/>
      </w:pPr>
      <w:r>
        <w:rPr>
          <w:rStyle w:val="1"/>
          <w:color w:val="000000"/>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57EA" w:rsidRDefault="004A57EA" w:rsidP="0062370B">
      <w:pPr>
        <w:pStyle w:val="a6"/>
        <w:numPr>
          <w:ilvl w:val="1"/>
          <w:numId w:val="38"/>
        </w:numPr>
        <w:tabs>
          <w:tab w:val="left" w:pos="2059"/>
        </w:tabs>
        <w:ind w:left="0" w:firstLine="700"/>
        <w:jc w:val="both"/>
      </w:pPr>
      <w:r>
        <w:rPr>
          <w:rStyle w:val="1"/>
          <w:color w:val="000000"/>
        </w:rPr>
        <w:t>Работник многофункционального центра осуществляет следующие действия:</w:t>
      </w:r>
    </w:p>
    <w:p w:rsidR="004A57EA" w:rsidRDefault="004A57EA" w:rsidP="0062370B">
      <w:pPr>
        <w:pStyle w:val="a6"/>
        <w:numPr>
          <w:ilvl w:val="0"/>
          <w:numId w:val="36"/>
        </w:numPr>
        <w:tabs>
          <w:tab w:val="left" w:pos="1359"/>
        </w:tabs>
        <w:ind w:firstLine="700"/>
        <w:jc w:val="both"/>
      </w:pPr>
      <w:r>
        <w:rPr>
          <w:rStyle w:val="1"/>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57EA" w:rsidRDefault="004A57EA" w:rsidP="0062370B">
      <w:pPr>
        <w:pStyle w:val="a6"/>
        <w:numPr>
          <w:ilvl w:val="0"/>
          <w:numId w:val="36"/>
        </w:numPr>
        <w:tabs>
          <w:tab w:val="left" w:pos="1359"/>
        </w:tabs>
        <w:ind w:firstLine="700"/>
        <w:jc w:val="both"/>
      </w:pPr>
      <w:r>
        <w:rPr>
          <w:rStyle w:val="1"/>
          <w:color w:val="000000"/>
        </w:rPr>
        <w:t>проверяет полномочия представителя заявителя (в случае обращения представителя заявителя);</w:t>
      </w:r>
    </w:p>
    <w:p w:rsidR="004A57EA" w:rsidRDefault="004A57EA" w:rsidP="0062370B">
      <w:pPr>
        <w:pStyle w:val="a6"/>
        <w:numPr>
          <w:ilvl w:val="0"/>
          <w:numId w:val="36"/>
        </w:numPr>
        <w:tabs>
          <w:tab w:val="left" w:pos="1359"/>
        </w:tabs>
        <w:ind w:firstLine="700"/>
        <w:jc w:val="both"/>
      </w:pPr>
      <w:r>
        <w:rPr>
          <w:rStyle w:val="1"/>
          <w:color w:val="000000"/>
        </w:rPr>
        <w:t>определяет статус исполнения заявления о выдаче разрешения на ввод объекта в эксплуатацию в ГИС;</w:t>
      </w:r>
    </w:p>
    <w:p w:rsidR="004A57EA" w:rsidRDefault="004A57EA" w:rsidP="0062370B">
      <w:pPr>
        <w:pStyle w:val="a6"/>
        <w:numPr>
          <w:ilvl w:val="0"/>
          <w:numId w:val="36"/>
        </w:numPr>
        <w:tabs>
          <w:tab w:val="left" w:pos="1359"/>
        </w:tabs>
        <w:ind w:firstLine="700"/>
        <w:jc w:val="both"/>
      </w:pPr>
      <w:proofErr w:type="gramStart"/>
      <w:r>
        <w:rPr>
          <w:rStyle w:val="1"/>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A57EA" w:rsidRDefault="004A57EA" w:rsidP="0062370B">
      <w:pPr>
        <w:pStyle w:val="a6"/>
        <w:numPr>
          <w:ilvl w:val="0"/>
          <w:numId w:val="36"/>
        </w:numPr>
        <w:tabs>
          <w:tab w:val="left" w:pos="1359"/>
        </w:tabs>
        <w:ind w:firstLine="700"/>
        <w:jc w:val="both"/>
      </w:pPr>
      <w:r>
        <w:rPr>
          <w:rStyle w:val="1"/>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57EA" w:rsidRDefault="004A57EA" w:rsidP="0062370B">
      <w:pPr>
        <w:pStyle w:val="a6"/>
        <w:numPr>
          <w:ilvl w:val="0"/>
          <w:numId w:val="36"/>
        </w:numPr>
        <w:tabs>
          <w:tab w:val="left" w:pos="1359"/>
        </w:tabs>
        <w:ind w:firstLine="700"/>
        <w:jc w:val="both"/>
      </w:pPr>
      <w:r>
        <w:rPr>
          <w:rStyle w:val="1"/>
          <w:color w:val="000000"/>
        </w:rPr>
        <w:t>выдаст документы заявителю, при необходимости запрашивает у заявителя подписи за каждый выданный документ;</w:t>
      </w:r>
    </w:p>
    <w:p w:rsidR="004A57EA" w:rsidRPr="004A57EA" w:rsidRDefault="004A57EA" w:rsidP="0062370B">
      <w:pPr>
        <w:pStyle w:val="a6"/>
        <w:numPr>
          <w:ilvl w:val="0"/>
          <w:numId w:val="36"/>
        </w:numPr>
        <w:tabs>
          <w:tab w:val="left" w:pos="1359"/>
        </w:tabs>
        <w:ind w:firstLine="700"/>
        <w:jc w:val="both"/>
        <w:rPr>
          <w:rStyle w:val="1"/>
        </w:rPr>
      </w:pPr>
      <w:r>
        <w:rPr>
          <w:rStyle w:val="1"/>
          <w:color w:val="000000"/>
        </w:rPr>
        <w:t xml:space="preserve">запрашивает согласие заявителя на участие в </w:t>
      </w:r>
      <w:proofErr w:type="spellStart"/>
      <w:r>
        <w:rPr>
          <w:rStyle w:val="1"/>
          <w:color w:val="000000"/>
        </w:rPr>
        <w:t>смс-опросе</w:t>
      </w:r>
      <w:proofErr w:type="spellEnd"/>
      <w:r>
        <w:rPr>
          <w:rStyle w:val="1"/>
          <w:color w:val="000000"/>
        </w:rPr>
        <w:t xml:space="preserve"> для оценки качества предоставленных услуг многофункциональным центром.</w:t>
      </w:r>
    </w:p>
    <w:p w:rsidR="004A57EA" w:rsidRDefault="004A57EA" w:rsidP="004A57EA">
      <w:pPr>
        <w:pStyle w:val="a6"/>
        <w:tabs>
          <w:tab w:val="left" w:pos="1359"/>
        </w:tabs>
        <w:ind w:left="700" w:firstLine="0"/>
        <w:jc w:val="both"/>
      </w:pPr>
    </w:p>
    <w:p w:rsidR="004A57EA" w:rsidRDefault="004A57EA" w:rsidP="004A57EA">
      <w:pPr>
        <w:pStyle w:val="a6"/>
        <w:tabs>
          <w:tab w:val="left" w:pos="2239"/>
        </w:tabs>
        <w:spacing w:after="200" w:line="233" w:lineRule="auto"/>
        <w:ind w:firstLine="0"/>
      </w:pPr>
      <w:proofErr w:type="spellStart"/>
      <w:proofErr w:type="gramStart"/>
      <w:r>
        <w:rPr>
          <w:rStyle w:val="1"/>
          <w:b/>
          <w:bCs/>
          <w:color w:val="000000"/>
          <w:lang w:val="en-US" w:eastAsia="en-US"/>
        </w:rPr>
        <w:t>ll</w:t>
      </w:r>
      <w:proofErr w:type="spellEnd"/>
      <w:proofErr w:type="gramEnd"/>
      <w:r w:rsidRPr="00654B06">
        <w:rPr>
          <w:rStyle w:val="1"/>
          <w:b/>
          <w:bCs/>
          <w:color w:val="000000"/>
          <w:lang w:eastAsia="en-US"/>
        </w:rPr>
        <w:t xml:space="preserve">. </w:t>
      </w:r>
      <w:r>
        <w:rPr>
          <w:rStyle w:val="1"/>
          <w:b/>
          <w:bCs/>
          <w:color w:val="000000"/>
        </w:rPr>
        <w:t>Состав, последовательность и сроки выполнения административных процедур, требования к порядку их выполнения</w:t>
      </w:r>
    </w:p>
    <w:p w:rsidR="004A57EA" w:rsidRPr="00121825" w:rsidRDefault="004A57EA" w:rsidP="0062370B">
      <w:pPr>
        <w:pStyle w:val="30"/>
        <w:keepNext/>
        <w:keepLines/>
        <w:numPr>
          <w:ilvl w:val="0"/>
          <w:numId w:val="37"/>
        </w:numPr>
        <w:tabs>
          <w:tab w:val="left" w:pos="2397"/>
        </w:tabs>
        <w:spacing w:after="200"/>
        <w:jc w:val="both"/>
        <w:rPr>
          <w:b w:val="0"/>
          <w:bCs w:val="0"/>
          <w:i w:val="0"/>
          <w:iCs w:val="0"/>
        </w:rPr>
      </w:pPr>
      <w:bookmarkStart w:id="20" w:name="bookmark41"/>
      <w:r w:rsidRPr="00121825">
        <w:rPr>
          <w:rStyle w:val="3"/>
          <w:b/>
          <w:color w:val="000000"/>
        </w:rPr>
        <w:t>Составу последовательность и сроки выполнения административных процедур (</w:t>
      </w:r>
      <w:proofErr w:type="gramStart"/>
      <w:r w:rsidRPr="00121825">
        <w:rPr>
          <w:rStyle w:val="3"/>
          <w:b/>
          <w:color w:val="000000"/>
        </w:rPr>
        <w:t>действии</w:t>
      </w:r>
      <w:proofErr w:type="gramEnd"/>
      <w:r w:rsidRPr="00121825">
        <w:rPr>
          <w:rStyle w:val="3"/>
          <w:b/>
          <w:color w:val="000000"/>
        </w:rPr>
        <w:t>) при предоставлении Муниципальной услуги</w:t>
      </w:r>
      <w:bookmarkEnd w:id="20"/>
    </w:p>
    <w:p w:rsidR="004A57EA" w:rsidRDefault="004A57EA" w:rsidP="0062370B">
      <w:pPr>
        <w:pStyle w:val="a6"/>
        <w:numPr>
          <w:ilvl w:val="1"/>
          <w:numId w:val="40"/>
        </w:numPr>
        <w:tabs>
          <w:tab w:val="left" w:pos="1363"/>
        </w:tabs>
        <w:spacing w:after="200"/>
        <w:jc w:val="both"/>
      </w:pPr>
      <w:r>
        <w:rPr>
          <w:rStyle w:val="1"/>
          <w:color w:val="000000"/>
        </w:rPr>
        <w:t xml:space="preserve">       Перечень административных процедур:</w:t>
      </w:r>
    </w:p>
    <w:p w:rsidR="004A57EA" w:rsidRDefault="004A57EA" w:rsidP="0062370B">
      <w:pPr>
        <w:pStyle w:val="a6"/>
        <w:numPr>
          <w:ilvl w:val="0"/>
          <w:numId w:val="39"/>
        </w:numPr>
        <w:tabs>
          <w:tab w:val="left" w:pos="1080"/>
        </w:tabs>
        <w:ind w:left="450" w:hanging="450"/>
        <w:jc w:val="both"/>
      </w:pPr>
      <w:r>
        <w:rPr>
          <w:rStyle w:val="1"/>
          <w:color w:val="000000"/>
        </w:rPr>
        <w:t>Прием и регистрация Заявления и документов, необходимых для предоставления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lastRenderedPageBreak/>
        <w:t>Обработка и предварительное рассмотрение документов, необходимых для предоставления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t>Определение возможности предоставления Муниципальной услуги, подготовка проекта решения;</w:t>
      </w:r>
    </w:p>
    <w:p w:rsidR="004A57EA" w:rsidRDefault="004A57EA" w:rsidP="0062370B">
      <w:pPr>
        <w:pStyle w:val="a6"/>
        <w:numPr>
          <w:ilvl w:val="0"/>
          <w:numId w:val="39"/>
        </w:numPr>
        <w:tabs>
          <w:tab w:val="left" w:pos="1080"/>
        </w:tabs>
        <w:ind w:left="450" w:hanging="450"/>
        <w:jc w:val="both"/>
      </w:pPr>
      <w:r>
        <w:rPr>
          <w:rStyle w:val="1"/>
          <w:color w:val="000000"/>
        </w:rPr>
        <w:t>Принятие решения о предоставлении (об отказе в предоставлении)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t>Подписание и направление (выдача) результата предоставления Муниципальной услуги Заявителю.</w:t>
      </w:r>
    </w:p>
    <w:p w:rsidR="004A57EA" w:rsidRDefault="004A57EA" w:rsidP="0062370B">
      <w:pPr>
        <w:pStyle w:val="a6"/>
        <w:numPr>
          <w:ilvl w:val="1"/>
          <w:numId w:val="37"/>
        </w:numPr>
        <w:tabs>
          <w:tab w:val="left" w:pos="1428"/>
        </w:tabs>
        <w:spacing w:after="300"/>
        <w:ind w:left="0" w:firstLine="720"/>
        <w:jc w:val="both"/>
      </w:pPr>
      <w:r>
        <w:rPr>
          <w:rStyle w:val="1"/>
          <w:color w:val="000000"/>
        </w:rPr>
        <w:t xml:space="preserve">Каждая административная процедура состоит из административных действий. Перечень и содержание </w:t>
      </w:r>
      <w:proofErr w:type="gramStart"/>
      <w:r>
        <w:rPr>
          <w:rStyle w:val="1"/>
          <w:color w:val="000000"/>
        </w:rPr>
        <w:t>административных действий, составляющих каждую административную процедуру приведен</w:t>
      </w:r>
      <w:proofErr w:type="gramEnd"/>
      <w:r>
        <w:rPr>
          <w:rStyle w:val="1"/>
          <w:color w:val="000000"/>
        </w:rPr>
        <w:t xml:space="preserve"> в Приложении 9 к настоящему Административному регламенту.</w:t>
      </w:r>
    </w:p>
    <w:p w:rsidR="004A57EA" w:rsidRDefault="004A57EA" w:rsidP="004A57EA">
      <w:pPr>
        <w:pStyle w:val="a6"/>
        <w:spacing w:after="260"/>
        <w:ind w:left="4060" w:hanging="2940"/>
        <w:jc w:val="both"/>
        <w:rPr>
          <w:rFonts w:ascii="Microsoft Sans Serif" w:hAnsi="Microsoft Sans Serif" w:cs="Microsoft Sans Serif"/>
        </w:rPr>
      </w:pPr>
      <w:r>
        <w:rPr>
          <w:rStyle w:val="1"/>
          <w:b/>
          <w:bCs/>
          <w:color w:val="000000"/>
        </w:rPr>
        <w:t xml:space="preserve">IV. Порядок и формы </w:t>
      </w:r>
      <w:proofErr w:type="gramStart"/>
      <w:r>
        <w:rPr>
          <w:rStyle w:val="1"/>
          <w:b/>
          <w:bCs/>
          <w:color w:val="000000"/>
        </w:rPr>
        <w:t>контроля за</w:t>
      </w:r>
      <w:proofErr w:type="gramEnd"/>
      <w:r>
        <w:rPr>
          <w:rStyle w:val="1"/>
          <w:b/>
          <w:bCs/>
          <w:color w:val="000000"/>
        </w:rPr>
        <w:t xml:space="preserve"> исполнением Административного регламента</w:t>
      </w:r>
    </w:p>
    <w:p w:rsidR="004A57EA" w:rsidRDefault="004A57EA" w:rsidP="0062370B">
      <w:pPr>
        <w:pStyle w:val="a6"/>
        <w:numPr>
          <w:ilvl w:val="0"/>
          <w:numId w:val="37"/>
        </w:numPr>
        <w:tabs>
          <w:tab w:val="left" w:pos="1934"/>
        </w:tabs>
        <w:spacing w:after="260"/>
      </w:pPr>
      <w:r>
        <w:rPr>
          <w:rStyle w:val="1"/>
          <w:b/>
          <w:bCs/>
          <w:i/>
          <w:iCs/>
          <w:color w:val="000000"/>
        </w:rPr>
        <w:t xml:space="preserve">Порядок осуществления текущего </w:t>
      </w:r>
      <w:proofErr w:type="gramStart"/>
      <w:r>
        <w:rPr>
          <w:rStyle w:val="1"/>
          <w:b/>
          <w:bCs/>
          <w:i/>
          <w:iCs/>
          <w:color w:val="000000"/>
        </w:rPr>
        <w:t>контроля за</w:t>
      </w:r>
      <w:proofErr w:type="gramEnd"/>
      <w:r>
        <w:rPr>
          <w:rStyle w:val="1"/>
          <w:b/>
          <w:bCs/>
          <w:i/>
          <w:iCs/>
          <w:color w:val="000000"/>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57EA" w:rsidRDefault="004A57EA" w:rsidP="0062370B">
      <w:pPr>
        <w:pStyle w:val="a6"/>
        <w:numPr>
          <w:ilvl w:val="1"/>
          <w:numId w:val="37"/>
        </w:numPr>
        <w:tabs>
          <w:tab w:val="left" w:pos="1363"/>
        </w:tabs>
        <w:jc w:val="both"/>
      </w:pPr>
      <w:r>
        <w:rPr>
          <w:rStyle w:val="1"/>
          <w:color w:val="000000"/>
        </w:rPr>
        <w:t xml:space="preserve">Текущий </w:t>
      </w:r>
      <w:proofErr w:type="gramStart"/>
      <w:r>
        <w:rPr>
          <w:rStyle w:val="1"/>
          <w:color w:val="000000"/>
        </w:rPr>
        <w:t>контроль за</w:t>
      </w:r>
      <w:proofErr w:type="gramEnd"/>
      <w:r>
        <w:rPr>
          <w:rStyle w:val="1"/>
          <w:color w:val="00000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A57EA" w:rsidRDefault="004A57EA" w:rsidP="0062370B">
      <w:pPr>
        <w:pStyle w:val="a6"/>
        <w:numPr>
          <w:ilvl w:val="1"/>
          <w:numId w:val="37"/>
        </w:numPr>
        <w:tabs>
          <w:tab w:val="left" w:pos="1363"/>
        </w:tabs>
        <w:ind w:left="0" w:firstLine="720"/>
        <w:jc w:val="both"/>
      </w:pPr>
      <w:r>
        <w:rPr>
          <w:rStyle w:val="1"/>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A57EA" w:rsidRPr="004A57EA" w:rsidRDefault="004A57EA" w:rsidP="0062370B">
      <w:pPr>
        <w:pStyle w:val="a6"/>
        <w:numPr>
          <w:ilvl w:val="1"/>
          <w:numId w:val="37"/>
        </w:numPr>
        <w:tabs>
          <w:tab w:val="left" w:pos="1363"/>
        </w:tabs>
        <w:spacing w:after="240"/>
        <w:ind w:left="0" w:firstLine="720"/>
        <w:jc w:val="both"/>
        <w:rPr>
          <w:rStyle w:val="1"/>
        </w:rPr>
      </w:pPr>
      <w:r>
        <w:rPr>
          <w:rStyle w:val="1"/>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57EA" w:rsidRDefault="004A57EA" w:rsidP="004A57EA">
      <w:pPr>
        <w:pStyle w:val="a6"/>
        <w:tabs>
          <w:tab w:val="left" w:pos="1363"/>
        </w:tabs>
        <w:spacing w:after="240"/>
        <w:ind w:left="720" w:firstLine="0"/>
        <w:jc w:val="both"/>
      </w:pPr>
    </w:p>
    <w:p w:rsidR="004A57EA" w:rsidRPr="00121825" w:rsidRDefault="004A57EA" w:rsidP="004A57EA">
      <w:pPr>
        <w:pStyle w:val="30"/>
        <w:keepNext/>
        <w:keepLines/>
        <w:tabs>
          <w:tab w:val="left" w:pos="2317"/>
        </w:tabs>
        <w:spacing w:after="220" w:line="283" w:lineRule="auto"/>
        <w:ind w:left="420"/>
        <w:rPr>
          <w:b w:val="0"/>
          <w:bCs w:val="0"/>
          <w:i w:val="0"/>
          <w:iCs w:val="0"/>
        </w:rPr>
      </w:pPr>
      <w:bookmarkStart w:id="21" w:name="bookmark43"/>
      <w:r>
        <w:rPr>
          <w:rStyle w:val="3"/>
          <w:color w:val="000000"/>
        </w:rPr>
        <w:t xml:space="preserve">25    </w:t>
      </w:r>
      <w:r w:rsidRPr="00121825">
        <w:rPr>
          <w:rStyle w:val="3"/>
          <w:b/>
          <w:color w:val="000000"/>
        </w:rPr>
        <w:t>Порядок и периодичность осуществления плановых и внеплановых проверок полноты и качества предоставления Муниципальной услуги</w:t>
      </w:r>
      <w:bookmarkEnd w:id="21"/>
    </w:p>
    <w:p w:rsidR="004A57EA" w:rsidRDefault="004A57EA" w:rsidP="0062370B">
      <w:pPr>
        <w:pStyle w:val="a6"/>
        <w:numPr>
          <w:ilvl w:val="1"/>
          <w:numId w:val="43"/>
        </w:numPr>
        <w:tabs>
          <w:tab w:val="left" w:pos="1455"/>
        </w:tabs>
        <w:jc w:val="both"/>
      </w:pPr>
      <w:r>
        <w:rPr>
          <w:rStyle w:val="1"/>
          <w:color w:val="000000"/>
        </w:rPr>
        <w:t xml:space="preserve"> </w:t>
      </w:r>
      <w:proofErr w:type="gramStart"/>
      <w:r>
        <w:rPr>
          <w:rStyle w:val="1"/>
          <w:color w:val="000000"/>
        </w:rPr>
        <w:t>Контроль за</w:t>
      </w:r>
      <w:proofErr w:type="gramEnd"/>
      <w:r>
        <w:rPr>
          <w:rStyle w:val="1"/>
          <w:color w:val="000000"/>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w:t>
      </w:r>
      <w:r w:rsidR="00121825">
        <w:rPr>
          <w:rStyle w:val="1"/>
          <w:color w:val="000000"/>
        </w:rPr>
        <w:t xml:space="preserve"> самоуправления, организации, ут</w:t>
      </w:r>
      <w:r>
        <w:rPr>
          <w:rStyle w:val="1"/>
          <w:color w:val="000000"/>
        </w:rPr>
        <w:t>верждаемых руководителем уполномоченного органа государственной власти, организации.</w:t>
      </w:r>
    </w:p>
    <w:p w:rsidR="004A57EA" w:rsidRDefault="004A57EA" w:rsidP="0062370B">
      <w:pPr>
        <w:pStyle w:val="a6"/>
        <w:numPr>
          <w:ilvl w:val="1"/>
          <w:numId w:val="40"/>
        </w:numPr>
        <w:tabs>
          <w:tab w:val="left" w:pos="1455"/>
        </w:tabs>
        <w:ind w:left="0" w:firstLine="700"/>
        <w:jc w:val="both"/>
      </w:pPr>
      <w:r>
        <w:rPr>
          <w:rStyle w:val="1"/>
          <w:color w:val="000000"/>
        </w:rPr>
        <w:t>При плановой проверке полноты и качества предоставления услуги по контролю подлежат:</w:t>
      </w:r>
    </w:p>
    <w:p w:rsidR="004A57EA" w:rsidRDefault="004A57EA" w:rsidP="0062370B">
      <w:pPr>
        <w:pStyle w:val="a6"/>
        <w:numPr>
          <w:ilvl w:val="0"/>
          <w:numId w:val="41"/>
        </w:numPr>
        <w:tabs>
          <w:tab w:val="left" w:pos="1008"/>
        </w:tabs>
        <w:ind w:left="390" w:hanging="390"/>
        <w:jc w:val="both"/>
      </w:pPr>
      <w:r>
        <w:rPr>
          <w:rStyle w:val="1"/>
          <w:color w:val="000000"/>
        </w:rPr>
        <w:t>соблюдение сроков предоставления услуги;</w:t>
      </w:r>
    </w:p>
    <w:p w:rsidR="004A57EA" w:rsidRDefault="004A57EA" w:rsidP="0062370B">
      <w:pPr>
        <w:pStyle w:val="a6"/>
        <w:numPr>
          <w:ilvl w:val="0"/>
          <w:numId w:val="41"/>
        </w:numPr>
        <w:tabs>
          <w:tab w:val="left" w:pos="1026"/>
        </w:tabs>
        <w:ind w:left="390" w:hanging="390"/>
        <w:jc w:val="both"/>
      </w:pPr>
      <w:r>
        <w:rPr>
          <w:rStyle w:val="1"/>
          <w:color w:val="000000"/>
        </w:rPr>
        <w:t>соблюдение положений настоящего Административного регламента;</w:t>
      </w:r>
    </w:p>
    <w:p w:rsidR="004A57EA" w:rsidRDefault="004A57EA" w:rsidP="0062370B">
      <w:pPr>
        <w:pStyle w:val="a6"/>
        <w:numPr>
          <w:ilvl w:val="0"/>
          <w:numId w:val="41"/>
        </w:numPr>
        <w:tabs>
          <w:tab w:val="left" w:pos="1028"/>
        </w:tabs>
        <w:ind w:left="390" w:hanging="390"/>
        <w:jc w:val="both"/>
      </w:pPr>
      <w:r>
        <w:rPr>
          <w:rStyle w:val="1"/>
          <w:color w:val="000000"/>
        </w:rPr>
        <w:t>правильность и обоснованность принятого решения об отказе в предоставлении услуги.</w:t>
      </w:r>
    </w:p>
    <w:p w:rsidR="004A57EA" w:rsidRDefault="004A57EA" w:rsidP="0062370B">
      <w:pPr>
        <w:pStyle w:val="a6"/>
        <w:numPr>
          <w:ilvl w:val="1"/>
          <w:numId w:val="40"/>
        </w:numPr>
        <w:tabs>
          <w:tab w:val="left" w:pos="2157"/>
        </w:tabs>
        <w:ind w:left="0" w:firstLine="700"/>
        <w:jc w:val="both"/>
      </w:pPr>
      <w:r>
        <w:rPr>
          <w:rStyle w:val="1"/>
          <w:color w:val="000000"/>
        </w:rPr>
        <w:t>Основанием для проведения внеплановых проверок являются:</w:t>
      </w:r>
    </w:p>
    <w:p w:rsidR="004A57EA" w:rsidRDefault="004A57EA" w:rsidP="0062370B">
      <w:pPr>
        <w:pStyle w:val="a6"/>
        <w:numPr>
          <w:ilvl w:val="0"/>
          <w:numId w:val="42"/>
        </w:numPr>
        <w:tabs>
          <w:tab w:val="left" w:pos="1017"/>
        </w:tabs>
        <w:ind w:firstLine="700"/>
        <w:jc w:val="both"/>
      </w:pPr>
      <w:proofErr w:type="gramStart"/>
      <w:r>
        <w:rPr>
          <w:rStyle w:val="1"/>
          <w:color w:val="000000"/>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4A57EA" w:rsidRPr="004A57EA" w:rsidRDefault="004A57EA" w:rsidP="0062370B">
      <w:pPr>
        <w:pStyle w:val="a6"/>
        <w:numPr>
          <w:ilvl w:val="0"/>
          <w:numId w:val="42"/>
        </w:numPr>
        <w:tabs>
          <w:tab w:val="left" w:pos="1028"/>
        </w:tabs>
        <w:spacing w:after="520"/>
        <w:ind w:firstLine="700"/>
        <w:jc w:val="both"/>
        <w:rPr>
          <w:rStyle w:val="1"/>
        </w:rPr>
      </w:pPr>
      <w:r>
        <w:rPr>
          <w:rStyle w:val="1"/>
          <w:color w:val="000000"/>
        </w:rPr>
        <w:t>обращения граждан и юридических лиц на нарушения законодательства, в том числе на качество предоставления услуги.</w:t>
      </w:r>
    </w:p>
    <w:p w:rsidR="004A57EA" w:rsidRDefault="004A57EA" w:rsidP="0062370B">
      <w:pPr>
        <w:pStyle w:val="a6"/>
        <w:numPr>
          <w:ilvl w:val="0"/>
          <w:numId w:val="43"/>
        </w:numPr>
        <w:tabs>
          <w:tab w:val="left" w:pos="1455"/>
        </w:tabs>
      </w:pPr>
      <w:r>
        <w:rPr>
          <w:rStyle w:val="1"/>
          <w:b/>
          <w:bCs/>
          <w:color w:val="000000"/>
        </w:rPr>
        <w:t>Ответственность должностных лиц Администрации, работников МФЦ</w:t>
      </w:r>
      <w:r>
        <w:rPr>
          <w:rStyle w:val="1"/>
          <w:b/>
          <w:bCs/>
          <w:color w:val="000000"/>
        </w:rPr>
        <w:br/>
        <w:t>за решения и действия (бездействие), принимаемые (осуществляемые) в ходе</w:t>
      </w:r>
      <w:r>
        <w:rPr>
          <w:rStyle w:val="1"/>
          <w:b/>
          <w:bCs/>
          <w:color w:val="000000"/>
        </w:rPr>
        <w:br/>
        <w:t>предоставления</w:t>
      </w:r>
    </w:p>
    <w:p w:rsidR="004A57EA" w:rsidRDefault="004A57EA" w:rsidP="004A57EA">
      <w:pPr>
        <w:pStyle w:val="a6"/>
        <w:spacing w:after="220"/>
        <w:ind w:firstLine="0"/>
        <w:jc w:val="center"/>
        <w:rPr>
          <w:rFonts w:ascii="Microsoft Sans Serif" w:hAnsi="Microsoft Sans Serif" w:cs="Microsoft Sans Serif"/>
        </w:rPr>
      </w:pPr>
      <w:r>
        <w:rPr>
          <w:rStyle w:val="1"/>
          <w:b/>
          <w:bCs/>
          <w:color w:val="000000"/>
        </w:rPr>
        <w:t>Муниципальной услуги</w:t>
      </w:r>
    </w:p>
    <w:p w:rsidR="004A57EA" w:rsidRDefault="00CE63BA" w:rsidP="00CE63BA">
      <w:pPr>
        <w:pStyle w:val="a6"/>
        <w:tabs>
          <w:tab w:val="left" w:pos="1455"/>
        </w:tabs>
        <w:ind w:firstLine="0"/>
        <w:jc w:val="both"/>
      </w:pPr>
      <w:r>
        <w:rPr>
          <w:rStyle w:val="1"/>
          <w:color w:val="000000"/>
        </w:rPr>
        <w:t xml:space="preserve">26.1. </w:t>
      </w:r>
      <w:proofErr w:type="gramStart"/>
      <w:r w:rsidR="004A57EA">
        <w:rPr>
          <w:rStyle w:val="1"/>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4A57EA" w:rsidRDefault="004A57EA" w:rsidP="0062370B">
      <w:pPr>
        <w:pStyle w:val="a6"/>
        <w:numPr>
          <w:ilvl w:val="1"/>
          <w:numId w:val="44"/>
        </w:numPr>
        <w:tabs>
          <w:tab w:val="left" w:pos="1455"/>
        </w:tabs>
        <w:jc w:val="both"/>
      </w:pPr>
      <w:r>
        <w:rPr>
          <w:rStyle w:val="1"/>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A57EA" w:rsidRDefault="004A57EA" w:rsidP="0062370B">
      <w:pPr>
        <w:pStyle w:val="a6"/>
        <w:numPr>
          <w:ilvl w:val="1"/>
          <w:numId w:val="44"/>
        </w:numPr>
        <w:tabs>
          <w:tab w:val="left" w:pos="1455"/>
        </w:tabs>
        <w:jc w:val="both"/>
      </w:pPr>
      <w:r>
        <w:rPr>
          <w:rStyle w:val="1"/>
          <w:color w:val="000000"/>
        </w:rPr>
        <w:t xml:space="preserve">Положения, характеризующие требования к порядку и формам </w:t>
      </w:r>
      <w:proofErr w:type="gramStart"/>
      <w:r>
        <w:rPr>
          <w:rStyle w:val="1"/>
          <w:color w:val="000000"/>
        </w:rPr>
        <w:t>контроля за</w:t>
      </w:r>
      <w:proofErr w:type="gramEnd"/>
      <w:r>
        <w:rPr>
          <w:rStyle w:val="1"/>
          <w:color w:val="000000"/>
        </w:rPr>
        <w:t xml:space="preserve"> предоставлением Муниципальной услуги, в том числе со стороны граждан, их объединений и организаций</w:t>
      </w:r>
    </w:p>
    <w:p w:rsidR="004A57EA" w:rsidRDefault="004A57EA" w:rsidP="0062370B">
      <w:pPr>
        <w:pStyle w:val="a6"/>
        <w:numPr>
          <w:ilvl w:val="1"/>
          <w:numId w:val="44"/>
        </w:numPr>
        <w:tabs>
          <w:tab w:val="left" w:pos="1455"/>
        </w:tabs>
        <w:jc w:val="both"/>
      </w:pPr>
      <w:r>
        <w:rPr>
          <w:rStyle w:val="1"/>
          <w:color w:val="000000"/>
        </w:rPr>
        <w:t xml:space="preserve">Требованиями к порядку и формам текущего </w:t>
      </w:r>
      <w:proofErr w:type="gramStart"/>
      <w:r>
        <w:rPr>
          <w:rStyle w:val="1"/>
          <w:color w:val="000000"/>
        </w:rPr>
        <w:t>контроля за</w:t>
      </w:r>
      <w:proofErr w:type="gramEnd"/>
      <w:r>
        <w:rPr>
          <w:rStyle w:val="1"/>
          <w:color w:val="000000"/>
        </w:rPr>
        <w:t xml:space="preserve"> предоставлением Муниципальной услуги являются:</w:t>
      </w:r>
    </w:p>
    <w:p w:rsidR="004A57EA" w:rsidRDefault="004A57EA" w:rsidP="004A57EA">
      <w:pPr>
        <w:pStyle w:val="a6"/>
        <w:ind w:left="1060" w:firstLine="0"/>
        <w:jc w:val="both"/>
        <w:rPr>
          <w:rFonts w:ascii="Microsoft Sans Serif" w:hAnsi="Microsoft Sans Serif" w:cs="Microsoft Sans Serif"/>
        </w:rPr>
      </w:pPr>
      <w:r>
        <w:rPr>
          <w:rStyle w:val="1"/>
          <w:color w:val="000000"/>
        </w:rPr>
        <w:t>независимость;</w:t>
      </w:r>
    </w:p>
    <w:p w:rsidR="004A57EA" w:rsidRDefault="004A57EA" w:rsidP="004A57EA">
      <w:pPr>
        <w:pStyle w:val="a6"/>
        <w:ind w:left="1060" w:firstLine="0"/>
        <w:jc w:val="both"/>
        <w:rPr>
          <w:rFonts w:ascii="Microsoft Sans Serif" w:hAnsi="Microsoft Sans Serif" w:cs="Microsoft Sans Serif"/>
        </w:rPr>
      </w:pPr>
      <w:r>
        <w:rPr>
          <w:rStyle w:val="1"/>
          <w:color w:val="000000"/>
        </w:rPr>
        <w:t>тщательность.</w:t>
      </w:r>
    </w:p>
    <w:p w:rsidR="004A57EA" w:rsidRDefault="004A57EA" w:rsidP="0062370B">
      <w:pPr>
        <w:pStyle w:val="a6"/>
        <w:numPr>
          <w:ilvl w:val="1"/>
          <w:numId w:val="44"/>
        </w:numPr>
        <w:tabs>
          <w:tab w:val="left" w:pos="1463"/>
        </w:tabs>
        <w:jc w:val="both"/>
      </w:pPr>
      <w:proofErr w:type="gramStart"/>
      <w:r>
        <w:rPr>
          <w:rStyle w:val="1"/>
          <w:color w:val="000000"/>
        </w:rPr>
        <w:t>Независимость текущего контроля заключается в том, что должностное лицо Администрации, уполномоченное на его осуществление, нс находится в служебной зависимости от должностного лица Администрации, участвующего в предоставлении Муниципальной услуги, в том числе нс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A57EA" w:rsidRDefault="004A57EA" w:rsidP="0062370B">
      <w:pPr>
        <w:pStyle w:val="a6"/>
        <w:numPr>
          <w:ilvl w:val="1"/>
          <w:numId w:val="44"/>
        </w:numPr>
        <w:tabs>
          <w:tab w:val="left" w:pos="1463"/>
        </w:tabs>
        <w:jc w:val="both"/>
      </w:pPr>
      <w:r>
        <w:rPr>
          <w:rStyle w:val="1"/>
          <w:color w:val="000000"/>
        </w:rPr>
        <w:t xml:space="preserve">Должностные лица, осуществляющие текущий </w:t>
      </w:r>
      <w:proofErr w:type="gramStart"/>
      <w:r>
        <w:rPr>
          <w:rStyle w:val="1"/>
          <w:color w:val="000000"/>
        </w:rPr>
        <w:t>контроль за</w:t>
      </w:r>
      <w:proofErr w:type="gramEnd"/>
      <w:r>
        <w:rPr>
          <w:rStyle w:val="1"/>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57EA" w:rsidRDefault="004A57EA" w:rsidP="0062370B">
      <w:pPr>
        <w:pStyle w:val="a6"/>
        <w:numPr>
          <w:ilvl w:val="1"/>
          <w:numId w:val="44"/>
        </w:numPr>
        <w:tabs>
          <w:tab w:val="left" w:pos="1463"/>
        </w:tabs>
        <w:jc w:val="both"/>
      </w:pPr>
      <w:r>
        <w:rPr>
          <w:rStyle w:val="1"/>
          <w:color w:val="000000"/>
        </w:rPr>
        <w:t xml:space="preserve">Тщательность осуществления текущего </w:t>
      </w:r>
      <w:proofErr w:type="gramStart"/>
      <w:r>
        <w:rPr>
          <w:rStyle w:val="1"/>
          <w:color w:val="000000"/>
        </w:rPr>
        <w:t>контроля за</w:t>
      </w:r>
      <w:proofErr w:type="gramEnd"/>
      <w:r>
        <w:rPr>
          <w:rStyle w:val="1"/>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A57EA" w:rsidRDefault="004A57EA" w:rsidP="0062370B">
      <w:pPr>
        <w:pStyle w:val="a6"/>
        <w:numPr>
          <w:ilvl w:val="1"/>
          <w:numId w:val="44"/>
        </w:numPr>
        <w:tabs>
          <w:tab w:val="left" w:pos="1463"/>
        </w:tabs>
        <w:jc w:val="both"/>
      </w:pPr>
      <w:proofErr w:type="gramStart"/>
      <w:r>
        <w:rPr>
          <w:rStyle w:val="1"/>
          <w:color w:val="00000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A57EA" w:rsidRDefault="004A57EA" w:rsidP="0062370B">
      <w:pPr>
        <w:pStyle w:val="a6"/>
        <w:numPr>
          <w:ilvl w:val="1"/>
          <w:numId w:val="44"/>
        </w:numPr>
        <w:tabs>
          <w:tab w:val="left" w:pos="1463"/>
        </w:tabs>
        <w:jc w:val="both"/>
      </w:pPr>
      <w:r>
        <w:rPr>
          <w:rStyle w:val="1"/>
          <w:color w:val="000000"/>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rStyle w:val="1"/>
          <w:color w:val="000000"/>
        </w:rPr>
        <w:t>в</w:t>
      </w:r>
      <w:proofErr w:type="gramEnd"/>
      <w:r>
        <w:rPr>
          <w:rStyle w:val="1"/>
          <w:color w:val="000000"/>
        </w:rPr>
        <w:t xml:space="preserve"> </w:t>
      </w:r>
      <w:proofErr w:type="gramStart"/>
      <w:r>
        <w:rPr>
          <w:rStyle w:val="1"/>
          <w:color w:val="000000"/>
        </w:rPr>
        <w:t>Администрация</w:t>
      </w:r>
      <w:proofErr w:type="gramEnd"/>
      <w:r>
        <w:rPr>
          <w:rStyle w:val="1"/>
          <w:color w:val="000000"/>
        </w:rPr>
        <w:t xml:space="preserve"> индивидуальные и </w:t>
      </w:r>
      <w:r>
        <w:rPr>
          <w:rStyle w:val="1"/>
          <w:color w:val="000000"/>
        </w:rPr>
        <w:lastRenderedPageBreak/>
        <w:t>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E63BA" w:rsidRDefault="00CE63BA" w:rsidP="00CE63BA">
      <w:pPr>
        <w:pStyle w:val="a6"/>
        <w:spacing w:after="280"/>
        <w:ind w:firstLine="0"/>
        <w:jc w:val="center"/>
        <w:rPr>
          <w:rStyle w:val="1"/>
          <w:b/>
          <w:bCs/>
          <w:color w:val="000000"/>
        </w:rPr>
      </w:pPr>
      <w:r>
        <w:rPr>
          <w:rStyle w:val="1"/>
          <w:color w:val="000000"/>
        </w:rPr>
        <w:t xml:space="preserve">26.10  </w:t>
      </w:r>
      <w:r w:rsidR="004A57EA">
        <w:rPr>
          <w:rStyle w:val="1"/>
          <w:color w:val="00000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proofErr w:type="spellStart"/>
      <w:proofErr w:type="gramStart"/>
      <w:r w:rsidR="004A57EA">
        <w:rPr>
          <w:rStyle w:val="1"/>
          <w:color w:val="000000"/>
        </w:rPr>
        <w:t>досу</w:t>
      </w:r>
      <w:proofErr w:type="spellEnd"/>
      <w:r w:rsidRPr="00CE63BA">
        <w:rPr>
          <w:rStyle w:val="1"/>
          <w:color w:val="000000"/>
        </w:rPr>
        <w:t xml:space="preserve"> </w:t>
      </w:r>
      <w:proofErr w:type="spellStart"/>
      <w:r>
        <w:rPr>
          <w:rStyle w:val="1"/>
          <w:color w:val="000000"/>
        </w:rPr>
        <w:t>дебного</w:t>
      </w:r>
      <w:proofErr w:type="spellEnd"/>
      <w:proofErr w:type="gramEnd"/>
      <w:r>
        <w:rPr>
          <w:rStyle w:val="1"/>
          <w:color w:val="000000"/>
        </w:rPr>
        <w:t xml:space="preserve"> рассмотрения обращений (жалоб) в процессе получения Муниципальной услуги.</w:t>
      </w:r>
      <w:r w:rsidRPr="00CE63BA">
        <w:rPr>
          <w:rStyle w:val="1"/>
          <w:b/>
          <w:bCs/>
          <w:color w:val="000000"/>
        </w:rPr>
        <w:t xml:space="preserve"> </w:t>
      </w:r>
    </w:p>
    <w:p w:rsidR="00CE63BA" w:rsidRDefault="00CE63BA" w:rsidP="00CE63BA">
      <w:pPr>
        <w:pStyle w:val="a6"/>
        <w:spacing w:after="280"/>
        <w:ind w:firstLine="0"/>
        <w:rPr>
          <w:rStyle w:val="1"/>
          <w:b/>
          <w:bCs/>
          <w:color w:val="000000"/>
        </w:rPr>
      </w:pPr>
    </w:p>
    <w:p w:rsidR="00CE63BA" w:rsidRDefault="00CE63BA" w:rsidP="00CE63BA">
      <w:pPr>
        <w:pStyle w:val="a6"/>
        <w:spacing w:after="280"/>
        <w:ind w:firstLine="0"/>
        <w:jc w:val="center"/>
        <w:rPr>
          <w:rFonts w:ascii="Microsoft Sans Serif" w:hAnsi="Microsoft Sans Serif" w:cs="Microsoft Sans Serif"/>
        </w:rPr>
      </w:pPr>
      <w:r>
        <w:rPr>
          <w:rStyle w:val="1"/>
          <w:b/>
          <w:bCs/>
          <w:color w:val="000000"/>
        </w:rPr>
        <w:t xml:space="preserve">V. </w:t>
      </w:r>
      <w:proofErr w:type="gramStart"/>
      <w:r>
        <w:rPr>
          <w:rStyle w:val="1"/>
          <w:b/>
          <w:bCs/>
          <w:color w:val="000000"/>
        </w:rPr>
        <w:t>Досудебный (внесудебный) порядок обжалования решений и действий</w:t>
      </w:r>
      <w:r>
        <w:rPr>
          <w:rStyle w:val="1"/>
          <w:b/>
          <w:bCs/>
          <w:color w:val="000000"/>
        </w:rPr>
        <w:br/>
        <w:t>(бездействия) органа, предоставляющего государственную (муниципальную) услугу,</w:t>
      </w:r>
      <w:r>
        <w:rPr>
          <w:rStyle w:val="1"/>
          <w:b/>
          <w:bCs/>
          <w:color w:val="000000"/>
        </w:rPr>
        <w:br/>
        <w:t>а также их должностных лиц, государственных (муниципальных) служащих</w:t>
      </w:r>
      <w:proofErr w:type="gramEnd"/>
    </w:p>
    <w:p w:rsidR="00CE63BA" w:rsidRPr="00121825" w:rsidRDefault="00CE63BA" w:rsidP="0062370B">
      <w:pPr>
        <w:pStyle w:val="30"/>
        <w:keepNext/>
        <w:keepLines/>
        <w:numPr>
          <w:ilvl w:val="0"/>
          <w:numId w:val="44"/>
        </w:numPr>
        <w:tabs>
          <w:tab w:val="left" w:pos="2317"/>
        </w:tabs>
        <w:spacing w:after="220" w:line="233" w:lineRule="auto"/>
        <w:jc w:val="both"/>
        <w:rPr>
          <w:b w:val="0"/>
          <w:bCs w:val="0"/>
          <w:i w:val="0"/>
          <w:iCs w:val="0"/>
        </w:rPr>
      </w:pPr>
      <w:bookmarkStart w:id="22" w:name="bookmark45"/>
      <w:r w:rsidRPr="00121825">
        <w:rPr>
          <w:rStyle w:val="3"/>
          <w:b/>
          <w:color w:val="000000"/>
        </w:rPr>
        <w:t>Досудебный (внесудебный) порядок обжалования решений и действий (бездействия) Администрации, МФЦ, а также их работников</w:t>
      </w:r>
      <w:bookmarkEnd w:id="22"/>
    </w:p>
    <w:p w:rsidR="00CE63BA" w:rsidRDefault="00CE63BA" w:rsidP="0062370B">
      <w:pPr>
        <w:pStyle w:val="a6"/>
        <w:numPr>
          <w:ilvl w:val="1"/>
          <w:numId w:val="44"/>
        </w:numPr>
        <w:tabs>
          <w:tab w:val="left" w:pos="1434"/>
        </w:tabs>
        <w:jc w:val="both"/>
      </w:pPr>
      <w:r>
        <w:rPr>
          <w:rStyle w:val="1"/>
          <w:color w:val="000000"/>
        </w:rPr>
        <w:t xml:space="preserve"> </w:t>
      </w:r>
      <w:proofErr w:type="gramStart"/>
      <w:r>
        <w:rPr>
          <w:rStyle w:val="1"/>
          <w:color w:val="000000"/>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Pr>
          <w:rStyle w:val="1"/>
          <w:color w:val="00000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E63BA" w:rsidRDefault="00CE63BA" w:rsidP="0062370B">
      <w:pPr>
        <w:pStyle w:val="a6"/>
        <w:numPr>
          <w:ilvl w:val="1"/>
          <w:numId w:val="44"/>
        </w:numPr>
        <w:tabs>
          <w:tab w:val="left" w:pos="1434"/>
        </w:tabs>
        <w:ind w:left="0" w:firstLine="700"/>
        <w:jc w:val="both"/>
      </w:pPr>
      <w:r>
        <w:rPr>
          <w:rStyle w:val="1"/>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3BA" w:rsidRDefault="00CE63BA" w:rsidP="00CE63BA">
      <w:pPr>
        <w:pStyle w:val="a6"/>
        <w:ind w:firstLine="700"/>
        <w:jc w:val="both"/>
        <w:rPr>
          <w:rFonts w:ascii="Microsoft Sans Serif" w:hAnsi="Microsoft Sans Serif" w:cs="Microsoft Sans Serif"/>
        </w:rPr>
      </w:pPr>
      <w:proofErr w:type="gramStart"/>
      <w:r>
        <w:rPr>
          <w:rStyle w:val="1"/>
          <w:color w:val="00000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rStyle w:val="1"/>
          <w:color w:val="00000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CE63BA" w:rsidRDefault="00CE63BA" w:rsidP="00CE63BA">
      <w:pPr>
        <w:pStyle w:val="a6"/>
        <w:spacing w:after="280"/>
        <w:ind w:firstLine="700"/>
        <w:jc w:val="both"/>
        <w:rPr>
          <w:rStyle w:val="1"/>
          <w:color w:val="000000"/>
        </w:rPr>
      </w:pPr>
      <w:r>
        <w:rPr>
          <w:rStyle w:val="1"/>
          <w:color w:val="000000"/>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27DAB" w:rsidRPr="00627DAB" w:rsidRDefault="00627DAB" w:rsidP="00627DAB">
      <w:pPr>
        <w:rPr>
          <w:rFonts w:ascii="Times New Roman" w:hAnsi="Times New Roman" w:cs="Times New Roman"/>
        </w:rPr>
      </w:pPr>
      <w:r w:rsidRPr="00627DAB">
        <w:rPr>
          <w:rFonts w:ascii="Times New Roman" w:hAnsi="Times New Roman" w:cs="Times New Roman"/>
        </w:rPr>
        <w:t>27.3. Жалоба должна содержать:</w:t>
      </w:r>
      <w:r w:rsidRPr="00627DAB">
        <w:rPr>
          <w:rFonts w:ascii="Times New Roman" w:eastAsia="Times New Roman" w:hAnsi="Times New Roman" w:cs="Times New Roman"/>
        </w:rPr>
        <w:t xml:space="preserve"> </w:t>
      </w:r>
    </w:p>
    <w:p w:rsidR="00627DAB" w:rsidRPr="00627DAB" w:rsidRDefault="00627DAB" w:rsidP="00627DAB">
      <w:pPr>
        <w:jc w:val="both"/>
        <w:rPr>
          <w:rFonts w:ascii="Times New Roman" w:hAnsi="Times New Roman" w:cs="Times New Roman"/>
        </w:rPr>
      </w:pPr>
      <w:r w:rsidRPr="00627DAB">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627DAB">
        <w:rPr>
          <w:rFonts w:ascii="Times New Roman" w:eastAsia="Times New Roman" w:hAnsi="Times New Roman" w:cs="Times New Roman"/>
        </w:rPr>
        <w:t xml:space="preserve"> </w:t>
      </w:r>
    </w:p>
    <w:p w:rsidR="00627DAB" w:rsidRPr="00627DAB" w:rsidRDefault="00627DAB" w:rsidP="00627DAB">
      <w:pPr>
        <w:jc w:val="both"/>
        <w:rPr>
          <w:rFonts w:ascii="Times New Roman" w:hAnsi="Times New Roman" w:cs="Times New Roman"/>
        </w:rPr>
      </w:pPr>
      <w:proofErr w:type="gramStart"/>
      <w:r w:rsidRPr="00627DAB">
        <w:rPr>
          <w:rFonts w:ascii="Times New Roman" w:hAnsi="Times New Roman" w:cs="Times New Roman"/>
        </w:rPr>
        <w:lastRenderedPageBreak/>
        <w:t xml:space="preserve">- фамилию, имя, отчество (последнее </w:t>
      </w:r>
      <w:r w:rsidRPr="00627DAB">
        <w:rPr>
          <w:rFonts w:ascii="Times New Roman" w:eastAsia="Times New Roman" w:hAnsi="Times New Roman" w:cs="Times New Roman"/>
        </w:rPr>
        <w:t xml:space="preserve">- </w:t>
      </w:r>
      <w:r w:rsidRPr="00627DAB">
        <w:rPr>
          <w:rFonts w:ascii="Times New Roman" w:hAnsi="Times New Roman" w:cs="Times New Roman"/>
        </w:rPr>
        <w:t xml:space="preserve">при наличии), сведения о месте жительства заявителя </w:t>
      </w:r>
      <w:r w:rsidRPr="00627DAB">
        <w:rPr>
          <w:rFonts w:ascii="Times New Roman" w:eastAsia="Times New Roman" w:hAnsi="Times New Roman" w:cs="Times New Roman"/>
        </w:rPr>
        <w:t xml:space="preserve">- </w:t>
      </w:r>
      <w:r w:rsidRPr="00627DAB">
        <w:rPr>
          <w:rFonts w:ascii="Times New Roman" w:hAnsi="Times New Roman" w:cs="Times New Roman"/>
        </w:rPr>
        <w:t xml:space="preserve">физического лица либо наименование, сведения о месте нахождения заявителя </w:t>
      </w:r>
      <w:r w:rsidRPr="00627DAB">
        <w:rPr>
          <w:rFonts w:ascii="Times New Roman" w:eastAsia="Times New Roman" w:hAnsi="Times New Roman" w:cs="Times New Roman"/>
        </w:rPr>
        <w:t xml:space="preserve">- </w:t>
      </w:r>
      <w:r w:rsidRPr="00627DAB">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27DAB">
        <w:rPr>
          <w:rFonts w:ascii="Times New Roman" w:eastAsia="Times New Roman" w:hAnsi="Times New Roman" w:cs="Times New Roman"/>
        </w:rPr>
        <w:t xml:space="preserve"> </w:t>
      </w:r>
      <w:proofErr w:type="gramEnd"/>
    </w:p>
    <w:p w:rsidR="00627DAB" w:rsidRPr="00627DAB" w:rsidRDefault="00627DAB" w:rsidP="00627DAB">
      <w:pPr>
        <w:jc w:val="both"/>
        <w:rPr>
          <w:rFonts w:ascii="Times New Roman" w:hAnsi="Times New Roman" w:cs="Times New Roman"/>
        </w:rPr>
      </w:pPr>
      <w:r w:rsidRPr="00627DAB">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627DAB">
        <w:rPr>
          <w:rFonts w:ascii="Times New Roman" w:eastAsia="Times New Roman" w:hAnsi="Times New Roman" w:cs="Times New Roman"/>
        </w:rPr>
        <w:t xml:space="preserve"> </w:t>
      </w:r>
    </w:p>
    <w:p w:rsidR="00627DAB" w:rsidRPr="00627DAB" w:rsidRDefault="00627DAB" w:rsidP="00627DAB">
      <w:pPr>
        <w:jc w:val="both"/>
        <w:rPr>
          <w:rFonts w:ascii="Times New Roman" w:hAnsi="Times New Roman" w:cs="Times New Roman"/>
        </w:rPr>
      </w:pPr>
      <w:r w:rsidRPr="00627DAB">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627DAB">
        <w:rPr>
          <w:rFonts w:ascii="Times New Roman" w:eastAsia="Times New Roman" w:hAnsi="Times New Roman" w:cs="Times New Roman"/>
        </w:rPr>
        <w:t xml:space="preserve"> </w:t>
      </w:r>
    </w:p>
    <w:p w:rsidR="00627DAB" w:rsidRPr="00627DAB" w:rsidRDefault="00627DAB" w:rsidP="00627DAB">
      <w:pPr>
        <w:jc w:val="both"/>
        <w:rPr>
          <w:rFonts w:ascii="Times New Roman" w:eastAsia="Times New Roman" w:hAnsi="Times New Roman" w:cs="Times New Roman"/>
        </w:rPr>
      </w:pPr>
      <w:r w:rsidRPr="00627DAB">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627DAB">
        <w:rPr>
          <w:rFonts w:ascii="Times New Roman" w:eastAsia="Times New Roman" w:hAnsi="Times New Roman" w:cs="Times New Roman"/>
        </w:rPr>
        <w:t xml:space="preserve"> </w:t>
      </w:r>
    </w:p>
    <w:p w:rsidR="00627DAB" w:rsidRPr="00627DAB" w:rsidRDefault="00627DAB" w:rsidP="00627DAB">
      <w:pPr>
        <w:pStyle w:val="ConsPlusNormal"/>
        <w:numPr>
          <w:ilvl w:val="1"/>
          <w:numId w:val="53"/>
        </w:numPr>
        <w:spacing w:before="220"/>
        <w:jc w:val="both"/>
        <w:rPr>
          <w:rFonts w:ascii="Times New Roman" w:hAnsi="Times New Roman" w:cs="Times New Roman"/>
          <w:sz w:val="22"/>
          <w:szCs w:val="22"/>
        </w:rPr>
      </w:pPr>
      <w:r w:rsidRPr="00627DAB">
        <w:rPr>
          <w:rFonts w:ascii="Times New Roman" w:hAnsi="Times New Roman" w:cs="Times New Roman"/>
          <w:sz w:val="22"/>
          <w:szCs w:val="22"/>
        </w:rPr>
        <w:t>Сроки рассмотрения жалобы.</w:t>
      </w:r>
    </w:p>
    <w:p w:rsidR="00627DAB" w:rsidRPr="00627DAB" w:rsidRDefault="00627DAB" w:rsidP="00627DAB">
      <w:pPr>
        <w:pStyle w:val="ConsPlusNormal"/>
        <w:ind w:firstLine="540"/>
        <w:jc w:val="both"/>
        <w:rPr>
          <w:rFonts w:ascii="Times New Roman" w:hAnsi="Times New Roman" w:cs="Times New Roman"/>
          <w:sz w:val="22"/>
          <w:szCs w:val="22"/>
        </w:rPr>
      </w:pPr>
      <w:r w:rsidRPr="00627DAB">
        <w:rPr>
          <w:rFonts w:ascii="Times New Roman" w:hAnsi="Times New Roman" w:cs="Times New Roman"/>
          <w:sz w:val="22"/>
          <w:szCs w:val="22"/>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27DAB" w:rsidRPr="00627DAB" w:rsidRDefault="00627DAB" w:rsidP="00627DAB">
      <w:pPr>
        <w:pStyle w:val="ConsPlusNormal"/>
        <w:ind w:firstLine="540"/>
        <w:jc w:val="both"/>
        <w:rPr>
          <w:rFonts w:ascii="Times New Roman" w:hAnsi="Times New Roman" w:cs="Times New Roman"/>
          <w:sz w:val="22"/>
          <w:szCs w:val="22"/>
        </w:rPr>
      </w:pPr>
      <w:r w:rsidRPr="00627DAB">
        <w:rPr>
          <w:rFonts w:ascii="Times New Roman" w:hAnsi="Times New Roman" w:cs="Times New Roman"/>
          <w:sz w:val="22"/>
          <w:szCs w:val="22"/>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7DAB" w:rsidRPr="00627DAB" w:rsidRDefault="00627DAB" w:rsidP="00627DAB">
      <w:pPr>
        <w:pStyle w:val="ConsPlusNormal"/>
        <w:numPr>
          <w:ilvl w:val="1"/>
          <w:numId w:val="53"/>
        </w:numPr>
        <w:spacing w:before="220"/>
        <w:jc w:val="both"/>
        <w:rPr>
          <w:rFonts w:ascii="Times New Roman" w:hAnsi="Times New Roman" w:cs="Times New Roman"/>
          <w:sz w:val="22"/>
          <w:szCs w:val="22"/>
        </w:rPr>
      </w:pPr>
      <w:r w:rsidRPr="00627DAB">
        <w:rPr>
          <w:rFonts w:ascii="Times New Roman" w:hAnsi="Times New Roman" w:cs="Times New Roman"/>
          <w:sz w:val="22"/>
          <w:szCs w:val="22"/>
        </w:rPr>
        <w:t>Результат рассмотрения жалобы.</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По результатам рассмотрения жалобы принимается одно из следующих решений:</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удовлетворить жалобу;</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отказать в удовлетворении жалобы.</w:t>
      </w:r>
    </w:p>
    <w:p w:rsidR="00627DAB" w:rsidRPr="00627DAB" w:rsidRDefault="00627DAB" w:rsidP="00627DAB">
      <w:pPr>
        <w:pStyle w:val="ConsPlusNormal"/>
        <w:spacing w:before="220"/>
        <w:ind w:firstLine="540"/>
        <w:jc w:val="both"/>
        <w:rPr>
          <w:rFonts w:ascii="Times New Roman" w:hAnsi="Times New Roman"/>
          <w:sz w:val="22"/>
          <w:szCs w:val="22"/>
        </w:rPr>
      </w:pPr>
      <w:proofErr w:type="gramStart"/>
      <w:r w:rsidRPr="00627DAB">
        <w:rPr>
          <w:rFonts w:ascii="Times New Roman" w:hAnsi="Times New Roman" w:cs="Times New Roman"/>
          <w:sz w:val="22"/>
          <w:szCs w:val="22"/>
        </w:rPr>
        <w:t>Орган местного самоуправления Красноярского края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w:t>
      </w:r>
      <w:proofErr w:type="gramEnd"/>
      <w:r w:rsidRPr="00627DAB">
        <w:rPr>
          <w:rFonts w:ascii="Times New Roman" w:hAnsi="Times New Roman" w:cs="Times New Roman"/>
          <w:sz w:val="22"/>
          <w:szCs w:val="22"/>
        </w:rPr>
        <w:t xml:space="preserve"> в иных формах.</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sz w:val="22"/>
          <w:szCs w:val="22"/>
        </w:rPr>
        <w:t xml:space="preserve">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7DAB">
        <w:rPr>
          <w:rFonts w:ascii="Times New Roman" w:hAnsi="Times New Roman"/>
          <w:sz w:val="22"/>
          <w:szCs w:val="22"/>
        </w:rPr>
        <w:t>неудобства</w:t>
      </w:r>
      <w:proofErr w:type="gramEnd"/>
      <w:r w:rsidRPr="00627DAB">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7DAB" w:rsidRPr="00627DAB" w:rsidRDefault="00627DAB" w:rsidP="00627DAB">
      <w:pPr>
        <w:spacing w:line="240" w:lineRule="auto"/>
        <w:jc w:val="both"/>
        <w:rPr>
          <w:rFonts w:ascii="Times New Roman" w:hAnsi="Times New Roman"/>
        </w:rPr>
      </w:pPr>
      <w:r w:rsidRPr="00627DAB">
        <w:rPr>
          <w:rFonts w:ascii="Times New Roman" w:hAnsi="Times New Roman"/>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7DAB" w:rsidRPr="00627DAB" w:rsidRDefault="00627DAB" w:rsidP="00627DAB">
      <w:pPr>
        <w:spacing w:line="240" w:lineRule="auto"/>
        <w:ind w:firstLine="567"/>
        <w:jc w:val="both"/>
        <w:rPr>
          <w:rFonts w:ascii="Times New Roman" w:hAnsi="Times New Roman"/>
        </w:rPr>
      </w:pPr>
      <w:r w:rsidRPr="00627DAB">
        <w:rPr>
          <w:rFonts w:ascii="Times New Roman" w:hAnsi="Times New Roman"/>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Администрации Канифольнинского сельсовета, наделенный полномочиями по рассмотрению жалоб, незамедлительно направляет имеющиеся материалы в органы прокуратуры.</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27.6. </w:t>
      </w:r>
      <w:r w:rsidRPr="00627DAB">
        <w:rPr>
          <w:rFonts w:ascii="Times New Roman" w:hAnsi="Times New Roman" w:cs="Times New Roman"/>
          <w:sz w:val="22"/>
          <w:szCs w:val="22"/>
        </w:rPr>
        <w:t xml:space="preserve"> В удовлетворении жалобы отказывается в следующих случаях:</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жалоба признана необоснованной;</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наличие вступившего в законную силу решения суда, арбитражного суда по жалобе о том же предмете и по тем же основаниям;</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подача жалобы лицом, полномочия которого не подтверждены в порядке, установленном законодательством Российской Федерации;</w:t>
      </w:r>
    </w:p>
    <w:p w:rsidR="008751C3"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наличие решения по жалобе, принятого ранее в отношении того же заявителя и по тому же предмету жалобы.</w:t>
      </w:r>
    </w:p>
    <w:p w:rsidR="00627DAB" w:rsidRPr="00627DAB" w:rsidRDefault="00627DAB" w:rsidP="00627DAB">
      <w:pPr>
        <w:pStyle w:val="ConsPlusNormal"/>
        <w:spacing w:before="220"/>
        <w:ind w:firstLine="540"/>
        <w:jc w:val="both"/>
        <w:rPr>
          <w:rFonts w:ascii="Times New Roman" w:hAnsi="Times New Roman" w:cs="Times New Roman"/>
          <w:sz w:val="22"/>
          <w:szCs w:val="22"/>
        </w:rPr>
      </w:pPr>
    </w:p>
    <w:p w:rsidR="008751C3" w:rsidRDefault="008751C3" w:rsidP="008751C3">
      <w:pPr>
        <w:pStyle w:val="a6"/>
        <w:numPr>
          <w:ilvl w:val="0"/>
          <w:numId w:val="49"/>
        </w:numPr>
        <w:tabs>
          <w:tab w:val="left" w:pos="1434"/>
        </w:tabs>
        <w:spacing w:after="220"/>
      </w:pPr>
      <w:r>
        <w:rPr>
          <w:b/>
          <w:bCs/>
          <w:i/>
          <w:iCs/>
          <w:color w:val="000000"/>
        </w:rPr>
        <w:t>Способы информирования заявителей о порядке подачи и рассмотрения</w:t>
      </w:r>
      <w:r>
        <w:rPr>
          <w:b/>
          <w:bCs/>
          <w:i/>
          <w:iCs/>
          <w:color w:val="000000"/>
        </w:rPr>
        <w:br/>
        <w:t>жалобы, в том числе с использованием Единого портала государственных и</w:t>
      </w:r>
      <w:r>
        <w:rPr>
          <w:b/>
          <w:bCs/>
          <w:i/>
          <w:iCs/>
          <w:color w:val="000000"/>
        </w:rPr>
        <w:br/>
        <w:t>муниципальных услуг (функций)</w:t>
      </w:r>
    </w:p>
    <w:p w:rsidR="008751C3" w:rsidRDefault="008751C3" w:rsidP="008751C3">
      <w:pPr>
        <w:pStyle w:val="a6"/>
        <w:numPr>
          <w:ilvl w:val="1"/>
          <w:numId w:val="49"/>
        </w:numPr>
        <w:tabs>
          <w:tab w:val="left" w:pos="1434"/>
        </w:tabs>
        <w:spacing w:after="240"/>
        <w:jc w:val="both"/>
      </w:pPr>
      <w:proofErr w:type="gramStart"/>
      <w:r>
        <w:rPr>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8751C3" w:rsidRDefault="008751C3" w:rsidP="008751C3">
      <w:pPr>
        <w:pStyle w:val="a6"/>
        <w:numPr>
          <w:ilvl w:val="0"/>
          <w:numId w:val="49"/>
        </w:numPr>
        <w:tabs>
          <w:tab w:val="left" w:pos="1394"/>
        </w:tabs>
        <w:spacing w:after="220"/>
      </w:pPr>
      <w:proofErr w:type="gramStart"/>
      <w:r>
        <w:rPr>
          <w:b/>
          <w:bCs/>
          <w:i/>
          <w:iCs/>
          <w:color w:val="000000"/>
        </w:rPr>
        <w:t>Перечень нормативных правовых актов, регулирующих порядок</w:t>
      </w:r>
      <w:r>
        <w:rPr>
          <w:b/>
          <w:bCs/>
          <w:i/>
          <w:iCs/>
          <w:color w:val="000000"/>
        </w:rPr>
        <w:br/>
        <w:t>досудебного (внесудебного) обжалования действий (бездействия) и (или) решений,</w:t>
      </w:r>
      <w:r>
        <w:rPr>
          <w:b/>
          <w:bCs/>
          <w:i/>
          <w:iCs/>
          <w:color w:val="000000"/>
        </w:rPr>
        <w:br/>
        <w:t>принятых (осуществленных) в ходе предоставления государственной</w:t>
      </w:r>
      <w:r>
        <w:rPr>
          <w:b/>
          <w:bCs/>
          <w:i/>
          <w:iCs/>
          <w:color w:val="000000"/>
        </w:rPr>
        <w:br/>
        <w:t>(муниципальной) услуги</w:t>
      </w:r>
      <w:proofErr w:type="gramEnd"/>
    </w:p>
    <w:p w:rsidR="008751C3" w:rsidRDefault="008751C3" w:rsidP="008751C3">
      <w:pPr>
        <w:pStyle w:val="a6"/>
        <w:numPr>
          <w:ilvl w:val="1"/>
          <w:numId w:val="49"/>
        </w:numPr>
        <w:tabs>
          <w:tab w:val="left" w:pos="1388"/>
        </w:tabs>
        <w:jc w:val="both"/>
      </w:pPr>
      <w:r>
        <w:rPr>
          <w:color w:val="000000"/>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751C3" w:rsidRDefault="008751C3" w:rsidP="008751C3">
      <w:pPr>
        <w:pStyle w:val="a6"/>
        <w:numPr>
          <w:ilvl w:val="0"/>
          <w:numId w:val="46"/>
        </w:numPr>
        <w:tabs>
          <w:tab w:val="left" w:pos="987"/>
        </w:tabs>
        <w:ind w:firstLine="700"/>
        <w:jc w:val="both"/>
      </w:pPr>
      <w:r>
        <w:rPr>
          <w:color w:val="000000"/>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751C3" w:rsidRDefault="008751C3" w:rsidP="008751C3">
      <w:pPr>
        <w:pStyle w:val="a6"/>
        <w:numPr>
          <w:ilvl w:val="0"/>
          <w:numId w:val="46"/>
        </w:numPr>
        <w:tabs>
          <w:tab w:val="left" w:pos="987"/>
        </w:tabs>
        <w:spacing w:after="120"/>
        <w:ind w:firstLine="700"/>
        <w:jc w:val="both"/>
        <w:sectPr w:rsidR="008751C3">
          <w:pgSz w:w="11900" w:h="16840"/>
          <w:pgMar w:top="1139" w:right="837" w:bottom="2565" w:left="1669" w:header="711" w:footer="3" w:gutter="0"/>
          <w:cols w:space="720"/>
          <w:noEndnote/>
          <w:docGrid w:linePitch="360"/>
        </w:sectPr>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A57EA" w:rsidRDefault="008751C3" w:rsidP="008751C3">
      <w:pPr>
        <w:pStyle w:val="a3"/>
        <w:jc w:val="right"/>
        <w:rPr>
          <w:rStyle w:val="1"/>
          <w:color w:val="000000"/>
        </w:rPr>
      </w:pPr>
      <w:r>
        <w:rPr>
          <w:rStyle w:val="1"/>
          <w:color w:val="000000"/>
        </w:rPr>
        <w:lastRenderedPageBreak/>
        <w:t xml:space="preserve">Приложение № 1 </w:t>
      </w:r>
    </w:p>
    <w:p w:rsidR="008751C3" w:rsidRDefault="008751C3" w:rsidP="008751C3">
      <w:pPr>
        <w:pStyle w:val="a3"/>
        <w:jc w:val="right"/>
        <w:rPr>
          <w:rStyle w:val="1"/>
          <w:color w:val="000000"/>
        </w:rPr>
      </w:pPr>
      <w:r>
        <w:rPr>
          <w:rStyle w:val="1"/>
          <w:color w:val="000000"/>
        </w:rPr>
        <w:t>к административному регламенту</w:t>
      </w:r>
    </w:p>
    <w:p w:rsidR="00CE63BA" w:rsidRDefault="00CE63BA" w:rsidP="00CE63BA">
      <w:pPr>
        <w:pStyle w:val="a6"/>
        <w:tabs>
          <w:tab w:val="left" w:pos="1028"/>
        </w:tabs>
        <w:spacing w:after="520"/>
        <w:ind w:firstLine="0"/>
        <w:jc w:val="both"/>
      </w:pPr>
    </w:p>
    <w:p w:rsidR="008751C3" w:rsidRDefault="008751C3" w:rsidP="008751C3">
      <w:pPr>
        <w:pStyle w:val="a6"/>
        <w:spacing w:line="480" w:lineRule="auto"/>
        <w:ind w:firstLine="0"/>
        <w:jc w:val="center"/>
        <w:rPr>
          <w:rFonts w:ascii="Microsoft Sans Serif" w:hAnsi="Microsoft Sans Serif" w:cs="Microsoft Sans Serif"/>
        </w:rPr>
      </w:pPr>
      <w:r>
        <w:rPr>
          <w:b/>
          <w:bCs/>
          <w:color w:val="000000"/>
        </w:rPr>
        <w:t>Форма разрешения на осуществление земляных работ</w:t>
      </w:r>
    </w:p>
    <w:p w:rsidR="008751C3" w:rsidRDefault="008751C3" w:rsidP="008751C3">
      <w:pPr>
        <w:pStyle w:val="a6"/>
        <w:tabs>
          <w:tab w:val="left" w:pos="5655"/>
        </w:tabs>
        <w:spacing w:after="780"/>
        <w:ind w:firstLine="0"/>
        <w:jc w:val="center"/>
        <w:rPr>
          <w:rFonts w:ascii="Microsoft Sans Serif" w:hAnsi="Microsoft Sans Serif" w:cs="Microsoft Sans Serif"/>
        </w:rPr>
      </w:pPr>
      <w:r>
        <w:rPr>
          <w:color w:val="000000"/>
        </w:rPr>
        <w:t>РАЗРЕШЕНИЕ</w:t>
      </w:r>
      <w:r>
        <w:rPr>
          <w:color w:val="000000"/>
        </w:rPr>
        <w:br/>
        <w:t xml:space="preserve">№ </w:t>
      </w:r>
      <w:r>
        <w:rPr>
          <w:color w:val="000000"/>
        </w:rPr>
        <w:tab/>
        <w:t>Дата</w:t>
      </w:r>
    </w:p>
    <w:p w:rsidR="008751C3" w:rsidRDefault="008751C3" w:rsidP="008751C3">
      <w:pPr>
        <w:pStyle w:val="a6"/>
        <w:pBdr>
          <w:top w:val="single" w:sz="4" w:space="0" w:color="auto"/>
        </w:pBdr>
        <w:spacing w:after="60" w:line="480" w:lineRule="auto"/>
        <w:ind w:firstLine="0"/>
        <w:rPr>
          <w:rFonts w:ascii="Microsoft Sans Serif" w:hAnsi="Microsoft Sans Serif" w:cs="Microsoft Sans Serif"/>
        </w:rPr>
      </w:pPr>
      <w:r>
        <w:rPr>
          <w:color w:val="000000"/>
        </w:rPr>
        <w:t>(наименование уполномоченного органа местного самоуправления)</w:t>
      </w:r>
    </w:p>
    <w:p w:rsidR="008751C3" w:rsidRDefault="008751C3" w:rsidP="008751C3">
      <w:pPr>
        <w:pStyle w:val="a6"/>
        <w:spacing w:line="480" w:lineRule="auto"/>
        <w:ind w:firstLine="0"/>
        <w:rPr>
          <w:rFonts w:ascii="Microsoft Sans Serif" w:hAnsi="Microsoft Sans Serif" w:cs="Microsoft Sans Serif"/>
        </w:rPr>
      </w:pPr>
      <w:r>
        <w:rPr>
          <w:color w:val="000000"/>
        </w:rPr>
        <w:t>Наименование заявителя (заказчика</w:t>
      </w:r>
      <w:proofErr w:type="gramStart"/>
      <w:r>
        <w:rPr>
          <w:color w:val="000000"/>
        </w:rPr>
        <w:t>):.</w:t>
      </w:r>
      <w:proofErr w:type="gramEnd"/>
    </w:p>
    <w:p w:rsidR="008751C3" w:rsidRDefault="008751C3" w:rsidP="008751C3">
      <w:pPr>
        <w:pStyle w:val="a6"/>
        <w:spacing w:line="480" w:lineRule="auto"/>
        <w:ind w:firstLine="0"/>
        <w:rPr>
          <w:rFonts w:ascii="Microsoft Sans Serif" w:hAnsi="Microsoft Sans Serif" w:cs="Microsoft Sans Serif"/>
        </w:rPr>
      </w:pPr>
      <w:r>
        <w:rPr>
          <w:color w:val="000000"/>
        </w:rPr>
        <w:t xml:space="preserve">Адрес производства земляных работ: </w:t>
      </w:r>
      <w:proofErr w:type="spellStart"/>
      <w:r>
        <w:rPr>
          <w:color w:val="000000"/>
          <w:vertAlign w:val="subscript"/>
        </w:rPr>
        <w:t>д</w:t>
      </w:r>
      <w:proofErr w:type="spellEnd"/>
      <w:r>
        <w:rPr>
          <w:color w:val="000000"/>
          <w:vertAlign w:val="subscript"/>
        </w:rPr>
        <w:t xml:space="preserve"> </w:t>
      </w:r>
      <w:r>
        <w:rPr>
          <w:color w:val="000000"/>
        </w:rPr>
        <w:t>Наименование работ</w:t>
      </w:r>
      <w:proofErr w:type="gramStart"/>
      <w:r>
        <w:rPr>
          <w:color w:val="000000"/>
        </w:rPr>
        <w:t>:.</w:t>
      </w:r>
      <w:proofErr w:type="gramEnd"/>
    </w:p>
    <w:p w:rsidR="008751C3" w:rsidRDefault="008751C3" w:rsidP="008751C3">
      <w:pPr>
        <w:pStyle w:val="a6"/>
        <w:spacing w:after="540" w:line="480" w:lineRule="auto"/>
        <w:ind w:firstLine="0"/>
        <w:rPr>
          <w:rFonts w:ascii="Microsoft Sans Serif" w:hAnsi="Microsoft Sans Serif" w:cs="Microsoft Sans Serif"/>
        </w:rPr>
      </w:pPr>
      <w:r>
        <w:rPr>
          <w:color w:val="000000"/>
        </w:rPr>
        <w:t>Вид и объем вскрываемого покрытия (вид/объем в м</w:t>
      </w:r>
      <w:r>
        <w:rPr>
          <w:color w:val="000000"/>
          <w:vertAlign w:val="superscript"/>
        </w:rPr>
        <w:t>3</w:t>
      </w:r>
      <w:r>
        <w:rPr>
          <w:color w:val="000000"/>
        </w:rPr>
        <w:t xml:space="preserve"> или кв. м):</w:t>
      </w:r>
    </w:p>
    <w:p w:rsidR="008751C3" w:rsidRDefault="008751C3" w:rsidP="008751C3">
      <w:pPr>
        <w:pStyle w:val="a6"/>
        <w:spacing w:line="480" w:lineRule="auto"/>
        <w:ind w:firstLine="0"/>
        <w:rPr>
          <w:rFonts w:ascii="Microsoft Sans Serif" w:hAnsi="Microsoft Sans Serif" w:cs="Microsoft Sans Serif"/>
        </w:rPr>
      </w:pPr>
      <w:r>
        <w:rPr>
          <w:color w:val="000000"/>
        </w:rPr>
        <w:t xml:space="preserve">Период производства земляных работ: </w:t>
      </w:r>
      <w:proofErr w:type="gramStart"/>
      <w:r>
        <w:rPr>
          <w:color w:val="000000"/>
        </w:rPr>
        <w:t>с</w:t>
      </w:r>
      <w:proofErr w:type="gramEnd"/>
      <w:r>
        <w:rPr>
          <w:color w:val="000000"/>
        </w:rPr>
        <w:t xml:space="preserve"> по.</w:t>
      </w:r>
    </w:p>
    <w:p w:rsidR="008751C3" w:rsidRDefault="008751C3" w:rsidP="008751C3">
      <w:pPr>
        <w:pStyle w:val="a6"/>
        <w:spacing w:after="540" w:line="480" w:lineRule="auto"/>
        <w:ind w:firstLine="0"/>
        <w:jc w:val="both"/>
        <w:rPr>
          <w:rFonts w:ascii="Microsoft Sans Serif" w:hAnsi="Microsoft Sans Serif" w:cs="Microsoft Sans Serif"/>
        </w:rPr>
      </w:pPr>
      <w:r>
        <w:rPr>
          <w:color w:val="000000"/>
        </w:rPr>
        <w:t>Наименование подрядной организации, осуществляющей земляные работы:</w:t>
      </w:r>
    </w:p>
    <w:p w:rsidR="008751C3" w:rsidRDefault="008751C3" w:rsidP="008751C3">
      <w:pPr>
        <w:pStyle w:val="a6"/>
        <w:spacing w:after="540" w:line="480" w:lineRule="auto"/>
        <w:ind w:firstLine="0"/>
        <w:jc w:val="both"/>
        <w:rPr>
          <w:rFonts w:ascii="Microsoft Sans Serif" w:hAnsi="Microsoft Sans Serif" w:cs="Microsoft Sans Serif"/>
        </w:rPr>
      </w:pPr>
      <w:r>
        <w:rPr>
          <w:color w:val="000000"/>
        </w:rPr>
        <w:t>Сведения о должностных лицах, ответственных за производство земляных работ:</w:t>
      </w:r>
    </w:p>
    <w:p w:rsidR="008751C3" w:rsidRDefault="008751C3" w:rsidP="008751C3">
      <w:pPr>
        <w:pStyle w:val="a6"/>
        <w:spacing w:after="840"/>
        <w:ind w:firstLine="0"/>
        <w:jc w:val="both"/>
        <w:rPr>
          <w:rFonts w:ascii="Microsoft Sans Serif" w:hAnsi="Microsoft Sans Serif" w:cs="Microsoft Sans Serif"/>
        </w:rPr>
      </w:pPr>
      <w:r>
        <w:rPr>
          <w:color w:val="000000"/>
        </w:rPr>
        <w:t>Наименование подрядной организации, выполняющей работы по восстановлению благоустройства:</w:t>
      </w:r>
    </w:p>
    <w:tbl>
      <w:tblPr>
        <w:tblW w:w="0" w:type="auto"/>
        <w:tblInd w:w="5" w:type="dxa"/>
        <w:tblLayout w:type="fixed"/>
        <w:tblCellMar>
          <w:left w:w="0" w:type="dxa"/>
          <w:right w:w="0" w:type="dxa"/>
        </w:tblCellMar>
        <w:tblLook w:val="0000"/>
      </w:tblPr>
      <w:tblGrid>
        <w:gridCol w:w="4175"/>
        <w:gridCol w:w="4529"/>
      </w:tblGrid>
      <w:tr w:rsidR="008751C3" w:rsidTr="00AE37A1">
        <w:trPr>
          <w:trHeight w:hRule="exact" w:val="575"/>
        </w:trPr>
        <w:tc>
          <w:tcPr>
            <w:tcW w:w="4175" w:type="dxa"/>
            <w:tcBorders>
              <w:top w:val="single" w:sz="4" w:space="0" w:color="auto"/>
              <w:left w:val="single" w:sz="4" w:space="0" w:color="auto"/>
              <w:bottom w:val="single" w:sz="4" w:space="0" w:color="auto"/>
              <w:right w:val="nil"/>
            </w:tcBorders>
          </w:tcPr>
          <w:p w:rsidR="008751C3" w:rsidRDefault="008751C3" w:rsidP="00AE37A1">
            <w:pPr>
              <w:pStyle w:val="ad"/>
              <w:ind w:firstLine="0"/>
              <w:rPr>
                <w:rFonts w:ascii="Microsoft Sans Serif" w:hAnsi="Microsoft Sans Serif" w:cs="Microsoft Sans Serif"/>
              </w:rPr>
            </w:pPr>
            <w:r>
              <w:rPr>
                <w:rStyle w:val="ac"/>
                <w:color w:val="000000"/>
              </w:rPr>
              <w:t>Отметка о продлении</w:t>
            </w:r>
          </w:p>
        </w:tc>
        <w:tc>
          <w:tcPr>
            <w:tcW w:w="4529" w:type="dxa"/>
            <w:tcBorders>
              <w:top w:val="single" w:sz="4" w:space="0" w:color="auto"/>
              <w:left w:val="single" w:sz="4" w:space="0" w:color="auto"/>
              <w:bottom w:val="single" w:sz="4" w:space="0" w:color="auto"/>
              <w:right w:val="single" w:sz="4" w:space="0" w:color="auto"/>
            </w:tcBorders>
          </w:tcPr>
          <w:p w:rsidR="008751C3" w:rsidRDefault="008751C3" w:rsidP="00AE37A1"/>
        </w:tc>
      </w:tr>
    </w:tbl>
    <w:p w:rsidR="008751C3" w:rsidRDefault="008751C3" w:rsidP="008751C3">
      <w:pPr>
        <w:spacing w:after="539" w:line="1" w:lineRule="exact"/>
      </w:pPr>
    </w:p>
    <w:p w:rsidR="008751C3" w:rsidRDefault="008751C3" w:rsidP="008751C3">
      <w:pPr>
        <w:pStyle w:val="a6"/>
        <w:ind w:firstLine="0"/>
        <w:rPr>
          <w:rFonts w:ascii="Microsoft Sans Serif" w:hAnsi="Microsoft Sans Serif" w:cs="Microsoft Sans Serif"/>
        </w:rPr>
      </w:pPr>
      <w:r>
        <w:rPr>
          <w:color w:val="000000"/>
        </w:rPr>
        <w:t>Особые отметки.</w:t>
      </w:r>
    </w:p>
    <w:p w:rsidR="008751C3" w:rsidRDefault="008751C3" w:rsidP="008751C3">
      <w:pPr>
        <w:pStyle w:val="a6"/>
        <w:framePr w:w="2526" w:h="621" w:hRule="exact" w:wrap="none" w:vAnchor="text" w:hAnchor="margin" w:x="2" w:y="681"/>
        <w:spacing w:line="262" w:lineRule="auto"/>
        <w:ind w:firstLine="0"/>
        <w:rPr>
          <w:rFonts w:ascii="Microsoft Sans Serif" w:hAnsi="Microsoft Sans Serif" w:cs="Microsoft Sans Serif"/>
        </w:rPr>
      </w:pPr>
      <w:r>
        <w:rPr>
          <w:color w:val="000000"/>
        </w:rPr>
        <w:t>{Ф.И.О. должность сотрудника}</w:t>
      </w:r>
    </w:p>
    <w:p w:rsidR="008751C3" w:rsidRDefault="008751C3" w:rsidP="008751C3">
      <w:pPr>
        <w:pStyle w:val="a6"/>
        <w:framePr w:w="2538" w:h="854" w:hRule="exact" w:wrap="none" w:vAnchor="text" w:hAnchor="margin" w:x="5076" w:y="681"/>
        <w:pBdr>
          <w:top w:val="single" w:sz="4" w:space="0" w:color="auto"/>
          <w:left w:val="single" w:sz="4" w:space="0" w:color="auto"/>
          <w:bottom w:val="single" w:sz="4" w:space="0" w:color="auto"/>
          <w:right w:val="single" w:sz="4" w:space="0" w:color="auto"/>
        </w:pBdr>
        <w:ind w:firstLine="0"/>
        <w:jc w:val="both"/>
        <w:rPr>
          <w:rFonts w:ascii="Microsoft Sans Serif" w:hAnsi="Microsoft Sans Serif" w:cs="Microsoft Sans Serif"/>
        </w:rPr>
      </w:pPr>
      <w:r>
        <w:rPr>
          <w:color w:val="000000"/>
        </w:rPr>
        <w:t>Сведения о сертификате электронной подписи</w:t>
      </w:r>
    </w:p>
    <w:p w:rsidR="00DD10ED" w:rsidRDefault="00D82F4A" w:rsidP="008751C3">
      <w:pPr>
        <w:spacing w:line="1" w:lineRule="exact"/>
      </w:pPr>
      <w:r>
        <w:rPr>
          <w:noProof/>
        </w:rPr>
        <w:pict>
          <v:shapetype id="_x0000_t202" coordsize="21600,21600" o:spt="202" path="m,l,21600r21600,l21600,xe">
            <v:stroke joinstyle="miter"/>
            <v:path gradientshapeok="t" o:connecttype="rect"/>
          </v:shapetype>
          <v:shape id="_x0000_s1026" type="#_x0000_t202" style="position:absolute;margin-left:151.25pt;margin-top:34.3pt;width:93.8pt;height:15.4pt;z-index:-251656192;mso-wrap-style:none;mso-wrap-distance-left:0;mso-wrap-distance-right:0;mso-position-horizontal-relative:margin" filled="f" stroked="f">
            <v:textbox inset="0,0,0,0">
              <w:txbxContent>
                <w:p w:rsidR="00CE7603" w:rsidRDefault="00CE7603" w:rsidP="008751C3">
                  <w:pPr>
                    <w:pStyle w:val="a6"/>
                    <w:ind w:firstLine="0"/>
                    <w:rPr>
                      <w:rFonts w:ascii="Microsoft Sans Serif" w:hAnsi="Microsoft Sans Serif" w:cs="Microsoft Sans Serif"/>
                    </w:rPr>
                  </w:pPr>
                  <w:r>
                    <w:rPr>
                      <w:color w:val="000000"/>
                    </w:rPr>
                    <w:t>уполномоченного</w:t>
                  </w:r>
                </w:p>
              </w:txbxContent>
            </v:textbox>
            <w10:wrap anchorx="margin"/>
          </v:shape>
        </w:pict>
      </w:r>
      <w:r w:rsidR="008751C3">
        <w:br w:type="page"/>
      </w:r>
    </w:p>
    <w:p w:rsidR="008751C3" w:rsidRDefault="008751C3" w:rsidP="008751C3">
      <w:pPr>
        <w:pStyle w:val="a6"/>
        <w:ind w:left="3960" w:firstLine="0"/>
        <w:jc w:val="right"/>
        <w:rPr>
          <w:bCs/>
          <w:color w:val="000000"/>
        </w:rPr>
      </w:pPr>
      <w:r w:rsidRPr="008751C3">
        <w:rPr>
          <w:bCs/>
          <w:color w:val="000000"/>
        </w:rPr>
        <w:lastRenderedPageBreak/>
        <w:t>Приложение № 2</w:t>
      </w:r>
    </w:p>
    <w:p w:rsidR="008751C3" w:rsidRPr="008751C3" w:rsidRDefault="00137255" w:rsidP="008751C3">
      <w:pPr>
        <w:pStyle w:val="a6"/>
        <w:ind w:left="3960" w:firstLine="0"/>
        <w:jc w:val="right"/>
        <w:rPr>
          <w:bCs/>
          <w:color w:val="000000"/>
        </w:rPr>
      </w:pPr>
      <w:r>
        <w:rPr>
          <w:bCs/>
          <w:color w:val="000000"/>
        </w:rPr>
        <w:t>к</w:t>
      </w:r>
      <w:r w:rsidR="008751C3">
        <w:rPr>
          <w:bCs/>
          <w:color w:val="000000"/>
        </w:rPr>
        <w:t xml:space="preserve"> </w:t>
      </w:r>
      <w:r>
        <w:rPr>
          <w:bCs/>
          <w:color w:val="000000"/>
        </w:rPr>
        <w:t>административному регламенту</w:t>
      </w:r>
    </w:p>
    <w:p w:rsidR="008751C3" w:rsidRDefault="008751C3" w:rsidP="008751C3">
      <w:pPr>
        <w:pStyle w:val="a6"/>
        <w:ind w:left="3960" w:firstLine="0"/>
        <w:rPr>
          <w:b/>
          <w:bCs/>
          <w:color w:val="000000"/>
        </w:rPr>
      </w:pPr>
    </w:p>
    <w:p w:rsidR="008751C3" w:rsidRDefault="008751C3" w:rsidP="008751C3">
      <w:pPr>
        <w:pStyle w:val="a6"/>
        <w:ind w:left="3960" w:firstLine="0"/>
        <w:rPr>
          <w:b/>
          <w:bCs/>
          <w:color w:val="000000"/>
        </w:rPr>
      </w:pPr>
    </w:p>
    <w:p w:rsidR="008751C3" w:rsidRDefault="008751C3" w:rsidP="008751C3">
      <w:pPr>
        <w:pStyle w:val="a6"/>
        <w:ind w:left="3960" w:firstLine="0"/>
        <w:rPr>
          <w:rFonts w:ascii="Microsoft Sans Serif" w:hAnsi="Microsoft Sans Serif" w:cs="Microsoft Sans Serif"/>
        </w:rPr>
      </w:pPr>
      <w:r>
        <w:rPr>
          <w:b/>
          <w:bCs/>
          <w:color w:val="000000"/>
        </w:rPr>
        <w:t>Форма</w:t>
      </w:r>
    </w:p>
    <w:p w:rsidR="008751C3" w:rsidRDefault="008751C3" w:rsidP="008751C3">
      <w:pPr>
        <w:pStyle w:val="a6"/>
        <w:spacing w:after="260" w:line="283" w:lineRule="auto"/>
        <w:ind w:firstLine="0"/>
        <w:jc w:val="center"/>
        <w:rPr>
          <w:rFonts w:ascii="Microsoft Sans Serif" w:hAnsi="Microsoft Sans Serif" w:cs="Microsoft Sans Serif"/>
        </w:rPr>
      </w:pPr>
      <w:r>
        <w:rPr>
          <w:b/>
          <w:bCs/>
          <w:color w:val="000000"/>
        </w:rPr>
        <w:t>решения об отказе в приеме документов, необходимых для предоставления</w:t>
      </w:r>
      <w:r>
        <w:rPr>
          <w:b/>
          <w:bCs/>
          <w:color w:val="000000"/>
        </w:rPr>
        <w:br/>
        <w:t>муниципальной услуги / об отказе в предоставлении муниципальной услуги</w:t>
      </w:r>
      <w:r>
        <w:rPr>
          <w:b/>
          <w:bCs/>
          <w:color w:val="000000"/>
        </w:rPr>
        <w:br/>
      </w:r>
      <w:r>
        <w:rPr>
          <w:color w:val="000000"/>
        </w:rPr>
        <w:t>наименование уполномоченного на предоставление услуги</w:t>
      </w:r>
    </w:p>
    <w:p w:rsidR="008751C3" w:rsidRDefault="008751C3" w:rsidP="008751C3">
      <w:pPr>
        <w:pStyle w:val="a6"/>
        <w:pBdr>
          <w:bottom w:val="single" w:sz="4" w:space="0" w:color="auto"/>
        </w:pBdr>
        <w:spacing w:after="260"/>
        <w:ind w:left="5080" w:firstLine="20"/>
        <w:rPr>
          <w:rFonts w:ascii="Microsoft Sans Serif" w:hAnsi="Microsoft Sans Serif" w:cs="Microsoft Sans Serif"/>
        </w:rPr>
      </w:pPr>
      <w:r>
        <w:rPr>
          <w:color w:val="000000"/>
        </w:rPr>
        <w:t>Кому:</w:t>
      </w:r>
    </w:p>
    <w:p w:rsidR="008751C3" w:rsidRDefault="008751C3" w:rsidP="008751C3">
      <w:pPr>
        <w:pStyle w:val="20"/>
        <w:rPr>
          <w:rFonts w:ascii="Microsoft Sans Serif" w:hAnsi="Microsoft Sans Serif" w:cs="Microsoft Sans Serif"/>
          <w:i w:val="0"/>
          <w:iCs w:val="0"/>
          <w:sz w:val="24"/>
          <w:szCs w:val="24"/>
        </w:rPr>
      </w:pPr>
      <w:r>
        <w:rPr>
          <w:rStyle w:val="2"/>
          <w:color w:val="000000"/>
        </w:rPr>
        <w:t>(фамилия, имя, отчество (последнее - при наличии), наименование и данные документа, удостоверяющего личность для физического лица</w:t>
      </w:r>
      <w:proofErr w:type="gramStart"/>
      <w:r>
        <w:rPr>
          <w:rStyle w:val="2"/>
          <w:color w:val="000000"/>
        </w:rPr>
        <w:t xml:space="preserve"> .</w:t>
      </w:r>
      <w:proofErr w:type="gramEnd"/>
      <w:r>
        <w:rPr>
          <w:rStyle w:val="2"/>
          <w:color w:val="000000"/>
        </w:rPr>
        <w:t xml:space="preserve"> наименование индивидуального предпринимателя, ИНН, </w:t>
      </w:r>
      <w:r>
        <w:rPr>
          <w:rStyle w:val="2"/>
          <w:color w:val="000000"/>
          <w:lang w:val="en-US" w:eastAsia="en-US"/>
        </w:rPr>
        <w:t>OI</w:t>
      </w:r>
      <w:r w:rsidRPr="00654B06">
        <w:rPr>
          <w:rStyle w:val="2"/>
          <w:color w:val="000000"/>
          <w:lang w:eastAsia="en-US"/>
        </w:rPr>
        <w:t xml:space="preserve"> </w:t>
      </w:r>
      <w:r>
        <w:rPr>
          <w:rStyle w:val="2"/>
          <w:color w:val="000000"/>
        </w:rPr>
        <w:t>РНИП - для физического</w:t>
      </w:r>
      <w:r w:rsidR="00137255">
        <w:rPr>
          <w:rStyle w:val="2"/>
          <w:color w:val="000000"/>
        </w:rPr>
        <w:t xml:space="preserve"> лица, зарегистрированного в ка</w:t>
      </w:r>
      <w:r>
        <w:rPr>
          <w:rStyle w:val="2"/>
          <w:color w:val="000000"/>
        </w:rPr>
        <w:t>честве индивидуального предпринимателя);полное наименование юридического лица, ИНН, ОГРН, юридический адрес для юридического лица)</w:t>
      </w:r>
    </w:p>
    <w:p w:rsidR="008751C3" w:rsidRDefault="008751C3" w:rsidP="008751C3">
      <w:pPr>
        <w:pStyle w:val="a6"/>
        <w:pBdr>
          <w:bottom w:val="single" w:sz="4" w:space="0" w:color="auto"/>
        </w:pBdr>
        <w:spacing w:after="260"/>
        <w:ind w:left="5080" w:firstLine="20"/>
        <w:rPr>
          <w:rFonts w:ascii="Microsoft Sans Serif" w:hAnsi="Microsoft Sans Serif" w:cs="Microsoft Sans Serif"/>
        </w:rPr>
      </w:pPr>
      <w:r>
        <w:rPr>
          <w:color w:val="000000"/>
        </w:rPr>
        <w:t>Контактные данные:</w:t>
      </w:r>
    </w:p>
    <w:p w:rsidR="008751C3" w:rsidRDefault="008751C3" w:rsidP="008751C3">
      <w:pPr>
        <w:pStyle w:val="20"/>
        <w:rPr>
          <w:rStyle w:val="2"/>
          <w:color w:val="000000"/>
        </w:rPr>
      </w:pPr>
      <w:r>
        <w:rPr>
          <w:rStyle w:val="2"/>
          <w:color w:val="000000"/>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8751C3" w:rsidRDefault="008751C3" w:rsidP="008751C3">
      <w:pPr>
        <w:pStyle w:val="20"/>
        <w:rPr>
          <w:rStyle w:val="2"/>
          <w:color w:val="000000"/>
        </w:rPr>
      </w:pPr>
    </w:p>
    <w:p w:rsidR="008751C3" w:rsidRDefault="008751C3" w:rsidP="008751C3">
      <w:pPr>
        <w:pStyle w:val="20"/>
        <w:rPr>
          <w:rFonts w:ascii="Microsoft Sans Serif" w:hAnsi="Microsoft Sans Serif" w:cs="Microsoft Sans Serif"/>
          <w:i w:val="0"/>
          <w:iCs w:val="0"/>
          <w:sz w:val="24"/>
          <w:szCs w:val="24"/>
        </w:rPr>
      </w:pPr>
    </w:p>
    <w:p w:rsidR="008751C3" w:rsidRDefault="008751C3" w:rsidP="008751C3">
      <w:pPr>
        <w:pStyle w:val="a6"/>
        <w:spacing w:after="820"/>
        <w:ind w:firstLine="0"/>
        <w:jc w:val="center"/>
        <w:rPr>
          <w:rFonts w:ascii="Microsoft Sans Serif" w:hAnsi="Microsoft Sans Serif" w:cs="Microsoft Sans Serif"/>
        </w:rPr>
      </w:pPr>
      <w:r>
        <w:rPr>
          <w:b/>
          <w:bCs/>
          <w:color w:val="000000"/>
        </w:rPr>
        <w:t>РЕШЕНИЕ</w:t>
      </w:r>
    </w:p>
    <w:p w:rsidR="008751C3" w:rsidRDefault="008751C3" w:rsidP="008751C3">
      <w:pPr>
        <w:pStyle w:val="a6"/>
        <w:ind w:firstLine="0"/>
        <w:jc w:val="center"/>
        <w:rPr>
          <w:rFonts w:ascii="Microsoft Sans Serif" w:hAnsi="Microsoft Sans Serif" w:cs="Microsoft Sans Serif"/>
        </w:rPr>
      </w:pPr>
      <w:r>
        <w:rPr>
          <w:color w:val="000000"/>
        </w:rPr>
        <w:t>№</w:t>
      </w:r>
      <w:r>
        <w:rPr>
          <w:color w:val="000000"/>
          <w:u w:val="single"/>
        </w:rPr>
        <w:t>от</w:t>
      </w:r>
      <w:r>
        <w:rPr>
          <w:color w:val="000000"/>
        </w:rPr>
        <w:t>.</w:t>
      </w:r>
    </w:p>
    <w:p w:rsidR="008751C3" w:rsidRDefault="008751C3" w:rsidP="008751C3">
      <w:pPr>
        <w:pStyle w:val="a6"/>
        <w:spacing w:after="260"/>
        <w:ind w:firstLine="0"/>
        <w:jc w:val="center"/>
        <w:rPr>
          <w:rFonts w:ascii="Microsoft Sans Serif" w:hAnsi="Microsoft Sans Serif" w:cs="Microsoft Sans Serif"/>
        </w:rPr>
      </w:pPr>
      <w:r>
        <w:rPr>
          <w:b/>
          <w:bCs/>
          <w:i/>
          <w:iCs/>
          <w:color w:val="000000"/>
        </w:rPr>
        <w:t>(номер и дата решения)</w:t>
      </w:r>
    </w:p>
    <w:p w:rsidR="008751C3" w:rsidRDefault="008751C3" w:rsidP="008751C3">
      <w:pPr>
        <w:pStyle w:val="a6"/>
        <w:spacing w:after="440"/>
        <w:ind w:firstLine="700"/>
        <w:rPr>
          <w:rFonts w:ascii="Microsoft Sans Serif" w:hAnsi="Microsoft Sans Serif" w:cs="Microsoft Sans Serif"/>
        </w:rPr>
      </w:pPr>
      <w:r>
        <w:rPr>
          <w:color w:val="000000"/>
        </w:rPr>
        <w:t xml:space="preserve">По результатам рассмотрения заявления по услуге «Предоставление разрешения на осуществление земляных работ» от </w:t>
      </w:r>
      <w:r>
        <w:rPr>
          <w:color w:val="000000"/>
          <w:u w:val="single"/>
        </w:rPr>
        <w:t>№</w:t>
      </w:r>
      <w:r w:rsidR="00C94AAA">
        <w:rPr>
          <w:color w:val="000000"/>
          <w:u w:val="single"/>
        </w:rPr>
        <w:t xml:space="preserve"> </w:t>
      </w:r>
      <w:r>
        <w:rPr>
          <w:color w:val="000000"/>
        </w:rPr>
        <w:t>и приложенных к нему документов, принято решение</w:t>
      </w:r>
      <w:proofErr w:type="gramStart"/>
      <w:r>
        <w:rPr>
          <w:color w:val="000000"/>
          <w:u w:val="single"/>
        </w:rPr>
        <w:t>.</w:t>
      </w:r>
      <w:proofErr w:type="gramEnd"/>
      <w:r>
        <w:rPr>
          <w:color w:val="000000"/>
          <w:u w:val="single"/>
        </w:rPr>
        <w:t xml:space="preserve"> </w:t>
      </w:r>
      <w:proofErr w:type="gramStart"/>
      <w:r>
        <w:rPr>
          <w:color w:val="000000"/>
          <w:u w:val="single"/>
        </w:rPr>
        <w:t>п</w:t>
      </w:r>
      <w:proofErr w:type="gramEnd"/>
      <w:r>
        <w:rPr>
          <w:color w:val="000000"/>
          <w:u w:val="single"/>
        </w:rPr>
        <w:t>о следующим основаниям:</w:t>
      </w:r>
    </w:p>
    <w:p w:rsidR="008751C3" w:rsidRDefault="008751C3" w:rsidP="008751C3">
      <w:pPr>
        <w:pStyle w:val="a6"/>
        <w:ind w:firstLine="0"/>
        <w:rPr>
          <w:rFonts w:ascii="Microsoft Sans Serif" w:hAnsi="Microsoft Sans Serif" w:cs="Microsoft Sans Serif"/>
        </w:rPr>
      </w:pPr>
      <w:r>
        <w:rPr>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751C3" w:rsidRDefault="008751C3" w:rsidP="008751C3">
      <w:pPr>
        <w:pStyle w:val="a6"/>
        <w:spacing w:after="820"/>
        <w:ind w:firstLine="700"/>
        <w:rPr>
          <w:rFonts w:ascii="Microsoft Sans Serif" w:hAnsi="Microsoft Sans Serif" w:cs="Microsoft Sans Serif"/>
        </w:rPr>
      </w:pPr>
      <w:r>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8751C3" w:rsidRPr="008751C3" w:rsidRDefault="00D82F4A" w:rsidP="008751C3">
      <w:pPr>
        <w:pStyle w:val="a6"/>
        <w:spacing w:after="260" w:line="252" w:lineRule="auto"/>
        <w:ind w:firstLine="0"/>
        <w:jc w:val="center"/>
        <w:rPr>
          <w:rFonts w:ascii="Microsoft Sans Serif" w:hAnsi="Microsoft Sans Serif" w:cs="Microsoft Sans Serif"/>
          <w:sz w:val="20"/>
          <w:szCs w:val="20"/>
        </w:rPr>
        <w:sectPr w:rsidR="008751C3" w:rsidRPr="008751C3" w:rsidSect="008751C3">
          <w:pgSz w:w="11900" w:h="16840"/>
          <w:pgMar w:top="2320" w:right="834" w:bottom="1177" w:left="1671" w:header="0" w:footer="3" w:gutter="0"/>
          <w:cols w:space="720"/>
          <w:noEndnote/>
          <w:docGrid w:linePitch="360"/>
        </w:sectPr>
      </w:pPr>
      <w:r w:rsidRPr="00D82F4A">
        <w:rPr>
          <w:noProof/>
          <w:sz w:val="20"/>
          <w:szCs w:val="20"/>
        </w:rPr>
        <w:pict>
          <v:shape id="_x0000_s1027" type="#_x0000_t202" style="position:absolute;left:0;text-align:left;margin-left:297.6pt;margin-top:1pt;width:127.45pt;height:42.1pt;z-index:251662336;mso-position-horizontal-relative:margin" filled="f" stroked="f">
            <v:textbox style="mso-next-textbox:#_x0000_s1027" inset="0,0,0,0">
              <w:txbxContent>
                <w:p w:rsidR="00CE7603" w:rsidRDefault="00CE7603" w:rsidP="008751C3">
                  <w:pPr>
                    <w:pStyle w:val="a6"/>
                    <w:pBdr>
                      <w:top w:val="single" w:sz="4" w:space="0" w:color="auto"/>
                      <w:left w:val="single" w:sz="4" w:space="0" w:color="auto"/>
                      <w:bottom w:val="single" w:sz="4" w:space="0" w:color="auto"/>
                      <w:right w:val="single" w:sz="4" w:space="0" w:color="auto"/>
                    </w:pBdr>
                    <w:ind w:firstLine="0"/>
                    <w:jc w:val="center"/>
                    <w:rPr>
                      <w:rFonts w:ascii="Microsoft Sans Serif" w:hAnsi="Microsoft Sans Serif" w:cs="Microsoft Sans Serif"/>
                    </w:rPr>
                  </w:pPr>
                  <w:r>
                    <w:rPr>
                      <w:color w:val="000000"/>
                    </w:rPr>
                    <w:t>Сведения о сертификате</w:t>
                  </w:r>
                  <w:r>
                    <w:rPr>
                      <w:color w:val="000000"/>
                    </w:rPr>
                    <w:br/>
                    <w:t>электронной</w:t>
                  </w:r>
                  <w:r>
                    <w:rPr>
                      <w:color w:val="000000"/>
                    </w:rPr>
                    <w:br/>
                    <w:t>подписи</w:t>
                  </w:r>
                </w:p>
              </w:txbxContent>
            </v:textbox>
            <w10:wrap type="square" side="left" anchorx="margin"/>
          </v:shape>
        </w:pict>
      </w:r>
      <w:proofErr w:type="gramStart"/>
      <w:r w:rsidR="008751C3" w:rsidRPr="008751C3">
        <w:rPr>
          <w:color w:val="000000"/>
          <w:sz w:val="20"/>
          <w:szCs w:val="20"/>
        </w:rPr>
        <w:t>{</w:t>
      </w:r>
      <w:r w:rsidR="00137255">
        <w:rPr>
          <w:color w:val="000000"/>
          <w:sz w:val="20"/>
          <w:szCs w:val="20"/>
        </w:rPr>
        <w:t>Ф.И.О. должность сотрудника)</w:t>
      </w:r>
      <w:proofErr w:type="gramEnd"/>
      <w:r w:rsidR="008751C3" w:rsidRPr="008751C3">
        <w:rPr>
          <w:color w:val="000000"/>
          <w:sz w:val="20"/>
          <w:szCs w:val="20"/>
        </w:rPr>
        <w:br/>
      </w:r>
    </w:p>
    <w:p w:rsidR="00DD10ED" w:rsidRDefault="00DD10ED" w:rsidP="00DD10ED">
      <w:pPr>
        <w:pStyle w:val="a6"/>
        <w:tabs>
          <w:tab w:val="left" w:pos="975"/>
        </w:tabs>
        <w:spacing w:after="260" w:line="233" w:lineRule="auto"/>
        <w:ind w:left="720" w:firstLine="0"/>
        <w:jc w:val="both"/>
      </w:pPr>
    </w:p>
    <w:p w:rsidR="0062370B" w:rsidRPr="00137255" w:rsidRDefault="00137255" w:rsidP="00137255">
      <w:pPr>
        <w:pStyle w:val="a3"/>
        <w:jc w:val="right"/>
        <w:rPr>
          <w:rFonts w:ascii="Times New Roman" w:hAnsi="Times New Roman" w:cs="Times New Roman"/>
          <w:sz w:val="24"/>
          <w:szCs w:val="24"/>
        </w:rPr>
      </w:pPr>
      <w:r w:rsidRPr="00137255">
        <w:rPr>
          <w:rFonts w:ascii="Times New Roman" w:hAnsi="Times New Roman" w:cs="Times New Roman"/>
          <w:sz w:val="24"/>
          <w:szCs w:val="24"/>
        </w:rPr>
        <w:t>Приложение № 3</w:t>
      </w:r>
    </w:p>
    <w:p w:rsidR="00137255" w:rsidRDefault="00137255" w:rsidP="00137255">
      <w:pPr>
        <w:pStyle w:val="a3"/>
        <w:jc w:val="right"/>
        <w:rPr>
          <w:rFonts w:ascii="Times New Roman" w:hAnsi="Times New Roman" w:cs="Times New Roman"/>
          <w:sz w:val="24"/>
          <w:szCs w:val="24"/>
        </w:rPr>
      </w:pPr>
      <w:r>
        <w:rPr>
          <w:rFonts w:ascii="Times New Roman" w:hAnsi="Times New Roman" w:cs="Times New Roman"/>
          <w:sz w:val="24"/>
          <w:szCs w:val="24"/>
        </w:rPr>
        <w:t>к</w:t>
      </w:r>
      <w:r w:rsidRPr="00137255">
        <w:rPr>
          <w:rFonts w:ascii="Times New Roman" w:hAnsi="Times New Roman" w:cs="Times New Roman"/>
          <w:sz w:val="24"/>
          <w:szCs w:val="24"/>
        </w:rPr>
        <w:t xml:space="preserve"> административному регламенту</w:t>
      </w:r>
    </w:p>
    <w:p w:rsidR="00137255" w:rsidRDefault="00137255" w:rsidP="00137255">
      <w:pPr>
        <w:pStyle w:val="a3"/>
        <w:jc w:val="right"/>
        <w:rPr>
          <w:rFonts w:ascii="Times New Roman" w:hAnsi="Times New Roman" w:cs="Times New Roman"/>
          <w:sz w:val="24"/>
          <w:szCs w:val="24"/>
        </w:rPr>
      </w:pPr>
    </w:p>
    <w:p w:rsidR="00137255" w:rsidRDefault="00137255" w:rsidP="00137255">
      <w:pPr>
        <w:pStyle w:val="a3"/>
        <w:jc w:val="right"/>
        <w:rPr>
          <w:rFonts w:ascii="Times New Roman" w:hAnsi="Times New Roman" w:cs="Times New Roman"/>
          <w:sz w:val="24"/>
          <w:szCs w:val="24"/>
        </w:rPr>
      </w:pPr>
    </w:p>
    <w:p w:rsidR="00137255" w:rsidRDefault="00137255" w:rsidP="00137255">
      <w:pPr>
        <w:pStyle w:val="a3"/>
        <w:jc w:val="right"/>
        <w:rPr>
          <w:rFonts w:ascii="Times New Roman" w:hAnsi="Times New Roman" w:cs="Times New Roman"/>
          <w:sz w:val="24"/>
          <w:szCs w:val="24"/>
        </w:rPr>
      </w:pPr>
    </w:p>
    <w:p w:rsidR="00137255" w:rsidRDefault="00137255" w:rsidP="00137255">
      <w:pPr>
        <w:pStyle w:val="a3"/>
        <w:jc w:val="center"/>
        <w:rPr>
          <w:rFonts w:ascii="Times New Roman" w:hAnsi="Times New Roman" w:cs="Times New Roman"/>
          <w:b/>
          <w:sz w:val="24"/>
          <w:szCs w:val="24"/>
        </w:rPr>
      </w:pPr>
      <w:r>
        <w:rPr>
          <w:rFonts w:ascii="Times New Roman" w:hAnsi="Times New Roman" w:cs="Times New Roman"/>
          <w:b/>
          <w:sz w:val="24"/>
          <w:szCs w:val="24"/>
        </w:rPr>
        <w:t>Список нормативных актов, в соответствии с которыми осуществляется предоставление муниципальной услуги</w:t>
      </w:r>
    </w:p>
    <w:p w:rsidR="00137255" w:rsidRDefault="00137255" w:rsidP="00137255">
      <w:pPr>
        <w:pStyle w:val="a3"/>
        <w:rPr>
          <w:rFonts w:ascii="Times New Roman" w:hAnsi="Times New Roman" w:cs="Times New Roman"/>
          <w:b/>
          <w:sz w:val="24"/>
          <w:szCs w:val="24"/>
        </w:rPr>
      </w:pPr>
    </w:p>
    <w:p w:rsidR="00137255" w:rsidRDefault="00137255" w:rsidP="00137255">
      <w:pPr>
        <w:pStyle w:val="a3"/>
        <w:rPr>
          <w:rFonts w:ascii="Times New Roman" w:hAnsi="Times New Roman" w:cs="Times New Roman"/>
          <w:b/>
          <w:sz w:val="24"/>
          <w:szCs w:val="24"/>
        </w:rPr>
      </w:pPr>
    </w:p>
    <w:p w:rsidR="00137255" w:rsidRDefault="00137255" w:rsidP="00137255">
      <w:pPr>
        <w:pStyle w:val="a3"/>
        <w:rPr>
          <w:rFonts w:ascii="Times New Roman" w:hAnsi="Times New Roman" w:cs="Times New Roman"/>
          <w:b/>
          <w:sz w:val="24"/>
          <w:szCs w:val="24"/>
        </w:rPr>
      </w:pPr>
    </w:p>
    <w:p w:rsidR="00137255" w:rsidRDefault="00137255" w:rsidP="00137255">
      <w:pPr>
        <w:pStyle w:val="a3"/>
        <w:rPr>
          <w:rFonts w:ascii="Times New Roman" w:hAnsi="Times New Roman" w:cs="Times New Roman"/>
          <w:b/>
          <w:sz w:val="24"/>
          <w:szCs w:val="24"/>
        </w:rPr>
      </w:pPr>
    </w:p>
    <w:p w:rsidR="00137255" w:rsidRDefault="00137255" w:rsidP="00AE37A1">
      <w:pPr>
        <w:pStyle w:val="a3"/>
        <w:numPr>
          <w:ilvl w:val="0"/>
          <w:numId w:val="50"/>
        </w:numPr>
        <w:jc w:val="both"/>
        <w:rPr>
          <w:rFonts w:ascii="Times New Roman" w:hAnsi="Times New Roman" w:cs="Times New Roman"/>
          <w:sz w:val="24"/>
          <w:szCs w:val="24"/>
        </w:rPr>
      </w:pPr>
      <w:r w:rsidRPr="00137255">
        <w:rPr>
          <w:rFonts w:ascii="Times New Roman" w:hAnsi="Times New Roman" w:cs="Times New Roman"/>
          <w:sz w:val="24"/>
          <w:szCs w:val="24"/>
        </w:rPr>
        <w:t>Конституция Российской Федерации, принятой всенародным голосованием, 12.12.1993.</w:t>
      </w:r>
    </w:p>
    <w:p w:rsidR="00137255" w:rsidRDefault="00137255"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Кодекс Российской Федерации об административных правонарушениях от 30.12.2001 № 195-ФЗ.</w:t>
      </w:r>
    </w:p>
    <w:p w:rsidR="00137255"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06.04.2011 № 63-ФЗ</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 электронной подписи».</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27.07.2006 № 152-ФЗ «О персональных данных»</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15.12.2020 № 528 «Об утверждении федеральных норм и правил в области промышленной безопасности», «Правила безопасного ведения газоопасных и ремонтных работ»</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Закон субъектов Российской Федерации в сфере благоустройства;</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органов местного самоуправления в сфере благоустройства.</w:t>
      </w: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4 </w:t>
      </w:r>
    </w:p>
    <w:p w:rsidR="00AE37A1" w:rsidRDefault="00AE37A1" w:rsidP="00AE37A1">
      <w:pPr>
        <w:pStyle w:val="a3"/>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Pr="00AE37A1" w:rsidRDefault="00AE37A1" w:rsidP="00AE37A1">
      <w:pPr>
        <w:pStyle w:val="a3"/>
        <w:jc w:val="center"/>
        <w:rPr>
          <w:rFonts w:ascii="Times New Roman" w:hAnsi="Times New Roman" w:cs="Times New Roman"/>
          <w:b/>
          <w:sz w:val="28"/>
          <w:szCs w:val="28"/>
        </w:rPr>
      </w:pPr>
      <w:r w:rsidRPr="00AE37A1">
        <w:rPr>
          <w:rFonts w:ascii="Times New Roman" w:hAnsi="Times New Roman" w:cs="Times New Roman"/>
          <w:b/>
          <w:sz w:val="28"/>
          <w:szCs w:val="28"/>
        </w:rPr>
        <w:t>Проект производства работ на прокладку инженерных сетей</w:t>
      </w: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Pr="00AE37A1" w:rsidRDefault="00AE37A1" w:rsidP="00AE37A1">
      <w:pPr>
        <w:pStyle w:val="a3"/>
        <w:jc w:val="right"/>
        <w:rPr>
          <w:rFonts w:ascii="Times New Roman" w:hAnsi="Times New Roman" w:cs="Times New Roman"/>
          <w:sz w:val="24"/>
          <w:szCs w:val="24"/>
        </w:rPr>
      </w:pPr>
      <w:r w:rsidRPr="00AE37A1">
        <w:rPr>
          <w:rFonts w:ascii="Times New Roman" w:hAnsi="Times New Roman" w:cs="Times New Roman"/>
          <w:sz w:val="24"/>
          <w:szCs w:val="24"/>
        </w:rPr>
        <w:lastRenderedPageBreak/>
        <w:t xml:space="preserve">Приложение № 5 </w:t>
      </w:r>
    </w:p>
    <w:p w:rsidR="00AE37A1" w:rsidRDefault="00AE37A1" w:rsidP="00AE37A1">
      <w:pPr>
        <w:pStyle w:val="a3"/>
        <w:jc w:val="right"/>
        <w:rPr>
          <w:rFonts w:ascii="Times New Roman" w:hAnsi="Times New Roman" w:cs="Times New Roman"/>
          <w:sz w:val="24"/>
          <w:szCs w:val="24"/>
        </w:rPr>
      </w:pPr>
      <w:r w:rsidRPr="00AE37A1">
        <w:rPr>
          <w:rFonts w:ascii="Times New Roman" w:hAnsi="Times New Roman" w:cs="Times New Roman"/>
          <w:sz w:val="24"/>
          <w:szCs w:val="24"/>
        </w:rPr>
        <w:t>к административному регламенту</w:t>
      </w: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11"/>
        <w:keepNext/>
        <w:keepLines/>
        <w:spacing w:before="360" w:after="840"/>
        <w:jc w:val="center"/>
        <w:rPr>
          <w:rFonts w:ascii="Microsoft Sans Serif" w:hAnsi="Microsoft Sans Serif" w:cs="Microsoft Sans Serif"/>
          <w:b w:val="0"/>
          <w:bCs w:val="0"/>
          <w:sz w:val="24"/>
          <w:szCs w:val="24"/>
        </w:rPr>
      </w:pPr>
      <w:bookmarkStart w:id="23" w:name="bookmark49"/>
      <w:r>
        <w:rPr>
          <w:rStyle w:val="10"/>
          <w:b/>
          <w:bCs/>
          <w:color w:val="000000"/>
        </w:rPr>
        <w:t>График производства земляных работ</w:t>
      </w:r>
      <w:bookmarkEnd w:id="23"/>
    </w:p>
    <w:p w:rsidR="00AE37A1" w:rsidRDefault="00AE37A1" w:rsidP="00AE37A1">
      <w:pPr>
        <w:pStyle w:val="22"/>
        <w:keepNext/>
        <w:keepLines/>
        <w:spacing w:after="940"/>
        <w:rPr>
          <w:rFonts w:ascii="Microsoft Sans Serif" w:hAnsi="Microsoft Sans Serif" w:cs="Microsoft Sans Serif"/>
          <w:sz w:val="24"/>
          <w:szCs w:val="24"/>
        </w:rPr>
      </w:pPr>
      <w:bookmarkStart w:id="24" w:name="bookmark51"/>
      <w:r>
        <w:rPr>
          <w:rStyle w:val="21"/>
          <w:color w:val="000000"/>
        </w:rPr>
        <w:t>Функциональное назначение объекта:</w:t>
      </w:r>
      <w:bookmarkEnd w:id="24"/>
    </w:p>
    <w:p w:rsidR="00AE37A1" w:rsidRDefault="00AE37A1" w:rsidP="00AE37A1">
      <w:pPr>
        <w:pStyle w:val="22"/>
        <w:keepNext/>
        <w:keepLines/>
        <w:tabs>
          <w:tab w:val="left" w:leader="underscore" w:pos="9300"/>
        </w:tabs>
        <w:spacing w:after="0"/>
        <w:rPr>
          <w:rFonts w:ascii="Microsoft Sans Serif" w:hAnsi="Microsoft Sans Serif" w:cs="Microsoft Sans Serif"/>
          <w:sz w:val="24"/>
          <w:szCs w:val="24"/>
        </w:rPr>
      </w:pPr>
      <w:bookmarkStart w:id="25" w:name="bookmark53"/>
      <w:r>
        <w:rPr>
          <w:rStyle w:val="21"/>
          <w:color w:val="000000"/>
        </w:rPr>
        <w:t>Адрес объекта:</w:t>
      </w:r>
      <w:r>
        <w:rPr>
          <w:rStyle w:val="21"/>
          <w:color w:val="000000"/>
        </w:rPr>
        <w:tab/>
      </w:r>
      <w:bookmarkEnd w:id="25"/>
    </w:p>
    <w:p w:rsidR="00AE37A1" w:rsidRDefault="00AE37A1" w:rsidP="00AE37A1">
      <w:pPr>
        <w:pStyle w:val="a6"/>
        <w:spacing w:after="440" w:line="221" w:lineRule="auto"/>
        <w:ind w:left="4160" w:firstLine="0"/>
        <w:rPr>
          <w:rFonts w:ascii="Microsoft Sans Serif" w:hAnsi="Microsoft Sans Serif" w:cs="Microsoft Sans Serif"/>
        </w:rPr>
      </w:pPr>
      <w:proofErr w:type="gramStart"/>
      <w:r>
        <w:rPr>
          <w:color w:val="000000"/>
        </w:rPr>
        <w:t>(адрес проведения земляных работ.</w:t>
      </w:r>
      <w:proofErr w:type="gramEnd"/>
    </w:p>
    <w:p w:rsidR="00AE37A1" w:rsidRDefault="00AE37A1" w:rsidP="00AE37A1">
      <w:pPr>
        <w:pStyle w:val="af"/>
        <w:ind w:left="3037"/>
        <w:rPr>
          <w:rFonts w:ascii="Microsoft Sans Serif" w:hAnsi="Microsoft Sans Serif" w:cs="Microsoft Sans Serif"/>
        </w:rPr>
      </w:pPr>
      <w:r>
        <w:rPr>
          <w:rStyle w:val="ae"/>
          <w:color w:val="000000"/>
        </w:rPr>
        <w:t>кадастровый номер земельного участка)</w:t>
      </w:r>
    </w:p>
    <w:tbl>
      <w:tblPr>
        <w:tblW w:w="0" w:type="auto"/>
        <w:jc w:val="center"/>
        <w:tblLayout w:type="fixed"/>
        <w:tblCellMar>
          <w:left w:w="0" w:type="dxa"/>
          <w:right w:w="0" w:type="dxa"/>
        </w:tblCellMar>
        <w:tblLook w:val="0000"/>
      </w:tblPr>
      <w:tblGrid>
        <w:gridCol w:w="761"/>
        <w:gridCol w:w="4343"/>
        <w:gridCol w:w="2195"/>
        <w:gridCol w:w="2230"/>
      </w:tblGrid>
      <w:tr w:rsidR="00AE37A1" w:rsidTr="00AE37A1">
        <w:trPr>
          <w:trHeight w:hRule="exact" w:val="1515"/>
          <w:jc w:val="center"/>
        </w:trPr>
        <w:tc>
          <w:tcPr>
            <w:tcW w:w="761" w:type="dxa"/>
            <w:tcBorders>
              <w:top w:val="single" w:sz="4" w:space="0" w:color="auto"/>
              <w:left w:val="single" w:sz="4" w:space="0" w:color="auto"/>
              <w:bottom w:val="nil"/>
              <w:right w:val="nil"/>
            </w:tcBorders>
          </w:tcPr>
          <w:p w:rsidR="00AE37A1" w:rsidRDefault="00AE37A1" w:rsidP="00AE37A1">
            <w:pPr>
              <w:pStyle w:val="ad"/>
              <w:ind w:firstLine="0"/>
              <w:jc w:val="both"/>
              <w:rPr>
                <w:rFonts w:ascii="Microsoft Sans Serif" w:hAnsi="Microsoft Sans Serif" w:cs="Microsoft Sans Serif"/>
              </w:rPr>
            </w:pPr>
            <w:r>
              <w:rPr>
                <w:rStyle w:val="ac"/>
                <w:color w:val="000000"/>
                <w:sz w:val="28"/>
                <w:szCs w:val="28"/>
              </w:rPr>
              <w:t xml:space="preserve">№ </w:t>
            </w:r>
            <w:proofErr w:type="spellStart"/>
            <w:proofErr w:type="gramStart"/>
            <w:r>
              <w:rPr>
                <w:rStyle w:val="ac"/>
                <w:color w:val="000000"/>
                <w:sz w:val="28"/>
                <w:szCs w:val="28"/>
              </w:rPr>
              <w:t>п</w:t>
            </w:r>
            <w:proofErr w:type="spellEnd"/>
            <w:proofErr w:type="gramEnd"/>
            <w:r>
              <w:rPr>
                <w:rStyle w:val="ac"/>
                <w:color w:val="000000"/>
                <w:sz w:val="28"/>
                <w:szCs w:val="28"/>
              </w:rPr>
              <w:t>/</w:t>
            </w:r>
            <w:proofErr w:type="spellStart"/>
            <w:r>
              <w:rPr>
                <w:rStyle w:val="ac"/>
                <w:color w:val="000000"/>
                <w:sz w:val="28"/>
                <w:szCs w:val="28"/>
              </w:rPr>
              <w:t>п</w:t>
            </w:r>
            <w:proofErr w:type="spellEnd"/>
          </w:p>
        </w:tc>
        <w:tc>
          <w:tcPr>
            <w:tcW w:w="4343" w:type="dxa"/>
            <w:tcBorders>
              <w:top w:val="single" w:sz="4" w:space="0" w:color="auto"/>
              <w:left w:val="single" w:sz="4" w:space="0" w:color="auto"/>
              <w:bottom w:val="nil"/>
              <w:right w:val="nil"/>
            </w:tcBorders>
            <w:vAlign w:val="center"/>
          </w:tcPr>
          <w:p w:rsidR="00AE37A1" w:rsidRDefault="00AE37A1" w:rsidP="00AE37A1">
            <w:pPr>
              <w:pStyle w:val="ad"/>
              <w:ind w:firstLine="0"/>
              <w:jc w:val="center"/>
              <w:rPr>
                <w:rFonts w:ascii="Microsoft Sans Serif" w:hAnsi="Microsoft Sans Serif" w:cs="Microsoft Sans Serif"/>
              </w:rPr>
            </w:pPr>
            <w:r>
              <w:rPr>
                <w:rStyle w:val="ac"/>
                <w:color w:val="000000"/>
                <w:sz w:val="28"/>
                <w:szCs w:val="28"/>
              </w:rPr>
              <w:t>Наименование работ</w:t>
            </w:r>
          </w:p>
        </w:tc>
        <w:tc>
          <w:tcPr>
            <w:tcW w:w="2195" w:type="dxa"/>
            <w:tcBorders>
              <w:top w:val="single" w:sz="4" w:space="0" w:color="auto"/>
              <w:left w:val="single" w:sz="4" w:space="0" w:color="auto"/>
              <w:bottom w:val="nil"/>
              <w:right w:val="nil"/>
            </w:tcBorders>
          </w:tcPr>
          <w:p w:rsidR="00AE37A1" w:rsidRDefault="00AE37A1" w:rsidP="00AE37A1">
            <w:pPr>
              <w:pStyle w:val="ad"/>
              <w:spacing w:line="389" w:lineRule="auto"/>
              <w:ind w:firstLine="0"/>
              <w:rPr>
                <w:rFonts w:ascii="Microsoft Sans Serif" w:hAnsi="Microsoft Sans Serif" w:cs="Microsoft Sans Serif"/>
              </w:rPr>
            </w:pPr>
            <w:r>
              <w:rPr>
                <w:rStyle w:val="ac"/>
                <w:color w:val="000000"/>
                <w:sz w:val="28"/>
                <w:szCs w:val="28"/>
              </w:rPr>
              <w:t>Дата начала работ (день/</w:t>
            </w:r>
            <w:proofErr w:type="spellStart"/>
            <w:r>
              <w:rPr>
                <w:rStyle w:val="ac"/>
                <w:color w:val="000000"/>
                <w:sz w:val="28"/>
                <w:szCs w:val="28"/>
              </w:rPr>
              <w:t>мссяц</w:t>
            </w:r>
            <w:proofErr w:type="spellEnd"/>
            <w:r>
              <w:rPr>
                <w:rStyle w:val="ac"/>
                <w:color w:val="000000"/>
                <w:sz w:val="28"/>
                <w:szCs w:val="28"/>
              </w:rPr>
              <w:t>/год)</w:t>
            </w:r>
          </w:p>
        </w:tc>
        <w:tc>
          <w:tcPr>
            <w:tcW w:w="2230" w:type="dxa"/>
            <w:tcBorders>
              <w:top w:val="single" w:sz="4" w:space="0" w:color="auto"/>
              <w:left w:val="single" w:sz="4" w:space="0" w:color="auto"/>
              <w:bottom w:val="nil"/>
              <w:right w:val="single" w:sz="4" w:space="0" w:color="auto"/>
            </w:tcBorders>
          </w:tcPr>
          <w:p w:rsidR="00AE37A1" w:rsidRDefault="00AE37A1" w:rsidP="00AE37A1">
            <w:pPr>
              <w:pStyle w:val="ad"/>
              <w:spacing w:after="160" w:line="269" w:lineRule="auto"/>
              <w:ind w:firstLine="0"/>
              <w:jc w:val="center"/>
              <w:rPr>
                <w:rFonts w:ascii="Microsoft Sans Serif" w:hAnsi="Microsoft Sans Serif" w:cs="Microsoft Sans Serif"/>
              </w:rPr>
            </w:pPr>
            <w:r>
              <w:rPr>
                <w:rStyle w:val="ac"/>
                <w:color w:val="000000"/>
                <w:sz w:val="28"/>
                <w:szCs w:val="28"/>
              </w:rPr>
              <w:t>Дата окончания работ</w:t>
            </w:r>
          </w:p>
          <w:p w:rsidR="00AE37A1" w:rsidRDefault="00AE37A1" w:rsidP="00AE37A1">
            <w:pPr>
              <w:pStyle w:val="ad"/>
              <w:spacing w:line="269" w:lineRule="auto"/>
              <w:ind w:firstLine="0"/>
              <w:rPr>
                <w:rFonts w:ascii="Microsoft Sans Serif" w:hAnsi="Microsoft Sans Serif" w:cs="Microsoft Sans Serif"/>
              </w:rPr>
            </w:pPr>
            <w:r>
              <w:rPr>
                <w:rStyle w:val="ac"/>
                <w:color w:val="000000"/>
                <w:sz w:val="28"/>
                <w:szCs w:val="28"/>
              </w:rPr>
              <w:t>(день/</w:t>
            </w:r>
            <w:proofErr w:type="spellStart"/>
            <w:r>
              <w:rPr>
                <w:rStyle w:val="ac"/>
                <w:color w:val="000000"/>
                <w:sz w:val="28"/>
                <w:szCs w:val="28"/>
              </w:rPr>
              <w:t>мссяц</w:t>
            </w:r>
            <w:proofErr w:type="spellEnd"/>
            <w:r>
              <w:rPr>
                <w:rStyle w:val="ac"/>
                <w:color w:val="000000"/>
                <w:sz w:val="28"/>
                <w:szCs w:val="28"/>
              </w:rPr>
              <w:t>/год)</w:t>
            </w:r>
          </w:p>
        </w:tc>
      </w:tr>
      <w:tr w:rsidR="00AE37A1" w:rsidTr="00AE37A1">
        <w:trPr>
          <w:trHeight w:hRule="exact" w:val="581"/>
          <w:jc w:val="center"/>
        </w:trPr>
        <w:tc>
          <w:tcPr>
            <w:tcW w:w="761" w:type="dxa"/>
            <w:tcBorders>
              <w:top w:val="single" w:sz="4" w:space="0" w:color="auto"/>
              <w:left w:val="single" w:sz="4" w:space="0" w:color="auto"/>
              <w:bottom w:val="nil"/>
              <w:right w:val="nil"/>
            </w:tcBorders>
          </w:tcPr>
          <w:p w:rsidR="00AE37A1" w:rsidRDefault="00AE37A1" w:rsidP="00AE37A1"/>
        </w:tc>
        <w:tc>
          <w:tcPr>
            <w:tcW w:w="4343" w:type="dxa"/>
            <w:tcBorders>
              <w:top w:val="single" w:sz="4" w:space="0" w:color="auto"/>
              <w:left w:val="single" w:sz="4" w:space="0" w:color="auto"/>
              <w:bottom w:val="nil"/>
              <w:right w:val="nil"/>
            </w:tcBorders>
          </w:tcPr>
          <w:p w:rsidR="00AE37A1" w:rsidRDefault="00AE37A1" w:rsidP="00AE37A1"/>
        </w:tc>
        <w:tc>
          <w:tcPr>
            <w:tcW w:w="2195" w:type="dxa"/>
            <w:tcBorders>
              <w:top w:val="single" w:sz="4" w:space="0" w:color="auto"/>
              <w:left w:val="single" w:sz="4" w:space="0" w:color="auto"/>
              <w:bottom w:val="nil"/>
              <w:right w:val="nil"/>
            </w:tcBorders>
          </w:tcPr>
          <w:p w:rsidR="00AE37A1" w:rsidRDefault="00AE37A1" w:rsidP="00AE37A1"/>
        </w:tc>
        <w:tc>
          <w:tcPr>
            <w:tcW w:w="2230" w:type="dxa"/>
            <w:tcBorders>
              <w:top w:val="single" w:sz="4" w:space="0" w:color="auto"/>
              <w:left w:val="single" w:sz="4" w:space="0" w:color="auto"/>
              <w:bottom w:val="nil"/>
              <w:right w:val="single" w:sz="4" w:space="0" w:color="auto"/>
            </w:tcBorders>
          </w:tcPr>
          <w:p w:rsidR="00AE37A1" w:rsidRDefault="00AE37A1" w:rsidP="00AE37A1"/>
        </w:tc>
      </w:tr>
      <w:tr w:rsidR="00AE37A1" w:rsidTr="00AE37A1">
        <w:trPr>
          <w:trHeight w:hRule="exact" w:val="581"/>
          <w:jc w:val="center"/>
        </w:trPr>
        <w:tc>
          <w:tcPr>
            <w:tcW w:w="761" w:type="dxa"/>
            <w:tcBorders>
              <w:top w:val="single" w:sz="4" w:space="0" w:color="auto"/>
              <w:left w:val="single" w:sz="4" w:space="0" w:color="auto"/>
              <w:bottom w:val="nil"/>
              <w:right w:val="nil"/>
            </w:tcBorders>
          </w:tcPr>
          <w:p w:rsidR="00AE37A1" w:rsidRDefault="00AE37A1" w:rsidP="00AE37A1"/>
        </w:tc>
        <w:tc>
          <w:tcPr>
            <w:tcW w:w="4343" w:type="dxa"/>
            <w:tcBorders>
              <w:top w:val="single" w:sz="4" w:space="0" w:color="auto"/>
              <w:left w:val="single" w:sz="4" w:space="0" w:color="auto"/>
              <w:bottom w:val="nil"/>
              <w:right w:val="nil"/>
            </w:tcBorders>
          </w:tcPr>
          <w:p w:rsidR="00AE37A1" w:rsidRDefault="00AE37A1" w:rsidP="00AE37A1"/>
        </w:tc>
        <w:tc>
          <w:tcPr>
            <w:tcW w:w="2195" w:type="dxa"/>
            <w:tcBorders>
              <w:top w:val="single" w:sz="4" w:space="0" w:color="auto"/>
              <w:left w:val="single" w:sz="4" w:space="0" w:color="auto"/>
              <w:bottom w:val="nil"/>
              <w:right w:val="nil"/>
            </w:tcBorders>
          </w:tcPr>
          <w:p w:rsidR="00AE37A1" w:rsidRDefault="00AE37A1" w:rsidP="00AE37A1"/>
        </w:tc>
        <w:tc>
          <w:tcPr>
            <w:tcW w:w="2230" w:type="dxa"/>
            <w:tcBorders>
              <w:top w:val="single" w:sz="4" w:space="0" w:color="auto"/>
              <w:left w:val="single" w:sz="4" w:space="0" w:color="auto"/>
              <w:bottom w:val="nil"/>
              <w:right w:val="single" w:sz="4" w:space="0" w:color="auto"/>
            </w:tcBorders>
          </w:tcPr>
          <w:p w:rsidR="00AE37A1" w:rsidRDefault="00AE37A1" w:rsidP="00AE37A1"/>
        </w:tc>
      </w:tr>
      <w:tr w:rsidR="00AE37A1" w:rsidTr="00AE37A1">
        <w:trPr>
          <w:trHeight w:hRule="exact" w:val="581"/>
          <w:jc w:val="center"/>
        </w:trPr>
        <w:tc>
          <w:tcPr>
            <w:tcW w:w="761" w:type="dxa"/>
            <w:tcBorders>
              <w:top w:val="single" w:sz="4" w:space="0" w:color="auto"/>
              <w:left w:val="single" w:sz="4" w:space="0" w:color="auto"/>
              <w:bottom w:val="nil"/>
              <w:right w:val="nil"/>
            </w:tcBorders>
          </w:tcPr>
          <w:p w:rsidR="00AE37A1" w:rsidRDefault="00AE37A1" w:rsidP="00AE37A1"/>
        </w:tc>
        <w:tc>
          <w:tcPr>
            <w:tcW w:w="4343" w:type="dxa"/>
            <w:tcBorders>
              <w:top w:val="single" w:sz="4" w:space="0" w:color="auto"/>
              <w:left w:val="single" w:sz="4" w:space="0" w:color="auto"/>
              <w:bottom w:val="nil"/>
              <w:right w:val="nil"/>
            </w:tcBorders>
          </w:tcPr>
          <w:p w:rsidR="00AE37A1" w:rsidRDefault="00AE37A1" w:rsidP="00AE37A1"/>
        </w:tc>
        <w:tc>
          <w:tcPr>
            <w:tcW w:w="2195" w:type="dxa"/>
            <w:tcBorders>
              <w:top w:val="single" w:sz="4" w:space="0" w:color="auto"/>
              <w:left w:val="single" w:sz="4" w:space="0" w:color="auto"/>
              <w:bottom w:val="nil"/>
              <w:right w:val="nil"/>
            </w:tcBorders>
          </w:tcPr>
          <w:p w:rsidR="00AE37A1" w:rsidRDefault="00AE37A1" w:rsidP="00AE37A1"/>
        </w:tc>
        <w:tc>
          <w:tcPr>
            <w:tcW w:w="2230" w:type="dxa"/>
            <w:tcBorders>
              <w:top w:val="single" w:sz="4" w:space="0" w:color="auto"/>
              <w:left w:val="single" w:sz="4" w:space="0" w:color="auto"/>
              <w:bottom w:val="nil"/>
              <w:right w:val="single" w:sz="4" w:space="0" w:color="auto"/>
            </w:tcBorders>
          </w:tcPr>
          <w:p w:rsidR="00AE37A1" w:rsidRDefault="00AE37A1" w:rsidP="00AE37A1"/>
        </w:tc>
      </w:tr>
      <w:tr w:rsidR="00AE37A1" w:rsidTr="00AE37A1">
        <w:trPr>
          <w:trHeight w:hRule="exact" w:val="604"/>
          <w:jc w:val="center"/>
        </w:trPr>
        <w:tc>
          <w:tcPr>
            <w:tcW w:w="761" w:type="dxa"/>
            <w:tcBorders>
              <w:top w:val="single" w:sz="4" w:space="0" w:color="auto"/>
              <w:left w:val="single" w:sz="4" w:space="0" w:color="auto"/>
              <w:bottom w:val="single" w:sz="4" w:space="0" w:color="auto"/>
              <w:right w:val="nil"/>
            </w:tcBorders>
          </w:tcPr>
          <w:p w:rsidR="00AE37A1" w:rsidRDefault="00AE37A1" w:rsidP="00AE37A1"/>
        </w:tc>
        <w:tc>
          <w:tcPr>
            <w:tcW w:w="4343" w:type="dxa"/>
            <w:tcBorders>
              <w:top w:val="single" w:sz="4" w:space="0" w:color="auto"/>
              <w:left w:val="single" w:sz="4" w:space="0" w:color="auto"/>
              <w:bottom w:val="single" w:sz="4" w:space="0" w:color="auto"/>
              <w:right w:val="nil"/>
            </w:tcBorders>
          </w:tcPr>
          <w:p w:rsidR="00AE37A1" w:rsidRDefault="00AE37A1" w:rsidP="00AE37A1"/>
        </w:tc>
        <w:tc>
          <w:tcPr>
            <w:tcW w:w="2195" w:type="dxa"/>
            <w:tcBorders>
              <w:top w:val="single" w:sz="4" w:space="0" w:color="auto"/>
              <w:left w:val="single" w:sz="4" w:space="0" w:color="auto"/>
              <w:bottom w:val="single" w:sz="4" w:space="0" w:color="auto"/>
              <w:right w:val="nil"/>
            </w:tcBorders>
          </w:tcPr>
          <w:p w:rsidR="00AE37A1" w:rsidRDefault="00AE37A1" w:rsidP="00AE37A1"/>
        </w:tc>
        <w:tc>
          <w:tcPr>
            <w:tcW w:w="2230" w:type="dxa"/>
            <w:tcBorders>
              <w:top w:val="single" w:sz="4" w:space="0" w:color="auto"/>
              <w:left w:val="single" w:sz="4" w:space="0" w:color="auto"/>
              <w:bottom w:val="single" w:sz="4" w:space="0" w:color="auto"/>
              <w:right w:val="single" w:sz="4" w:space="0" w:color="auto"/>
            </w:tcBorders>
          </w:tcPr>
          <w:p w:rsidR="00AE37A1" w:rsidRDefault="00AE37A1" w:rsidP="00AE37A1"/>
        </w:tc>
      </w:tr>
    </w:tbl>
    <w:p w:rsidR="00AE37A1" w:rsidRDefault="00AE37A1" w:rsidP="00AE37A1">
      <w:pPr>
        <w:spacing w:after="759" w:line="1" w:lineRule="exact"/>
      </w:pPr>
    </w:p>
    <w:p w:rsidR="00AE37A1" w:rsidRDefault="00AE37A1" w:rsidP="00AE37A1">
      <w:pPr>
        <w:pStyle w:val="a6"/>
        <w:tabs>
          <w:tab w:val="left" w:leader="underscore" w:pos="9300"/>
        </w:tabs>
        <w:ind w:firstLine="0"/>
        <w:rPr>
          <w:rFonts w:ascii="Microsoft Sans Serif" w:hAnsi="Microsoft Sans Serif" w:cs="Microsoft Sans Serif"/>
        </w:rPr>
      </w:pPr>
      <w:r>
        <w:rPr>
          <w:color w:val="000000"/>
        </w:rPr>
        <w:t>Исполнитель работ</w:t>
      </w:r>
      <w:r>
        <w:rPr>
          <w:color w:val="000000"/>
        </w:rPr>
        <w:tab/>
      </w:r>
    </w:p>
    <w:p w:rsidR="00AE37A1" w:rsidRDefault="00AE37A1" w:rsidP="00AE37A1">
      <w:pPr>
        <w:pStyle w:val="a6"/>
        <w:spacing w:line="230" w:lineRule="auto"/>
        <w:ind w:firstLine="0"/>
        <w:jc w:val="center"/>
        <w:rPr>
          <w:rFonts w:ascii="Microsoft Sans Serif" w:hAnsi="Microsoft Sans Serif" w:cs="Microsoft Sans Serif"/>
        </w:rPr>
      </w:pPr>
      <w:r>
        <w:rPr>
          <w:color w:val="000000"/>
        </w:rPr>
        <w:t>(должность, подпись, расшифровка подписи)</w:t>
      </w:r>
    </w:p>
    <w:p w:rsidR="00AE37A1" w:rsidRDefault="00AE37A1" w:rsidP="00AE37A1">
      <w:pPr>
        <w:pStyle w:val="a6"/>
        <w:ind w:firstLine="0"/>
        <w:rPr>
          <w:rFonts w:ascii="Microsoft Sans Serif" w:hAnsi="Microsoft Sans Serif" w:cs="Microsoft Sans Serif"/>
        </w:rPr>
      </w:pPr>
      <w:r>
        <w:rPr>
          <w:color w:val="000000"/>
        </w:rPr>
        <w:t>М.П.</w:t>
      </w:r>
    </w:p>
    <w:p w:rsidR="00AE37A1" w:rsidRDefault="00AE37A1" w:rsidP="00AE37A1">
      <w:pPr>
        <w:pStyle w:val="a6"/>
        <w:tabs>
          <w:tab w:val="left" w:pos="6974"/>
        </w:tabs>
        <w:spacing w:after="440"/>
        <w:ind w:firstLine="0"/>
        <w:rPr>
          <w:rFonts w:ascii="Microsoft Sans Serif" w:hAnsi="Microsoft Sans Serif" w:cs="Microsoft Sans Serif"/>
        </w:rPr>
      </w:pPr>
      <w:r>
        <w:rPr>
          <w:color w:val="000000"/>
        </w:rPr>
        <w:t>(при наличии)</w:t>
      </w:r>
      <w:r>
        <w:rPr>
          <w:color w:val="000000"/>
        </w:rPr>
        <w:tab/>
        <w:t>"_"20 г.</w:t>
      </w:r>
    </w:p>
    <w:p w:rsidR="00AE37A1" w:rsidRDefault="00AE37A1" w:rsidP="00AE37A1">
      <w:pPr>
        <w:pStyle w:val="a6"/>
        <w:tabs>
          <w:tab w:val="left" w:leader="underscore" w:pos="9300"/>
        </w:tabs>
        <w:ind w:firstLine="0"/>
        <w:rPr>
          <w:rFonts w:ascii="Microsoft Sans Serif" w:hAnsi="Microsoft Sans Serif" w:cs="Microsoft Sans Serif"/>
        </w:rPr>
      </w:pPr>
      <w:r>
        <w:rPr>
          <w:color w:val="000000"/>
        </w:rPr>
        <w:t>Заказчик (при наличии)</w:t>
      </w:r>
      <w:r>
        <w:rPr>
          <w:color w:val="000000"/>
        </w:rPr>
        <w:tab/>
      </w:r>
    </w:p>
    <w:p w:rsidR="00AE37A1" w:rsidRDefault="00AE37A1" w:rsidP="00AE37A1">
      <w:pPr>
        <w:pStyle w:val="a6"/>
        <w:ind w:firstLine="0"/>
        <w:jc w:val="center"/>
        <w:rPr>
          <w:rFonts w:ascii="Microsoft Sans Serif" w:hAnsi="Microsoft Sans Serif" w:cs="Microsoft Sans Serif"/>
        </w:rPr>
      </w:pPr>
      <w:r>
        <w:rPr>
          <w:color w:val="000000"/>
        </w:rPr>
        <w:t>(должность, подпись, расшифровка подписи)</w:t>
      </w:r>
    </w:p>
    <w:p w:rsidR="00AE37A1" w:rsidRDefault="00AE37A1" w:rsidP="00AE37A1">
      <w:pPr>
        <w:pStyle w:val="a6"/>
        <w:ind w:firstLine="0"/>
        <w:rPr>
          <w:rFonts w:ascii="Microsoft Sans Serif" w:hAnsi="Microsoft Sans Serif" w:cs="Microsoft Sans Serif"/>
        </w:rPr>
      </w:pPr>
      <w:r>
        <w:rPr>
          <w:color w:val="000000"/>
        </w:rPr>
        <w:t>М.П.</w:t>
      </w:r>
    </w:p>
    <w:p w:rsidR="00AE37A1" w:rsidRDefault="00AE37A1" w:rsidP="00AE37A1">
      <w:pPr>
        <w:pStyle w:val="a6"/>
        <w:tabs>
          <w:tab w:val="left" w:pos="6974"/>
        </w:tabs>
        <w:ind w:firstLine="0"/>
        <w:rPr>
          <w:rFonts w:ascii="Microsoft Sans Serif" w:hAnsi="Microsoft Sans Serif" w:cs="Microsoft Sans Serif"/>
        </w:rPr>
      </w:pPr>
      <w:r>
        <w:rPr>
          <w:color w:val="000000"/>
        </w:rPr>
        <w:t>(при наличии)</w:t>
      </w:r>
      <w:r>
        <w:rPr>
          <w:color w:val="000000"/>
        </w:rPr>
        <w:tab/>
        <w:t>" "20^г.</w:t>
      </w:r>
    </w:p>
    <w:p w:rsidR="00AE37A1" w:rsidRDefault="00AE37A1"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57356C" w:rsidRDefault="0057356C" w:rsidP="00AE37A1">
      <w:pPr>
        <w:pStyle w:val="a3"/>
        <w:rPr>
          <w:rFonts w:ascii="Times New Roman" w:hAnsi="Times New Roman" w:cs="Times New Roman"/>
          <w:sz w:val="24"/>
          <w:szCs w:val="24"/>
        </w:rPr>
      </w:pPr>
    </w:p>
    <w:p w:rsidR="0057356C" w:rsidRDefault="0057356C" w:rsidP="00AE37A1">
      <w:pPr>
        <w:pStyle w:val="a3"/>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Приложение № 6</w:t>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7356C" w:rsidRDefault="0057356C" w:rsidP="0057356C">
      <w:pPr>
        <w:pStyle w:val="a3"/>
        <w:jc w:val="right"/>
        <w:rPr>
          <w:rFonts w:ascii="Times New Roman" w:hAnsi="Times New Roman" w:cs="Times New Roman"/>
          <w:sz w:val="24"/>
          <w:szCs w:val="24"/>
        </w:rPr>
      </w:pPr>
    </w:p>
    <w:p w:rsidR="00FA179A" w:rsidRDefault="00FA179A" w:rsidP="00FA179A">
      <w:pPr>
        <w:pStyle w:val="a6"/>
        <w:spacing w:after="220"/>
        <w:ind w:firstLine="0"/>
        <w:jc w:val="center"/>
        <w:rPr>
          <w:rFonts w:ascii="Microsoft Sans Serif" w:hAnsi="Microsoft Sans Serif" w:cs="Microsoft Sans Serif"/>
        </w:rPr>
      </w:pPr>
      <w:r>
        <w:rPr>
          <w:b/>
          <w:bCs/>
          <w:color w:val="000000"/>
        </w:rPr>
        <w:t>Форма акта о завершении земляных работ и выполненном благоустройстве</w:t>
      </w:r>
    </w:p>
    <w:p w:rsidR="00FA179A" w:rsidRDefault="00FA179A" w:rsidP="00FA179A">
      <w:pPr>
        <w:pStyle w:val="a6"/>
        <w:spacing w:after="440" w:line="262" w:lineRule="auto"/>
        <w:ind w:firstLine="0"/>
        <w:jc w:val="center"/>
        <w:rPr>
          <w:rFonts w:ascii="Microsoft Sans Serif" w:hAnsi="Microsoft Sans Serif" w:cs="Microsoft Sans Serif"/>
        </w:rPr>
      </w:pPr>
      <w:r>
        <w:rPr>
          <w:b/>
          <w:bCs/>
          <w:color w:val="000000"/>
        </w:rPr>
        <w:t>АКТ</w:t>
      </w:r>
      <w:r>
        <w:rPr>
          <w:b/>
          <w:bCs/>
          <w:color w:val="000000"/>
        </w:rPr>
        <w:br/>
        <w:t>о завершении земляных работ и выполненном благоустройстве</w:t>
      </w:r>
      <w:proofErr w:type="gramStart"/>
      <w:r>
        <w:rPr>
          <w:b/>
          <w:bCs/>
          <w:color w:val="000000"/>
          <w:vertAlign w:val="superscript"/>
        </w:rPr>
        <w:t>1</w:t>
      </w:r>
      <w:proofErr w:type="gramEnd"/>
    </w:p>
    <w:p w:rsidR="0057356C" w:rsidRDefault="00FA179A" w:rsidP="00FA179A">
      <w:pPr>
        <w:pStyle w:val="a6"/>
        <w:tabs>
          <w:tab w:val="left" w:leader="underscore" w:pos="8936"/>
        </w:tabs>
        <w:ind w:firstLine="960"/>
        <w:rPr>
          <w:rFonts w:ascii="Microsoft Sans Serif" w:hAnsi="Microsoft Sans Serif" w:cs="Microsoft Sans Serif"/>
        </w:rPr>
      </w:pPr>
      <w:r>
        <w:rPr>
          <w:color w:val="000000"/>
        </w:rPr>
        <w:t xml:space="preserve"> </w:t>
      </w:r>
      <w:r w:rsidR="0057356C">
        <w:rPr>
          <w:color w:val="000000"/>
        </w:rPr>
        <w:t>(организация, предприятие/ФИО, производитель работ) адрес:</w:t>
      </w:r>
      <w:r w:rsidR="0057356C">
        <w:rPr>
          <w:color w:val="000000"/>
        </w:rPr>
        <w:tab/>
      </w:r>
    </w:p>
    <w:p w:rsidR="0057356C" w:rsidRDefault="0057356C" w:rsidP="0057356C">
      <w:pPr>
        <w:pStyle w:val="a6"/>
        <w:pBdr>
          <w:bottom w:val="single" w:sz="4" w:space="0" w:color="auto"/>
        </w:pBdr>
        <w:spacing w:after="220"/>
        <w:ind w:firstLine="0"/>
        <w:rPr>
          <w:rFonts w:ascii="Microsoft Sans Serif" w:hAnsi="Microsoft Sans Serif" w:cs="Microsoft Sans Serif"/>
        </w:rPr>
      </w:pPr>
      <w:r>
        <w:rPr>
          <w:color w:val="000000"/>
        </w:rPr>
        <w:t xml:space="preserve">Земляные работы производились по адресу: Разрешение на производство земляных работ </w:t>
      </w:r>
      <w:r>
        <w:rPr>
          <w:color w:val="000000"/>
          <w:lang w:val="en-US" w:eastAsia="en-US"/>
        </w:rPr>
        <w:t>N</w:t>
      </w:r>
      <w:r w:rsidRPr="00654B06">
        <w:rPr>
          <w:color w:val="000000"/>
          <w:lang w:eastAsia="en-US"/>
        </w:rPr>
        <w:t xml:space="preserve"> </w:t>
      </w:r>
      <w:proofErr w:type="gramStart"/>
      <w:r>
        <w:rPr>
          <w:color w:val="000000"/>
        </w:rPr>
        <w:t>от</w:t>
      </w:r>
      <w:proofErr w:type="gramEnd"/>
      <w:r>
        <w:rPr>
          <w:color w:val="000000"/>
        </w:rPr>
        <w:t xml:space="preserve"> </w:t>
      </w:r>
      <w:proofErr w:type="gramStart"/>
      <w:r>
        <w:rPr>
          <w:color w:val="000000"/>
        </w:rPr>
        <w:t>Комиссия</w:t>
      </w:r>
      <w:proofErr w:type="gramEnd"/>
      <w:r>
        <w:rPr>
          <w:color w:val="000000"/>
        </w:rPr>
        <w:t xml:space="preserve"> в составе: представителя организации, производящей земляные работы (подрядчика)</w:t>
      </w:r>
    </w:p>
    <w:p w:rsidR="0057356C" w:rsidRDefault="0057356C" w:rsidP="0057356C">
      <w:pPr>
        <w:pStyle w:val="a6"/>
        <w:ind w:left="1800" w:firstLine="0"/>
        <w:rPr>
          <w:rFonts w:ascii="Microsoft Sans Serif" w:hAnsi="Microsoft Sans Serif" w:cs="Microsoft Sans Serif"/>
        </w:rPr>
      </w:pPr>
      <w:r>
        <w:rPr>
          <w:color w:val="000000"/>
        </w:rPr>
        <w:t>(Ф.И.О., должность)</w:t>
      </w:r>
    </w:p>
    <w:p w:rsidR="0057356C" w:rsidRDefault="0057356C" w:rsidP="0057356C">
      <w:pPr>
        <w:pStyle w:val="a6"/>
        <w:ind w:firstLine="0"/>
        <w:rPr>
          <w:rFonts w:ascii="Microsoft Sans Serif" w:hAnsi="Microsoft Sans Serif" w:cs="Microsoft Sans Serif"/>
        </w:rPr>
      </w:pPr>
      <w:r>
        <w:rPr>
          <w:color w:val="000000"/>
        </w:rPr>
        <w:t>представителя организации, выполнившей благоустройство</w:t>
      </w:r>
    </w:p>
    <w:p w:rsidR="0057356C" w:rsidRDefault="0057356C" w:rsidP="0057356C">
      <w:pPr>
        <w:pStyle w:val="a6"/>
        <w:pBdr>
          <w:bottom w:val="single" w:sz="4" w:space="0" w:color="auto"/>
        </w:pBdr>
        <w:spacing w:after="220"/>
        <w:ind w:left="3420" w:firstLine="0"/>
        <w:rPr>
          <w:rFonts w:ascii="Microsoft Sans Serif" w:hAnsi="Microsoft Sans Serif" w:cs="Microsoft Sans Serif"/>
        </w:rPr>
      </w:pPr>
      <w:r>
        <w:rPr>
          <w:color w:val="000000"/>
        </w:rPr>
        <w:t>(Ф.И.О., должность)</w:t>
      </w:r>
    </w:p>
    <w:p w:rsidR="0057356C" w:rsidRDefault="0057356C" w:rsidP="0057356C">
      <w:pPr>
        <w:pStyle w:val="a6"/>
        <w:spacing w:after="220" w:line="223" w:lineRule="auto"/>
        <w:ind w:left="1800" w:hanging="1800"/>
        <w:rPr>
          <w:rFonts w:ascii="Microsoft Sans Serif" w:hAnsi="Microsoft Sans Serif" w:cs="Microsoft Sans Serif"/>
        </w:rPr>
      </w:pPr>
      <w:r>
        <w:rPr>
          <w:color w:val="000000"/>
        </w:rPr>
        <w:t>представителя управляющей организации или жилищно-эксплуатационной организации (Ф И О., должность)</w:t>
      </w:r>
    </w:p>
    <w:p w:rsidR="0057356C" w:rsidRDefault="0057356C" w:rsidP="0057356C">
      <w:pPr>
        <w:pStyle w:val="a6"/>
        <w:ind w:firstLine="0"/>
        <w:rPr>
          <w:rFonts w:ascii="Microsoft Sans Serif" w:hAnsi="Microsoft Sans Serif" w:cs="Microsoft Sans Serif"/>
        </w:rPr>
      </w:pPr>
      <w:r>
        <w:rPr>
          <w:color w:val="000000"/>
        </w:rPr>
        <w:t xml:space="preserve">произвела освидетельствование территории, на которой производились земляные и </w:t>
      </w:r>
      <w:proofErr w:type="spellStart"/>
      <w:r>
        <w:rPr>
          <w:color w:val="000000"/>
        </w:rPr>
        <w:t>благоустроительные</w:t>
      </w:r>
      <w:proofErr w:type="spellEnd"/>
      <w:r>
        <w:rPr>
          <w:color w:val="000000"/>
        </w:rPr>
        <w:t xml:space="preserve"> работы, на ’’”20 г. и составила настоящий</w:t>
      </w:r>
    </w:p>
    <w:p w:rsidR="0057356C" w:rsidRDefault="0057356C" w:rsidP="0057356C">
      <w:pPr>
        <w:pStyle w:val="a6"/>
        <w:pBdr>
          <w:bottom w:val="single" w:sz="4" w:space="0" w:color="auto"/>
        </w:pBdr>
        <w:spacing w:after="560"/>
        <w:ind w:firstLine="0"/>
        <w:rPr>
          <w:rFonts w:ascii="Microsoft Sans Serif" w:hAnsi="Microsoft Sans Serif" w:cs="Microsoft Sans Serif"/>
        </w:rPr>
      </w:pPr>
      <w:r>
        <w:rPr>
          <w:color w:val="000000"/>
        </w:rPr>
        <w:t xml:space="preserve">акт на предмет выполнения </w:t>
      </w:r>
      <w:proofErr w:type="spellStart"/>
      <w:r>
        <w:rPr>
          <w:color w:val="000000"/>
        </w:rPr>
        <w:t>благоустроительных</w:t>
      </w:r>
      <w:proofErr w:type="spellEnd"/>
      <w:r>
        <w:rPr>
          <w:color w:val="000000"/>
        </w:rPr>
        <w:t xml:space="preserve"> работ в полном объеме</w:t>
      </w:r>
    </w:p>
    <w:p w:rsidR="0057356C" w:rsidRDefault="0057356C" w:rsidP="0057356C">
      <w:pPr>
        <w:pStyle w:val="a6"/>
        <w:spacing w:after="220" w:line="230" w:lineRule="auto"/>
        <w:ind w:firstLine="0"/>
        <w:rPr>
          <w:rFonts w:ascii="Microsoft Sans Serif" w:hAnsi="Microsoft Sans Serif" w:cs="Microsoft Sans Serif"/>
        </w:rPr>
      </w:pPr>
      <w:r>
        <w:rPr>
          <w:color w:val="000000"/>
        </w:rPr>
        <w:t>Представитель организации, производившей земляные работы (подрядчик),</w:t>
      </w:r>
    </w:p>
    <w:p w:rsidR="0057356C" w:rsidRDefault="0057356C" w:rsidP="0057356C">
      <w:pPr>
        <w:pStyle w:val="a6"/>
        <w:pBdr>
          <w:top w:val="single" w:sz="4" w:space="0" w:color="auto"/>
          <w:bottom w:val="single" w:sz="4" w:space="0" w:color="auto"/>
        </w:pBdr>
        <w:ind w:left="6900" w:firstLine="0"/>
        <w:rPr>
          <w:rFonts w:ascii="Microsoft Sans Serif" w:hAnsi="Microsoft Sans Serif" w:cs="Microsoft Sans Serif"/>
        </w:rPr>
      </w:pPr>
      <w:r>
        <w:rPr>
          <w:color w:val="000000"/>
        </w:rPr>
        <w:t>(подпись)</w:t>
      </w:r>
    </w:p>
    <w:p w:rsidR="0057356C" w:rsidRDefault="0057356C" w:rsidP="0057356C">
      <w:pPr>
        <w:pStyle w:val="a6"/>
        <w:ind w:firstLine="0"/>
        <w:rPr>
          <w:rFonts w:ascii="Microsoft Sans Serif" w:hAnsi="Microsoft Sans Serif" w:cs="Microsoft Sans Serif"/>
        </w:rPr>
      </w:pPr>
      <w:r>
        <w:rPr>
          <w:color w:val="000000"/>
        </w:rPr>
        <w:t>Представитель организации, выполнившей благоустройство,</w:t>
      </w:r>
    </w:p>
    <w:p w:rsidR="0057356C" w:rsidRDefault="0057356C" w:rsidP="0057356C">
      <w:pPr>
        <w:pStyle w:val="a6"/>
        <w:ind w:left="6560" w:firstLine="0"/>
        <w:rPr>
          <w:rFonts w:ascii="Microsoft Sans Serif" w:hAnsi="Microsoft Sans Serif" w:cs="Microsoft Sans Serif"/>
        </w:rPr>
      </w:pPr>
      <w:r>
        <w:rPr>
          <w:color w:val="000000"/>
        </w:rPr>
        <w:t>(подпись)</w:t>
      </w:r>
    </w:p>
    <w:p w:rsidR="0057356C" w:rsidRDefault="0057356C" w:rsidP="0057356C">
      <w:pPr>
        <w:pStyle w:val="a6"/>
        <w:ind w:firstLine="0"/>
        <w:rPr>
          <w:rFonts w:ascii="Microsoft Sans Serif" w:hAnsi="Microsoft Sans Serif" w:cs="Microsoft Sans Serif"/>
        </w:rPr>
      </w:pPr>
      <w:r>
        <w:rPr>
          <w:color w:val="000000"/>
        </w:rPr>
        <w:t>Представитель владельца объекта благоустройства, управляющей организации или жилищно-эксплуатационной организации</w:t>
      </w:r>
    </w:p>
    <w:p w:rsidR="0057356C" w:rsidRDefault="0057356C" w:rsidP="0057356C">
      <w:pPr>
        <w:pStyle w:val="a6"/>
        <w:spacing w:line="218" w:lineRule="auto"/>
        <w:ind w:left="6620" w:firstLine="0"/>
        <w:rPr>
          <w:rFonts w:ascii="Microsoft Sans Serif" w:hAnsi="Microsoft Sans Serif" w:cs="Microsoft Sans Serif"/>
        </w:rPr>
      </w:pPr>
      <w:r>
        <w:rPr>
          <w:color w:val="000000"/>
        </w:rPr>
        <w:t>(подпись)</w:t>
      </w:r>
    </w:p>
    <w:p w:rsidR="0057356C" w:rsidRDefault="0057356C" w:rsidP="0057356C">
      <w:pPr>
        <w:pStyle w:val="a6"/>
        <w:spacing w:line="218" w:lineRule="auto"/>
        <w:ind w:firstLine="0"/>
        <w:rPr>
          <w:rFonts w:ascii="Microsoft Sans Serif" w:hAnsi="Microsoft Sans Serif" w:cs="Microsoft Sans Serif"/>
        </w:rPr>
      </w:pPr>
      <w:r>
        <w:rPr>
          <w:color w:val="000000"/>
        </w:rPr>
        <w:t>Приложение:</w:t>
      </w:r>
    </w:p>
    <w:p w:rsidR="0057356C" w:rsidRDefault="0057356C" w:rsidP="0057356C">
      <w:pPr>
        <w:pStyle w:val="a6"/>
        <w:numPr>
          <w:ilvl w:val="0"/>
          <w:numId w:val="51"/>
        </w:numPr>
        <w:tabs>
          <w:tab w:val="left" w:pos="261"/>
        </w:tabs>
        <w:spacing w:line="218" w:lineRule="auto"/>
        <w:ind w:firstLine="0"/>
      </w:pPr>
      <w:r>
        <w:rPr>
          <w:color w:val="000000"/>
        </w:rPr>
        <w:t xml:space="preserve">Материалы </w:t>
      </w:r>
      <w:proofErr w:type="spellStart"/>
      <w:r>
        <w:rPr>
          <w:color w:val="000000"/>
        </w:rPr>
        <w:t>фотофиксации</w:t>
      </w:r>
      <w:proofErr w:type="spellEnd"/>
      <w:r>
        <w:rPr>
          <w:color w:val="000000"/>
        </w:rPr>
        <w:t xml:space="preserve"> выполненных работ</w:t>
      </w:r>
    </w:p>
    <w:p w:rsidR="0057356C" w:rsidRDefault="0057356C" w:rsidP="0057356C">
      <w:pPr>
        <w:pStyle w:val="a6"/>
        <w:numPr>
          <w:ilvl w:val="0"/>
          <w:numId w:val="51"/>
        </w:numPr>
        <w:tabs>
          <w:tab w:val="left" w:pos="261"/>
        </w:tabs>
        <w:spacing w:after="1620" w:line="218" w:lineRule="auto"/>
        <w:ind w:firstLine="0"/>
      </w:pPr>
      <w:r>
        <w:rPr>
          <w:color w:val="000000"/>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roofErr w:type="gramStart"/>
      <w:r>
        <w:rPr>
          <w:color w:val="000000"/>
        </w:rPr>
        <w:t>)-.</w:t>
      </w:r>
      <w:proofErr w:type="gramEnd"/>
    </w:p>
    <w:p w:rsidR="0057356C" w:rsidRDefault="0057356C" w:rsidP="0057356C">
      <w:pPr>
        <w:pStyle w:val="20"/>
        <w:spacing w:after="220" w:line="259" w:lineRule="auto"/>
        <w:ind w:left="0" w:firstLine="160"/>
        <w:rPr>
          <w:rFonts w:ascii="Microsoft Sans Serif" w:hAnsi="Microsoft Sans Serif" w:cs="Microsoft Sans Serif"/>
          <w:i w:val="0"/>
          <w:iCs w:val="0"/>
          <w:sz w:val="24"/>
          <w:szCs w:val="24"/>
        </w:rPr>
      </w:pPr>
      <w:r>
        <w:rPr>
          <w:rStyle w:val="2"/>
          <w:color w:val="00000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Style w:val="2"/>
          <w:rFonts w:ascii="Arial" w:hAnsi="Arial" w:cs="Arial"/>
          <w:b/>
          <w:bCs/>
          <w:color w:val="000000"/>
          <w:sz w:val="20"/>
          <w:szCs w:val="20"/>
        </w:rPr>
        <w:t xml:space="preserve">6.1.3 </w:t>
      </w:r>
      <w:r>
        <w:rPr>
          <w:rStyle w:val="2"/>
          <w:color w:val="000000"/>
        </w:rPr>
        <w:t>настоящего Административного регламента).</w:t>
      </w:r>
      <w:r>
        <w:rPr>
          <w:rFonts w:ascii="Microsoft Sans Serif" w:hAnsi="Microsoft Sans Serif" w:cs="Microsoft Sans Serif"/>
          <w:i w:val="0"/>
          <w:iCs w:val="0"/>
          <w:sz w:val="24"/>
          <w:szCs w:val="24"/>
        </w:rPr>
        <w:br w:type="page"/>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6"/>
        <w:spacing w:after="40"/>
        <w:ind w:firstLine="0"/>
        <w:jc w:val="center"/>
        <w:rPr>
          <w:rFonts w:ascii="Microsoft Sans Serif" w:hAnsi="Microsoft Sans Serif" w:cs="Microsoft Sans Serif"/>
        </w:rPr>
      </w:pPr>
      <w:r>
        <w:rPr>
          <w:b/>
          <w:bCs/>
          <w:color w:val="000000"/>
        </w:rPr>
        <w:t>Форма</w:t>
      </w:r>
    </w:p>
    <w:p w:rsidR="0057356C" w:rsidRDefault="0057356C" w:rsidP="0057356C">
      <w:pPr>
        <w:pStyle w:val="a6"/>
        <w:spacing w:after="720"/>
        <w:ind w:firstLine="760"/>
        <w:rPr>
          <w:rFonts w:ascii="Microsoft Sans Serif" w:hAnsi="Microsoft Sans Serif" w:cs="Microsoft Sans Serif"/>
        </w:rPr>
      </w:pPr>
      <w:r>
        <w:rPr>
          <w:b/>
          <w:bCs/>
          <w:color w:val="000000"/>
        </w:rPr>
        <w:t>решения о закрытии разрешения на осуществление земляных работ</w:t>
      </w:r>
    </w:p>
    <w:p w:rsidR="0057356C" w:rsidRDefault="0057356C" w:rsidP="0057356C">
      <w:pPr>
        <w:pStyle w:val="a6"/>
        <w:pBdr>
          <w:top w:val="single" w:sz="4" w:space="0" w:color="auto"/>
        </w:pBdr>
        <w:spacing w:after="260"/>
        <w:ind w:left="1800" w:firstLine="0"/>
        <w:rPr>
          <w:rFonts w:ascii="Microsoft Sans Serif" w:hAnsi="Microsoft Sans Serif" w:cs="Microsoft Sans Serif"/>
        </w:rPr>
      </w:pPr>
      <w:r>
        <w:rPr>
          <w:color w:val="000000"/>
        </w:rPr>
        <w:t>наименование уполномоченного на предоставление услуги</w:t>
      </w:r>
    </w:p>
    <w:p w:rsidR="0057356C" w:rsidRDefault="0057356C" w:rsidP="0057356C">
      <w:pPr>
        <w:pStyle w:val="a6"/>
        <w:tabs>
          <w:tab w:val="left" w:leader="underscore" w:pos="8546"/>
        </w:tabs>
        <w:ind w:left="5120" w:firstLine="0"/>
        <w:rPr>
          <w:rFonts w:ascii="Microsoft Sans Serif" w:hAnsi="Microsoft Sans Serif" w:cs="Microsoft Sans Serif"/>
        </w:rPr>
      </w:pPr>
      <w:r>
        <w:rPr>
          <w:color w:val="000000"/>
        </w:rPr>
        <w:t>Кому:</w:t>
      </w:r>
      <w:r>
        <w:rPr>
          <w:color w:val="000000"/>
        </w:rPr>
        <w:tab/>
      </w:r>
    </w:p>
    <w:p w:rsidR="0057356C" w:rsidRDefault="0057356C" w:rsidP="0057356C">
      <w:pPr>
        <w:pStyle w:val="a3"/>
        <w:jc w:val="right"/>
        <w:rPr>
          <w:b/>
          <w:bCs/>
          <w:i/>
          <w:iCs/>
          <w:color w:val="000000"/>
        </w:rPr>
      </w:pPr>
      <w:proofErr w:type="gramStart"/>
      <w:r>
        <w:rPr>
          <w:b/>
          <w:bCs/>
          <w:i/>
          <w:iCs/>
          <w:color w:val="000000"/>
        </w:rPr>
        <w:t xml:space="preserve">(фамилия, имя, отчество (последнее - при наличии), </w:t>
      </w:r>
      <w:proofErr w:type="gramEnd"/>
    </w:p>
    <w:p w:rsidR="0057356C" w:rsidRDefault="0057356C" w:rsidP="0057356C">
      <w:pPr>
        <w:pStyle w:val="a3"/>
        <w:jc w:val="right"/>
        <w:rPr>
          <w:b/>
          <w:bCs/>
          <w:i/>
          <w:iCs/>
          <w:color w:val="000000"/>
        </w:rPr>
      </w:pPr>
      <w:r>
        <w:rPr>
          <w:b/>
          <w:bCs/>
          <w:i/>
          <w:iCs/>
          <w:color w:val="000000"/>
        </w:rPr>
        <w:t xml:space="preserve">наименование и данные документа, </w:t>
      </w:r>
    </w:p>
    <w:p w:rsidR="0057356C" w:rsidRDefault="0057356C" w:rsidP="0057356C">
      <w:pPr>
        <w:pStyle w:val="a3"/>
        <w:jc w:val="right"/>
        <w:rPr>
          <w:b/>
          <w:bCs/>
          <w:i/>
          <w:iCs/>
          <w:color w:val="000000"/>
        </w:rPr>
      </w:pPr>
      <w:proofErr w:type="gramStart"/>
      <w:r>
        <w:rPr>
          <w:b/>
          <w:bCs/>
          <w:i/>
          <w:iCs/>
          <w:color w:val="000000"/>
        </w:rPr>
        <w:t>удостоверяющего личность для физического лица;</w:t>
      </w:r>
      <w:proofErr w:type="gramEnd"/>
    </w:p>
    <w:p w:rsidR="0057356C" w:rsidRDefault="0057356C" w:rsidP="0057356C">
      <w:pPr>
        <w:pStyle w:val="a6"/>
        <w:spacing w:after="320"/>
        <w:ind w:left="5120" w:firstLine="0"/>
        <w:rPr>
          <w:rFonts w:ascii="Microsoft Sans Serif" w:hAnsi="Microsoft Sans Serif" w:cs="Microsoft Sans Serif"/>
        </w:rPr>
      </w:pPr>
      <w:r>
        <w:rPr>
          <w:b/>
          <w:bCs/>
          <w:i/>
          <w:iCs/>
          <w:color w:val="000000"/>
        </w:rPr>
        <w:t>наименование индивидуального предпринимателя, ИНН,</w:t>
      </w:r>
      <w:r w:rsidRPr="0057356C">
        <w:rPr>
          <w:b/>
          <w:bCs/>
          <w:i/>
          <w:iCs/>
          <w:color w:val="000000"/>
        </w:rPr>
        <w:t xml:space="preserve"> </w:t>
      </w:r>
      <w:r>
        <w:rPr>
          <w:b/>
          <w:bCs/>
          <w:i/>
          <w:iCs/>
          <w:color w:val="000000"/>
        </w:rPr>
        <w:t xml:space="preserve">ОГРНИП для физического лица, зарегистрированного в качестве индивидуального </w:t>
      </w:r>
      <w:proofErr w:type="spellStart"/>
      <w:r>
        <w:rPr>
          <w:b/>
          <w:bCs/>
          <w:i/>
          <w:iCs/>
          <w:color w:val="000000"/>
        </w:rPr>
        <w:t>предприн</w:t>
      </w:r>
      <w:proofErr w:type="spellEnd"/>
      <w:r>
        <w:rPr>
          <w:b/>
          <w:bCs/>
          <w:i/>
          <w:iCs/>
          <w:color w:val="000000"/>
        </w:rPr>
        <w:t xml:space="preserve"> им </w:t>
      </w:r>
      <w:proofErr w:type="spellStart"/>
      <w:r>
        <w:rPr>
          <w:b/>
          <w:bCs/>
          <w:i/>
          <w:iCs/>
          <w:color w:val="000000"/>
        </w:rPr>
        <w:t>ат</w:t>
      </w:r>
      <w:proofErr w:type="spellEnd"/>
      <w:r>
        <w:rPr>
          <w:b/>
          <w:bCs/>
          <w:i/>
          <w:iCs/>
          <w:color w:val="000000"/>
        </w:rPr>
        <w:t xml:space="preserve"> </w:t>
      </w:r>
      <w:proofErr w:type="spellStart"/>
      <w:r>
        <w:rPr>
          <w:b/>
          <w:bCs/>
          <w:i/>
          <w:iCs/>
          <w:color w:val="000000"/>
        </w:rPr>
        <w:t>еля</w:t>
      </w:r>
      <w:proofErr w:type="spellEnd"/>
      <w:r>
        <w:rPr>
          <w:b/>
          <w:bCs/>
          <w:i/>
          <w:iCs/>
          <w:color w:val="000000"/>
        </w:rPr>
        <w:t xml:space="preserve">); </w:t>
      </w:r>
      <w:proofErr w:type="spellStart"/>
      <w:proofErr w:type="gramStart"/>
      <w:r>
        <w:rPr>
          <w:b/>
          <w:bCs/>
          <w:i/>
          <w:iCs/>
          <w:color w:val="000000"/>
        </w:rPr>
        <w:t>п</w:t>
      </w:r>
      <w:proofErr w:type="spellEnd"/>
      <w:proofErr w:type="gramEnd"/>
      <w:r>
        <w:rPr>
          <w:b/>
          <w:bCs/>
          <w:i/>
          <w:iCs/>
          <w:color w:val="000000"/>
        </w:rPr>
        <w:t xml:space="preserve"> </w:t>
      </w:r>
      <w:proofErr w:type="spellStart"/>
      <w:r>
        <w:rPr>
          <w:b/>
          <w:bCs/>
          <w:i/>
          <w:iCs/>
          <w:color w:val="000000"/>
        </w:rPr>
        <w:t>олное</w:t>
      </w:r>
      <w:proofErr w:type="spellEnd"/>
      <w:r>
        <w:rPr>
          <w:b/>
          <w:bCs/>
          <w:i/>
          <w:iCs/>
          <w:color w:val="000000"/>
        </w:rPr>
        <w:t xml:space="preserve"> наименование юридического лица, ИНН, ОГРН, юридический адрес - для юридического лица)</w:t>
      </w:r>
    </w:p>
    <w:p w:rsidR="0057356C" w:rsidRDefault="0057356C" w:rsidP="0057356C">
      <w:pPr>
        <w:pStyle w:val="a6"/>
        <w:spacing w:after="40"/>
        <w:ind w:left="5120" w:firstLine="0"/>
        <w:rPr>
          <w:rFonts w:ascii="Microsoft Sans Serif" w:hAnsi="Microsoft Sans Serif" w:cs="Microsoft Sans Serif"/>
        </w:rPr>
      </w:pPr>
      <w:r>
        <w:rPr>
          <w:color w:val="000000"/>
        </w:rPr>
        <w:t>Контактные данные:</w:t>
      </w:r>
    </w:p>
    <w:p w:rsidR="0057356C" w:rsidRDefault="0057356C" w:rsidP="0057356C">
      <w:pPr>
        <w:pStyle w:val="a6"/>
        <w:ind w:left="5120" w:firstLine="0"/>
        <w:rPr>
          <w:rFonts w:ascii="Microsoft Sans Serif" w:hAnsi="Microsoft Sans Serif" w:cs="Microsoft Sans Serif"/>
        </w:rPr>
      </w:pPr>
      <w:proofErr w:type="gramStart"/>
      <w:r>
        <w:rPr>
          <w:b/>
          <w:bCs/>
          <w:i/>
          <w:iCs/>
          <w:color w:val="000000"/>
        </w:rPr>
        <w:t>(почтовый индекс и адрес - для физического лица, в т.ч.</w:t>
      </w:r>
      <w:proofErr w:type="gramEnd"/>
    </w:p>
    <w:p w:rsidR="0057356C" w:rsidRDefault="0057356C" w:rsidP="0057356C">
      <w:pPr>
        <w:pStyle w:val="a6"/>
        <w:spacing w:after="260"/>
        <w:ind w:left="5120" w:firstLine="0"/>
        <w:rPr>
          <w:b/>
          <w:bCs/>
          <w:i/>
          <w:iCs/>
          <w:color w:val="000000"/>
        </w:rPr>
      </w:pPr>
      <w:r>
        <w:rPr>
          <w:b/>
          <w:bCs/>
          <w:i/>
          <w:iCs/>
          <w:color w:val="000000"/>
        </w:rPr>
        <w:t>зарегистрированного в качестве индивидуального предпринимателя, телефон, адрес электронной почты)</w:t>
      </w:r>
    </w:p>
    <w:p w:rsidR="0057356C" w:rsidRDefault="0057356C" w:rsidP="0057356C">
      <w:pPr>
        <w:pStyle w:val="a6"/>
        <w:spacing w:after="260"/>
        <w:ind w:left="5120" w:firstLine="0"/>
        <w:rPr>
          <w:b/>
          <w:bCs/>
          <w:i/>
          <w:iCs/>
          <w:color w:val="000000"/>
        </w:rPr>
      </w:pPr>
    </w:p>
    <w:p w:rsidR="0057356C" w:rsidRDefault="0057356C" w:rsidP="0057356C">
      <w:pPr>
        <w:pStyle w:val="a6"/>
        <w:spacing w:after="260"/>
        <w:ind w:left="5120" w:firstLine="0"/>
        <w:rPr>
          <w:rFonts w:ascii="Microsoft Sans Serif" w:hAnsi="Microsoft Sans Serif" w:cs="Microsoft Sans Serif"/>
        </w:rPr>
      </w:pPr>
    </w:p>
    <w:p w:rsidR="0057356C" w:rsidRDefault="0057356C" w:rsidP="0057356C">
      <w:pPr>
        <w:pStyle w:val="a6"/>
        <w:spacing w:after="540" w:line="233" w:lineRule="auto"/>
        <w:ind w:firstLine="0"/>
        <w:jc w:val="center"/>
        <w:rPr>
          <w:rFonts w:ascii="Microsoft Sans Serif" w:hAnsi="Microsoft Sans Serif" w:cs="Microsoft Sans Serif"/>
        </w:rPr>
      </w:pPr>
      <w:r>
        <w:rPr>
          <w:color w:val="000000"/>
        </w:rPr>
        <w:t>РЕШЕНИЕ</w:t>
      </w:r>
      <w:r>
        <w:rPr>
          <w:color w:val="000000"/>
        </w:rPr>
        <w:br/>
        <w:t>о закрытии разрешения на осуществление земляных работ</w:t>
      </w:r>
    </w:p>
    <w:p w:rsidR="0057356C" w:rsidRDefault="0057356C" w:rsidP="0057356C">
      <w:pPr>
        <w:pStyle w:val="a6"/>
        <w:tabs>
          <w:tab w:val="left" w:pos="5005"/>
        </w:tabs>
        <w:spacing w:after="260" w:line="360" w:lineRule="auto"/>
        <w:ind w:firstLine="0"/>
        <w:jc w:val="center"/>
        <w:rPr>
          <w:rFonts w:ascii="Microsoft Sans Serif" w:hAnsi="Microsoft Sans Serif" w:cs="Microsoft Sans Serif"/>
        </w:rPr>
      </w:pPr>
      <w:r>
        <w:rPr>
          <w:color w:val="000000"/>
        </w:rPr>
        <w:t>№</w:t>
      </w:r>
      <w:r>
        <w:rPr>
          <w:color w:val="000000"/>
        </w:rPr>
        <w:tab/>
        <w:t>Дата</w:t>
      </w:r>
    </w:p>
    <w:p w:rsidR="0057356C" w:rsidRDefault="0057356C" w:rsidP="0057356C">
      <w:pPr>
        <w:pStyle w:val="a6"/>
        <w:spacing w:after="400" w:line="360" w:lineRule="auto"/>
        <w:ind w:firstLine="0"/>
        <w:rPr>
          <w:rFonts w:ascii="Microsoft Sans Serif" w:hAnsi="Microsoft Sans Serif" w:cs="Microsoft Sans Serif"/>
        </w:rPr>
      </w:pPr>
      <w:r>
        <w:rPr>
          <w:color w:val="000000"/>
        </w:rPr>
        <w:t>уведомляет Вас о закрытии разрешения на производство земляных работ № на выполнение работ</w:t>
      </w:r>
      <w:proofErr w:type="gramStart"/>
      <w:r>
        <w:rPr>
          <w:color w:val="000000"/>
        </w:rPr>
        <w:t xml:space="preserve">  ,</w:t>
      </w:r>
      <w:proofErr w:type="gramEnd"/>
      <w:r>
        <w:rPr>
          <w:color w:val="000000"/>
        </w:rPr>
        <w:t xml:space="preserve"> проведенных по адресу.</w:t>
      </w:r>
    </w:p>
    <w:p w:rsidR="0057356C" w:rsidRDefault="0057356C" w:rsidP="0057356C">
      <w:pPr>
        <w:pStyle w:val="a6"/>
        <w:pBdr>
          <w:bottom w:val="single" w:sz="4" w:space="0" w:color="auto"/>
        </w:pBdr>
        <w:tabs>
          <w:tab w:val="left" w:leader="underscore" w:pos="8814"/>
        </w:tabs>
        <w:spacing w:after="800"/>
        <w:ind w:firstLine="360"/>
        <w:rPr>
          <w:rFonts w:ascii="Microsoft Sans Serif" w:hAnsi="Microsoft Sans Serif" w:cs="Microsoft Sans Serif"/>
        </w:rPr>
      </w:pPr>
      <w:r>
        <w:rPr>
          <w:color w:val="000000"/>
        </w:rPr>
        <w:t>Особые отметки</w:t>
      </w:r>
      <w:r>
        <w:rPr>
          <w:color w:val="000000"/>
        </w:rPr>
        <w:tab/>
      </w: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sectPr w:rsidR="0057356C" w:rsidSect="00D37871">
          <w:pgSz w:w="11906" w:h="16838"/>
          <w:pgMar w:top="1134" w:right="850" w:bottom="1134" w:left="1701" w:header="708" w:footer="708" w:gutter="0"/>
          <w:cols w:space="708"/>
          <w:docGrid w:linePitch="360"/>
        </w:sectPr>
      </w:pP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6"/>
        <w:spacing w:after="280"/>
        <w:ind w:firstLine="0"/>
        <w:jc w:val="center"/>
        <w:rPr>
          <w:rFonts w:ascii="Microsoft Sans Serif" w:hAnsi="Microsoft Sans Serif" w:cs="Microsoft Sans Serif"/>
        </w:rPr>
      </w:pPr>
      <w:r>
        <w:rPr>
          <w:b/>
          <w:bCs/>
          <w:color w:val="000000"/>
        </w:rPr>
        <w:t>Перечень и содержание административных действий, составляющих административные процедуры</w:t>
      </w:r>
      <w:r>
        <w:rPr>
          <w:b/>
          <w:bCs/>
          <w:color w:val="000000"/>
        </w:rPr>
        <w:br/>
        <w:t>Порядок выполнения административных действий</w:t>
      </w:r>
      <w:r w:rsidR="00FA179A">
        <w:rPr>
          <w:b/>
          <w:bCs/>
          <w:color w:val="000000"/>
        </w:rPr>
        <w:t xml:space="preserve"> при обращении Заявителя (представит</w:t>
      </w:r>
      <w:r>
        <w:rPr>
          <w:b/>
          <w:bCs/>
          <w:color w:val="000000"/>
        </w:rPr>
        <w:t>еля Заявителя)</w:t>
      </w:r>
    </w:p>
    <w:tbl>
      <w:tblPr>
        <w:tblW w:w="0" w:type="auto"/>
        <w:jc w:val="center"/>
        <w:tblLayout w:type="fixed"/>
        <w:tblCellMar>
          <w:left w:w="0" w:type="dxa"/>
          <w:right w:w="0" w:type="dxa"/>
        </w:tblCellMar>
        <w:tblLook w:val="0000"/>
      </w:tblPr>
      <w:tblGrid>
        <w:gridCol w:w="598"/>
        <w:gridCol w:w="2125"/>
        <w:gridCol w:w="3101"/>
        <w:gridCol w:w="5934"/>
        <w:gridCol w:w="3414"/>
      </w:tblGrid>
      <w:tr w:rsidR="0057356C" w:rsidTr="00286C8F">
        <w:trPr>
          <w:trHeight w:hRule="exact" w:val="1376"/>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spacing w:line="233" w:lineRule="auto"/>
              <w:ind w:firstLine="0"/>
              <w:jc w:val="center"/>
              <w:rPr>
                <w:rFonts w:ascii="Microsoft Sans Serif" w:hAnsi="Microsoft Sans Serif" w:cs="Microsoft Sans Serif"/>
              </w:rPr>
            </w:pPr>
            <w:r>
              <w:rPr>
                <w:rStyle w:val="ac"/>
                <w:color w:val="000000"/>
              </w:rPr>
              <w:t xml:space="preserve">№ </w:t>
            </w:r>
            <w:proofErr w:type="spellStart"/>
            <w:proofErr w:type="gramStart"/>
            <w:r>
              <w:rPr>
                <w:rStyle w:val="ac"/>
                <w:color w:val="000000"/>
              </w:rPr>
              <w:t>п</w:t>
            </w:r>
            <w:proofErr w:type="spellEnd"/>
            <w:proofErr w:type="gramEnd"/>
            <w:r>
              <w:rPr>
                <w:rStyle w:val="ac"/>
                <w:color w:val="000000"/>
              </w:rPr>
              <w:t>/</w:t>
            </w:r>
            <w:proofErr w:type="spellStart"/>
            <w:r>
              <w:rPr>
                <w:rStyle w:val="ac"/>
                <w:color w:val="000000"/>
              </w:rPr>
              <w:t>п</w:t>
            </w:r>
            <w:proofErr w:type="spellEnd"/>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 xml:space="preserve">Место выполнения действия/ </w:t>
            </w:r>
            <w:proofErr w:type="gramStart"/>
            <w:r>
              <w:rPr>
                <w:rStyle w:val="ac"/>
                <w:color w:val="000000"/>
              </w:rPr>
              <w:t>используемая</w:t>
            </w:r>
            <w:proofErr w:type="gramEnd"/>
            <w:r>
              <w:rPr>
                <w:rStyle w:val="ac"/>
                <w:color w:val="000000"/>
              </w:rPr>
              <w:t xml:space="preserve"> ИС</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Процедуры</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Действия</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Максимальный срок</w:t>
            </w:r>
          </w:p>
        </w:tc>
      </w:tr>
      <w:tr w:rsidR="0057356C" w:rsidTr="00286C8F">
        <w:trPr>
          <w:trHeight w:hRule="exact" w:val="290"/>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1</w:t>
            </w:r>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2</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3</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4</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5</w:t>
            </w:r>
          </w:p>
        </w:tc>
      </w:tr>
      <w:tr w:rsidR="0057356C" w:rsidTr="00286C8F">
        <w:trPr>
          <w:trHeight w:hRule="exact" w:val="546"/>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1</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Проверка документов и регистрация заявления</w:t>
            </w:r>
          </w:p>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Контроль комплектности предоставленных документов</w:t>
            </w:r>
          </w:p>
        </w:tc>
        <w:tc>
          <w:tcPr>
            <w:tcW w:w="3414" w:type="dxa"/>
            <w:tcBorders>
              <w:top w:val="single" w:sz="4" w:space="0" w:color="auto"/>
              <w:left w:val="single" w:sz="4" w:space="0" w:color="auto"/>
              <w:bottom w:val="nil"/>
              <w:right w:val="single" w:sz="4" w:space="0" w:color="auto"/>
            </w:tcBorders>
            <w:vAlign w:val="bottom"/>
          </w:tcPr>
          <w:p w:rsidR="0057356C" w:rsidRDefault="0057356C" w:rsidP="00286C8F">
            <w:pPr>
              <w:pStyle w:val="ad"/>
              <w:ind w:firstLine="0"/>
              <w:rPr>
                <w:rFonts w:ascii="Microsoft Sans Serif" w:hAnsi="Microsoft Sans Serif" w:cs="Microsoft Sans Serif"/>
              </w:rPr>
            </w:pPr>
            <w:r>
              <w:rPr>
                <w:rStyle w:val="ac"/>
                <w:color w:val="000000"/>
              </w:rPr>
              <w:t>До 1 рабочего дня</w:t>
            </w:r>
            <w:r>
              <w:rPr>
                <w:rStyle w:val="ac"/>
                <w:color w:val="000000"/>
                <w:vertAlign w:val="superscript"/>
              </w:rPr>
              <w:t>3</w:t>
            </w:r>
          </w:p>
        </w:tc>
      </w:tr>
      <w:tr w:rsidR="0057356C" w:rsidTr="00286C8F">
        <w:trPr>
          <w:trHeight w:hRule="exact" w:val="557"/>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2</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center"/>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Подтверждение полномочий представителя заявителя</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279"/>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3</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Регистрация заявления</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546"/>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4</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Принятие решения об отказе в приеме документов</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557"/>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5</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p w:rsidR="0057356C" w:rsidRDefault="0057356C" w:rsidP="00286C8F">
            <w:pPr>
              <w:pStyle w:val="ad"/>
              <w:ind w:firstLine="0"/>
              <w:jc w:val="both"/>
              <w:rPr>
                <w:rFonts w:ascii="Microsoft Sans Serif" w:hAnsi="Microsoft Sans Serif" w:cs="Microsoft Sans Serif"/>
              </w:rPr>
            </w:pPr>
            <w:r>
              <w:rPr>
                <w:rStyle w:val="ac"/>
                <w:color w:val="000000"/>
              </w:rPr>
              <w:t>СМЭВ</w:t>
            </w:r>
          </w:p>
        </w:tc>
        <w:tc>
          <w:tcPr>
            <w:tcW w:w="3101"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Получение сведений посредством СМЭВ</w:t>
            </w:r>
          </w:p>
        </w:tc>
        <w:tc>
          <w:tcPr>
            <w:tcW w:w="5934" w:type="dxa"/>
            <w:tcBorders>
              <w:top w:val="single" w:sz="4" w:space="0" w:color="auto"/>
              <w:left w:val="single" w:sz="4" w:space="0" w:color="auto"/>
              <w:bottom w:val="nil"/>
              <w:right w:val="nil"/>
            </w:tcBorders>
            <w:vAlign w:val="center"/>
          </w:tcPr>
          <w:p w:rsidR="0057356C" w:rsidRDefault="0057356C" w:rsidP="00286C8F">
            <w:pPr>
              <w:pStyle w:val="ad"/>
              <w:ind w:firstLine="0"/>
              <w:rPr>
                <w:rFonts w:ascii="Microsoft Sans Serif" w:hAnsi="Microsoft Sans Serif" w:cs="Microsoft Sans Serif"/>
              </w:rPr>
            </w:pPr>
            <w:r>
              <w:rPr>
                <w:rStyle w:val="ac"/>
                <w:color w:val="000000"/>
              </w:rPr>
              <w:t>Направление межведомственных запросов</w:t>
            </w:r>
          </w:p>
        </w:tc>
        <w:tc>
          <w:tcPr>
            <w:tcW w:w="3414" w:type="dxa"/>
            <w:vMerge w:val="restart"/>
            <w:tcBorders>
              <w:top w:val="single" w:sz="4" w:space="0" w:color="auto"/>
              <w:left w:val="single" w:sz="4" w:space="0" w:color="auto"/>
              <w:bottom w:val="nil"/>
              <w:right w:val="single" w:sz="4" w:space="0" w:color="auto"/>
            </w:tcBorders>
            <w:vAlign w:val="center"/>
          </w:tcPr>
          <w:p w:rsidR="0057356C" w:rsidRDefault="0057356C" w:rsidP="00286C8F">
            <w:pPr>
              <w:pStyle w:val="ad"/>
              <w:ind w:firstLine="0"/>
              <w:rPr>
                <w:rFonts w:ascii="Microsoft Sans Serif" w:hAnsi="Microsoft Sans Serif" w:cs="Microsoft Sans Serif"/>
              </w:rPr>
            </w:pPr>
            <w:r>
              <w:rPr>
                <w:rStyle w:val="ac"/>
                <w:color w:val="000000"/>
              </w:rPr>
              <w:t>До 5 рабочих дней</w:t>
            </w:r>
          </w:p>
        </w:tc>
      </w:tr>
      <w:tr w:rsidR="0057356C" w:rsidTr="00286C8F">
        <w:trPr>
          <w:trHeight w:hRule="exact" w:val="546"/>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6</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p w:rsidR="0057356C" w:rsidRDefault="0057356C" w:rsidP="00286C8F">
            <w:pPr>
              <w:pStyle w:val="ad"/>
              <w:spacing w:line="226" w:lineRule="auto"/>
              <w:ind w:firstLine="0"/>
              <w:jc w:val="both"/>
              <w:rPr>
                <w:rFonts w:ascii="Microsoft Sans Serif" w:hAnsi="Microsoft Sans Serif" w:cs="Microsoft Sans Serif"/>
              </w:rPr>
            </w:pPr>
            <w:r>
              <w:rPr>
                <w:rStyle w:val="ac"/>
                <w:color w:val="000000"/>
              </w:rPr>
              <w:t>СМЭВ</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Получение ответов на межведомственные запросы</w:t>
            </w:r>
          </w:p>
        </w:tc>
        <w:tc>
          <w:tcPr>
            <w:tcW w:w="3414" w:type="dxa"/>
            <w:vMerge/>
            <w:tcBorders>
              <w:top w:val="nil"/>
              <w:left w:val="single" w:sz="4" w:space="0" w:color="auto"/>
              <w:bottom w:val="nil"/>
              <w:right w:val="single" w:sz="4" w:space="0" w:color="auto"/>
            </w:tcBorders>
            <w:vAlign w:val="center"/>
          </w:tcPr>
          <w:p w:rsidR="0057356C" w:rsidRDefault="0057356C" w:rsidP="00286C8F">
            <w:pPr>
              <w:pStyle w:val="ad"/>
              <w:spacing w:line="233" w:lineRule="auto"/>
              <w:ind w:firstLine="0"/>
              <w:rPr>
                <w:rFonts w:ascii="Microsoft Sans Serif" w:hAnsi="Microsoft Sans Serif" w:cs="Microsoft Sans Serif"/>
              </w:rPr>
            </w:pPr>
          </w:p>
        </w:tc>
      </w:tr>
      <w:tr w:rsidR="0057356C" w:rsidTr="00286C8F">
        <w:trPr>
          <w:trHeight w:hRule="exact" w:val="557"/>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160"/>
              <w:rPr>
                <w:rFonts w:ascii="Microsoft Sans Serif" w:hAnsi="Microsoft Sans Serif" w:cs="Microsoft Sans Serif"/>
              </w:rPr>
            </w:pPr>
            <w:r>
              <w:rPr>
                <w:rStyle w:val="ac"/>
                <w:color w:val="000000"/>
              </w:rPr>
              <w:t>8</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Рассмотрение документов и сведений</w:t>
            </w:r>
          </w:p>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nil"/>
              <w:right w:val="single" w:sz="4" w:space="0" w:color="auto"/>
            </w:tcBorders>
            <w:vAlign w:val="center"/>
          </w:tcPr>
          <w:p w:rsidR="0057356C" w:rsidRDefault="0057356C" w:rsidP="00286C8F">
            <w:pPr>
              <w:pStyle w:val="ad"/>
              <w:ind w:firstLine="0"/>
              <w:rPr>
                <w:rFonts w:ascii="Microsoft Sans Serif" w:hAnsi="Microsoft Sans Serif" w:cs="Microsoft Sans Serif"/>
              </w:rPr>
            </w:pPr>
            <w:r>
              <w:rPr>
                <w:rStyle w:val="ac"/>
                <w:color w:val="000000"/>
              </w:rPr>
              <w:t>До 5 рабочих дней</w:t>
            </w:r>
          </w:p>
        </w:tc>
      </w:tr>
      <w:tr w:rsidR="0057356C" w:rsidTr="00286C8F">
        <w:trPr>
          <w:trHeight w:hRule="exact" w:val="279"/>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9</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Принятие решения</w:t>
            </w:r>
          </w:p>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Принятие решения о предоставлении услуги</w:t>
            </w:r>
          </w:p>
        </w:tc>
        <w:tc>
          <w:tcPr>
            <w:tcW w:w="3414" w:type="dxa"/>
            <w:tcBorders>
              <w:top w:val="single" w:sz="4" w:space="0" w:color="auto"/>
              <w:left w:val="single" w:sz="4" w:space="0" w:color="auto"/>
              <w:bottom w:val="nil"/>
              <w:right w:val="single" w:sz="4" w:space="0" w:color="auto"/>
            </w:tcBorders>
            <w:vAlign w:val="bottom"/>
          </w:tcPr>
          <w:p w:rsidR="0057356C" w:rsidRDefault="0057356C" w:rsidP="00286C8F">
            <w:pPr>
              <w:pStyle w:val="ad"/>
              <w:ind w:firstLine="0"/>
              <w:rPr>
                <w:rFonts w:ascii="Microsoft Sans Serif" w:hAnsi="Microsoft Sans Serif" w:cs="Microsoft Sans Serif"/>
              </w:rPr>
            </w:pPr>
            <w:r>
              <w:rPr>
                <w:rStyle w:val="ac"/>
                <w:color w:val="000000"/>
              </w:rPr>
              <w:t>До 1 часа</w:t>
            </w:r>
          </w:p>
        </w:tc>
      </w:tr>
      <w:tr w:rsidR="0057356C" w:rsidTr="00286C8F">
        <w:trPr>
          <w:trHeight w:hRule="exact" w:val="302"/>
          <w:jc w:val="center"/>
        </w:trPr>
        <w:tc>
          <w:tcPr>
            <w:tcW w:w="598"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10</w:t>
            </w:r>
          </w:p>
        </w:tc>
        <w:tc>
          <w:tcPr>
            <w:tcW w:w="2125"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single" w:sz="4" w:space="0" w:color="auto"/>
              <w:right w:val="nil"/>
            </w:tcBorders>
          </w:tcPr>
          <w:p w:rsidR="0057356C" w:rsidRDefault="0057356C" w:rsidP="00286C8F"/>
        </w:tc>
        <w:tc>
          <w:tcPr>
            <w:tcW w:w="5934"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tcPr>
          <w:p w:rsidR="0057356C" w:rsidRDefault="0057356C" w:rsidP="00286C8F"/>
        </w:tc>
      </w:tr>
    </w:tbl>
    <w:p w:rsidR="0057356C" w:rsidRDefault="0057356C" w:rsidP="0057356C">
      <w:pPr>
        <w:pStyle w:val="af"/>
        <w:ind w:left="946"/>
        <w:rPr>
          <w:rFonts w:ascii="Microsoft Sans Serif" w:hAnsi="Microsoft Sans Serif" w:cs="Microsoft Sans Serif"/>
        </w:rPr>
      </w:pPr>
      <w:r>
        <w:rPr>
          <w:rStyle w:val="ae"/>
          <w:color w:val="000000"/>
          <w:sz w:val="19"/>
          <w:szCs w:val="19"/>
          <w:vertAlign w:val="superscript"/>
        </w:rPr>
        <w:t>3</w:t>
      </w:r>
      <w:r>
        <w:rPr>
          <w:rStyle w:val="ae"/>
          <w:color w:val="000000"/>
          <w:sz w:val="19"/>
          <w:szCs w:val="19"/>
        </w:rPr>
        <w:t xml:space="preserve"> Нс включается в общий срок предоставления государственной услуги.</w:t>
      </w:r>
      <w:r>
        <w:rPr>
          <w:rFonts w:ascii="Microsoft Sans Serif" w:hAnsi="Microsoft Sans Serif" w:cs="Microsoft Sans Serif"/>
        </w:rPr>
        <w:br w:type="page"/>
      </w:r>
    </w:p>
    <w:tbl>
      <w:tblPr>
        <w:tblW w:w="0" w:type="auto"/>
        <w:jc w:val="center"/>
        <w:tblLayout w:type="fixed"/>
        <w:tblCellMar>
          <w:left w:w="0" w:type="dxa"/>
          <w:right w:w="0" w:type="dxa"/>
        </w:tblCellMar>
        <w:tblLook w:val="0000"/>
      </w:tblPr>
      <w:tblGrid>
        <w:gridCol w:w="598"/>
        <w:gridCol w:w="2125"/>
        <w:gridCol w:w="3101"/>
        <w:gridCol w:w="5934"/>
        <w:gridCol w:w="3414"/>
      </w:tblGrid>
      <w:tr w:rsidR="0057356C" w:rsidTr="00286C8F">
        <w:trPr>
          <w:trHeight w:hRule="exact" w:val="1365"/>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spacing w:line="233" w:lineRule="auto"/>
              <w:ind w:firstLine="0"/>
              <w:jc w:val="center"/>
              <w:rPr>
                <w:rFonts w:ascii="Microsoft Sans Serif" w:hAnsi="Microsoft Sans Serif" w:cs="Microsoft Sans Serif"/>
              </w:rPr>
            </w:pPr>
            <w:r>
              <w:rPr>
                <w:rStyle w:val="ac"/>
                <w:color w:val="000000"/>
              </w:rPr>
              <w:lastRenderedPageBreak/>
              <w:t xml:space="preserve">№ </w:t>
            </w:r>
            <w:proofErr w:type="spellStart"/>
            <w:proofErr w:type="gramStart"/>
            <w:r>
              <w:rPr>
                <w:rStyle w:val="ac"/>
                <w:color w:val="000000"/>
              </w:rPr>
              <w:t>п</w:t>
            </w:r>
            <w:proofErr w:type="spellEnd"/>
            <w:proofErr w:type="gramEnd"/>
            <w:r>
              <w:rPr>
                <w:rStyle w:val="ac"/>
                <w:color w:val="000000"/>
              </w:rPr>
              <w:t>/</w:t>
            </w:r>
            <w:proofErr w:type="spellStart"/>
            <w:r>
              <w:rPr>
                <w:rStyle w:val="ac"/>
                <w:color w:val="000000"/>
              </w:rPr>
              <w:t>п</w:t>
            </w:r>
            <w:proofErr w:type="spellEnd"/>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 xml:space="preserve">Место выполнения действия/ </w:t>
            </w:r>
            <w:proofErr w:type="gramStart"/>
            <w:r>
              <w:rPr>
                <w:rStyle w:val="ac"/>
                <w:color w:val="000000"/>
              </w:rPr>
              <w:t>используемая</w:t>
            </w:r>
            <w:proofErr w:type="gramEnd"/>
            <w:r>
              <w:rPr>
                <w:rStyle w:val="ac"/>
                <w:color w:val="000000"/>
              </w:rPr>
              <w:t xml:space="preserve"> ИС</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Процедуры</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Действия</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Максимальный срок</w:t>
            </w:r>
          </w:p>
        </w:tc>
      </w:tr>
      <w:tr w:rsidR="0057356C" w:rsidTr="00286C8F">
        <w:trPr>
          <w:trHeight w:hRule="exact" w:val="290"/>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1</w:t>
            </w:r>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2</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3</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4</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5</w:t>
            </w:r>
          </w:p>
        </w:tc>
      </w:tr>
      <w:tr w:rsidR="0057356C" w:rsidTr="00286C8F">
        <w:trPr>
          <w:trHeight w:hRule="exact" w:val="546"/>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11</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Принятие решения об отказе в предоставлении услуги</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290"/>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12</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Формирование отказа в предоставлении услуги</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1103"/>
          <w:jc w:val="center"/>
        </w:trPr>
        <w:tc>
          <w:tcPr>
            <w:tcW w:w="598" w:type="dxa"/>
            <w:tcBorders>
              <w:top w:val="single" w:sz="4" w:space="0" w:color="auto"/>
              <w:left w:val="single" w:sz="4" w:space="0" w:color="auto"/>
              <w:bottom w:val="single" w:sz="4" w:space="0" w:color="auto"/>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13</w:t>
            </w:r>
          </w:p>
        </w:tc>
        <w:tc>
          <w:tcPr>
            <w:tcW w:w="2125" w:type="dxa"/>
            <w:tcBorders>
              <w:top w:val="single" w:sz="4" w:space="0" w:color="auto"/>
              <w:left w:val="single" w:sz="4" w:space="0" w:color="auto"/>
              <w:bottom w:val="single" w:sz="4" w:space="0" w:color="auto"/>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Модуль МФЦ / Ведомство/ПГС</w:t>
            </w:r>
          </w:p>
        </w:tc>
        <w:tc>
          <w:tcPr>
            <w:tcW w:w="3101" w:type="dxa"/>
            <w:tcBorders>
              <w:top w:val="single" w:sz="4" w:space="0" w:color="auto"/>
              <w:left w:val="single" w:sz="4" w:space="0" w:color="auto"/>
              <w:bottom w:val="single" w:sz="4" w:space="0" w:color="auto"/>
              <w:right w:val="nil"/>
            </w:tcBorders>
            <w:vAlign w:val="center"/>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vAlign w:val="center"/>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После окончания процедуры принятия решения</w:t>
            </w:r>
          </w:p>
        </w:tc>
      </w:tr>
    </w:tbl>
    <w:p w:rsidR="0057356C" w:rsidRPr="00AE37A1" w:rsidRDefault="0057356C" w:rsidP="0057356C">
      <w:pPr>
        <w:pStyle w:val="a3"/>
        <w:jc w:val="right"/>
        <w:rPr>
          <w:rFonts w:ascii="Times New Roman" w:hAnsi="Times New Roman" w:cs="Times New Roman"/>
          <w:sz w:val="24"/>
          <w:szCs w:val="24"/>
        </w:rPr>
      </w:pPr>
    </w:p>
    <w:sectPr w:rsidR="0057356C" w:rsidRPr="00AE37A1" w:rsidSect="0057356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6EB" w:rsidRDefault="00B136EB" w:rsidP="00BB2A35">
      <w:pPr>
        <w:spacing w:after="0" w:line="240" w:lineRule="auto"/>
      </w:pPr>
      <w:r>
        <w:separator/>
      </w:r>
    </w:p>
  </w:endnote>
  <w:endnote w:type="continuationSeparator" w:id="0">
    <w:p w:rsidR="00B136EB" w:rsidRDefault="00B136EB" w:rsidP="00BB2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6EB" w:rsidRDefault="00B136EB" w:rsidP="00BB2A35">
      <w:pPr>
        <w:spacing w:after="0" w:line="240" w:lineRule="auto"/>
      </w:pPr>
      <w:r>
        <w:separator/>
      </w:r>
    </w:p>
  </w:footnote>
  <w:footnote w:type="continuationSeparator" w:id="0">
    <w:p w:rsidR="00B136EB" w:rsidRDefault="00B136EB" w:rsidP="00BB2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11"/>
    <w:multiLevelType w:val="multilevel"/>
    <w:tmpl w:val="0000001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13"/>
    <w:multiLevelType w:val="multilevel"/>
    <w:tmpl w:val="0000001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15"/>
    <w:multiLevelType w:val="multilevel"/>
    <w:tmpl w:val="00000014"/>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17"/>
    <w:multiLevelType w:val="multilevel"/>
    <w:tmpl w:val="00000016"/>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19"/>
    <w:multiLevelType w:val="multilevel"/>
    <w:tmpl w:val="00000018"/>
    <w:lvl w:ilvl="0">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B"/>
    <w:multiLevelType w:val="multilevel"/>
    <w:tmpl w:val="0000001A"/>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D"/>
    <w:multiLevelType w:val="multilevel"/>
    <w:tmpl w:val="0000001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21"/>
    <w:multiLevelType w:val="multilevel"/>
    <w:tmpl w:val="0000002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3"/>
    <w:multiLevelType w:val="multilevel"/>
    <w:tmpl w:val="0000002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5"/>
    <w:multiLevelType w:val="multilevel"/>
    <w:tmpl w:val="00000024"/>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7"/>
    <w:multiLevelType w:val="multilevel"/>
    <w:tmpl w:val="00000026"/>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9"/>
    <w:multiLevelType w:val="multilevel"/>
    <w:tmpl w:val="00000028"/>
    <w:lvl w:ilvl="0">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D"/>
    <w:multiLevelType w:val="multilevel"/>
    <w:tmpl w:val="0000002C"/>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7"/>
    <w:multiLevelType w:val="multilevel"/>
    <w:tmpl w:val="0000003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9"/>
    <w:multiLevelType w:val="multilevel"/>
    <w:tmpl w:val="00000038"/>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3B"/>
    <w:multiLevelType w:val="multilevel"/>
    <w:tmpl w:val="0000003A"/>
    <w:lvl w:ilvl="0">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3D"/>
    <w:multiLevelType w:val="multilevel"/>
    <w:tmpl w:val="0000003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3"/>
    <w:multiLevelType w:val="multilevel"/>
    <w:tmpl w:val="0000004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nsid w:val="00000047"/>
    <w:multiLevelType w:val="multilevel"/>
    <w:tmpl w:val="00000046"/>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9">
    <w:nsid w:val="00000049"/>
    <w:multiLevelType w:val="multilevel"/>
    <w:tmpl w:val="00000048"/>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nsid w:val="0000004B"/>
    <w:multiLevelType w:val="multilevel"/>
    <w:tmpl w:val="0000004A"/>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nsid w:val="0000004D"/>
    <w:multiLevelType w:val="multilevel"/>
    <w:tmpl w:val="0000004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3">
    <w:nsid w:val="00000053"/>
    <w:multiLevelType w:val="multilevel"/>
    <w:tmpl w:val="0000005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4">
    <w:nsid w:val="01013347"/>
    <w:multiLevelType w:val="multilevel"/>
    <w:tmpl w:val="FC2CD25C"/>
    <w:lvl w:ilvl="0">
      <w:start w:val="22"/>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nsid w:val="04D33D90"/>
    <w:multiLevelType w:val="multilevel"/>
    <w:tmpl w:val="E7E02230"/>
    <w:lvl w:ilvl="0">
      <w:start w:val="21"/>
      <w:numFmt w:val="decimal"/>
      <w:lvlText w:val="%1"/>
      <w:lvlJc w:val="left"/>
      <w:pPr>
        <w:ind w:left="405" w:hanging="405"/>
      </w:pPr>
      <w:rPr>
        <w:rFonts w:hint="default"/>
        <w:color w:val="000000"/>
      </w:rPr>
    </w:lvl>
    <w:lvl w:ilvl="1">
      <w:start w:val="1"/>
      <w:numFmt w:val="decimal"/>
      <w:lvlText w:val="%1.%2"/>
      <w:lvlJc w:val="left"/>
      <w:pPr>
        <w:ind w:left="1125" w:hanging="40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36">
    <w:nsid w:val="0ADB2791"/>
    <w:multiLevelType w:val="multilevel"/>
    <w:tmpl w:val="8B36F850"/>
    <w:lvl w:ilvl="0">
      <w:start w:val="28"/>
      <w:numFmt w:val="decimal"/>
      <w:lvlText w:val="%1"/>
      <w:lvlJc w:val="left"/>
      <w:pPr>
        <w:ind w:left="760" w:hanging="360"/>
      </w:pPr>
      <w:rPr>
        <w:rFonts w:hint="default"/>
        <w:b/>
        <w:i/>
        <w:color w:val="000000"/>
      </w:rPr>
    </w:lvl>
    <w:lvl w:ilvl="1">
      <w:start w:val="1"/>
      <w:numFmt w:val="decimal"/>
      <w:isLgl/>
      <w:lvlText w:val="%1.%2"/>
      <w:lvlJc w:val="left"/>
      <w:pPr>
        <w:ind w:left="1105" w:hanging="405"/>
      </w:pPr>
      <w:rPr>
        <w:rFonts w:hint="default"/>
        <w:color w:val="000000"/>
      </w:rPr>
    </w:lvl>
    <w:lvl w:ilvl="2">
      <w:start w:val="1"/>
      <w:numFmt w:val="decimal"/>
      <w:isLgl/>
      <w:lvlText w:val="%1.%2.%3"/>
      <w:lvlJc w:val="left"/>
      <w:pPr>
        <w:ind w:left="1720" w:hanging="720"/>
      </w:pPr>
      <w:rPr>
        <w:rFonts w:hint="default"/>
        <w:color w:val="000000"/>
      </w:rPr>
    </w:lvl>
    <w:lvl w:ilvl="3">
      <w:start w:val="1"/>
      <w:numFmt w:val="decimal"/>
      <w:isLgl/>
      <w:lvlText w:val="%1.%2.%3.%4"/>
      <w:lvlJc w:val="left"/>
      <w:pPr>
        <w:ind w:left="2020" w:hanging="720"/>
      </w:pPr>
      <w:rPr>
        <w:rFonts w:hint="default"/>
        <w:color w:val="000000"/>
      </w:rPr>
    </w:lvl>
    <w:lvl w:ilvl="4">
      <w:start w:val="1"/>
      <w:numFmt w:val="decimal"/>
      <w:isLgl/>
      <w:lvlText w:val="%1.%2.%3.%4.%5"/>
      <w:lvlJc w:val="left"/>
      <w:pPr>
        <w:ind w:left="2680" w:hanging="1080"/>
      </w:pPr>
      <w:rPr>
        <w:rFonts w:hint="default"/>
        <w:color w:val="000000"/>
      </w:rPr>
    </w:lvl>
    <w:lvl w:ilvl="5">
      <w:start w:val="1"/>
      <w:numFmt w:val="decimal"/>
      <w:isLgl/>
      <w:lvlText w:val="%1.%2.%3.%4.%5.%6"/>
      <w:lvlJc w:val="left"/>
      <w:pPr>
        <w:ind w:left="2980" w:hanging="1080"/>
      </w:pPr>
      <w:rPr>
        <w:rFonts w:hint="default"/>
        <w:color w:val="000000"/>
      </w:rPr>
    </w:lvl>
    <w:lvl w:ilvl="6">
      <w:start w:val="1"/>
      <w:numFmt w:val="decimal"/>
      <w:isLgl/>
      <w:lvlText w:val="%1.%2.%3.%4.%5.%6.%7"/>
      <w:lvlJc w:val="left"/>
      <w:pPr>
        <w:ind w:left="3640" w:hanging="1440"/>
      </w:pPr>
      <w:rPr>
        <w:rFonts w:hint="default"/>
        <w:color w:val="000000"/>
      </w:rPr>
    </w:lvl>
    <w:lvl w:ilvl="7">
      <w:start w:val="1"/>
      <w:numFmt w:val="decimal"/>
      <w:isLgl/>
      <w:lvlText w:val="%1.%2.%3.%4.%5.%6.%7.%8"/>
      <w:lvlJc w:val="left"/>
      <w:pPr>
        <w:ind w:left="3940" w:hanging="1440"/>
      </w:pPr>
      <w:rPr>
        <w:rFonts w:hint="default"/>
        <w:color w:val="000000"/>
      </w:rPr>
    </w:lvl>
    <w:lvl w:ilvl="8">
      <w:start w:val="1"/>
      <w:numFmt w:val="decimal"/>
      <w:isLgl/>
      <w:lvlText w:val="%1.%2.%3.%4.%5.%6.%7.%8.%9"/>
      <w:lvlJc w:val="left"/>
      <w:pPr>
        <w:ind w:left="4240" w:hanging="1440"/>
      </w:pPr>
      <w:rPr>
        <w:rFonts w:hint="default"/>
        <w:color w:val="000000"/>
      </w:rPr>
    </w:lvl>
  </w:abstractNum>
  <w:abstractNum w:abstractNumId="37">
    <w:nsid w:val="0E21329A"/>
    <w:multiLevelType w:val="multilevel"/>
    <w:tmpl w:val="5D60B0FE"/>
    <w:lvl w:ilvl="0">
      <w:start w:val="12"/>
      <w:numFmt w:val="decimal"/>
      <w:lvlText w:val="%1"/>
      <w:lvlJc w:val="left"/>
      <w:pPr>
        <w:ind w:left="1080" w:hanging="360"/>
      </w:pPr>
      <w:rPr>
        <w:rFonts w:hint="default"/>
        <w:color w:val="000000"/>
      </w:rPr>
    </w:lvl>
    <w:lvl w:ilvl="1">
      <w:start w:val="1"/>
      <w:numFmt w:val="decimal"/>
      <w:isLgl/>
      <w:lvlText w:val="%1.%2"/>
      <w:lvlJc w:val="left"/>
      <w:pPr>
        <w:ind w:left="1110" w:hanging="39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160" w:hanging="1440"/>
      </w:pPr>
      <w:rPr>
        <w:rFonts w:hint="default"/>
        <w:color w:val="000000"/>
      </w:rPr>
    </w:lvl>
  </w:abstractNum>
  <w:abstractNum w:abstractNumId="38">
    <w:nsid w:val="120D4129"/>
    <w:multiLevelType w:val="multilevel"/>
    <w:tmpl w:val="F838289C"/>
    <w:lvl w:ilvl="0">
      <w:start w:val="12"/>
      <w:numFmt w:val="decimal"/>
      <w:lvlText w:val="%1"/>
      <w:lvlJc w:val="left"/>
      <w:pPr>
        <w:ind w:left="555" w:hanging="555"/>
      </w:pPr>
      <w:rPr>
        <w:rFonts w:hint="default"/>
        <w:color w:val="000000"/>
      </w:rPr>
    </w:lvl>
    <w:lvl w:ilvl="1">
      <w:start w:val="1"/>
      <w:numFmt w:val="decimal"/>
      <w:lvlText w:val="%1.%2"/>
      <w:lvlJc w:val="left"/>
      <w:pPr>
        <w:ind w:left="950" w:hanging="555"/>
      </w:pPr>
      <w:rPr>
        <w:rFonts w:hint="default"/>
        <w:color w:val="000000"/>
      </w:rPr>
    </w:lvl>
    <w:lvl w:ilvl="2">
      <w:start w:val="2"/>
      <w:numFmt w:val="decimal"/>
      <w:lvlText w:val="%1.%2.%3"/>
      <w:lvlJc w:val="left"/>
      <w:pPr>
        <w:ind w:left="1510" w:hanging="720"/>
      </w:pPr>
      <w:rPr>
        <w:rFonts w:hint="default"/>
        <w:color w:val="000000"/>
      </w:rPr>
    </w:lvl>
    <w:lvl w:ilvl="3">
      <w:start w:val="1"/>
      <w:numFmt w:val="decimal"/>
      <w:lvlText w:val="%1.%2.%3.%4"/>
      <w:lvlJc w:val="left"/>
      <w:pPr>
        <w:ind w:left="1905" w:hanging="720"/>
      </w:pPr>
      <w:rPr>
        <w:rFonts w:hint="default"/>
        <w:color w:val="000000"/>
      </w:rPr>
    </w:lvl>
    <w:lvl w:ilvl="4">
      <w:start w:val="1"/>
      <w:numFmt w:val="decimal"/>
      <w:lvlText w:val="%1.%2.%3.%4.%5"/>
      <w:lvlJc w:val="left"/>
      <w:pPr>
        <w:ind w:left="2660" w:hanging="1080"/>
      </w:pPr>
      <w:rPr>
        <w:rFonts w:hint="default"/>
        <w:color w:val="000000"/>
      </w:rPr>
    </w:lvl>
    <w:lvl w:ilvl="5">
      <w:start w:val="1"/>
      <w:numFmt w:val="decimal"/>
      <w:lvlText w:val="%1.%2.%3.%4.%5.%6"/>
      <w:lvlJc w:val="left"/>
      <w:pPr>
        <w:ind w:left="3055" w:hanging="1080"/>
      </w:pPr>
      <w:rPr>
        <w:rFonts w:hint="default"/>
        <w:color w:val="000000"/>
      </w:rPr>
    </w:lvl>
    <w:lvl w:ilvl="6">
      <w:start w:val="1"/>
      <w:numFmt w:val="decimal"/>
      <w:lvlText w:val="%1.%2.%3.%4.%5.%6.%7"/>
      <w:lvlJc w:val="left"/>
      <w:pPr>
        <w:ind w:left="3810" w:hanging="1440"/>
      </w:pPr>
      <w:rPr>
        <w:rFonts w:hint="default"/>
        <w:color w:val="000000"/>
      </w:rPr>
    </w:lvl>
    <w:lvl w:ilvl="7">
      <w:start w:val="1"/>
      <w:numFmt w:val="decimal"/>
      <w:lvlText w:val="%1.%2.%3.%4.%5.%6.%7.%8"/>
      <w:lvlJc w:val="left"/>
      <w:pPr>
        <w:ind w:left="4205" w:hanging="1440"/>
      </w:pPr>
      <w:rPr>
        <w:rFonts w:hint="default"/>
        <w:color w:val="000000"/>
      </w:rPr>
    </w:lvl>
    <w:lvl w:ilvl="8">
      <w:start w:val="1"/>
      <w:numFmt w:val="decimal"/>
      <w:lvlText w:val="%1.%2.%3.%4.%5.%6.%7.%8.%9"/>
      <w:lvlJc w:val="left"/>
      <w:pPr>
        <w:ind w:left="4600" w:hanging="1440"/>
      </w:pPr>
      <w:rPr>
        <w:rFonts w:hint="default"/>
        <w:color w:val="000000"/>
      </w:rPr>
    </w:lvl>
  </w:abstractNum>
  <w:abstractNum w:abstractNumId="39">
    <w:nsid w:val="16573A77"/>
    <w:multiLevelType w:val="multilevel"/>
    <w:tmpl w:val="72686B9C"/>
    <w:lvl w:ilvl="0">
      <w:start w:val="20"/>
      <w:numFmt w:val="decimal"/>
      <w:lvlText w:val="%1."/>
      <w:lvlJc w:val="left"/>
      <w:pPr>
        <w:ind w:left="450" w:hanging="450"/>
      </w:pPr>
      <w:rPr>
        <w:rFonts w:hint="default"/>
        <w:color w:val="000000"/>
      </w:rPr>
    </w:lvl>
    <w:lvl w:ilvl="1">
      <w:start w:val="2"/>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nsid w:val="18390320"/>
    <w:multiLevelType w:val="multilevel"/>
    <w:tmpl w:val="81C87850"/>
    <w:lvl w:ilvl="0">
      <w:start w:val="26"/>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nsid w:val="19BC6ABC"/>
    <w:multiLevelType w:val="hybridMultilevel"/>
    <w:tmpl w:val="DE841FFA"/>
    <w:lvl w:ilvl="0" w:tplc="1268638E">
      <w:start w:val="28"/>
      <w:numFmt w:val="decimal"/>
      <w:lvlText w:val="%1"/>
      <w:lvlJc w:val="left"/>
      <w:pPr>
        <w:ind w:left="2025" w:hanging="360"/>
      </w:pPr>
      <w:rPr>
        <w:rFonts w:hint="default"/>
        <w:b/>
        <w:i/>
        <w:color w:val="000000"/>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42">
    <w:nsid w:val="201C7A21"/>
    <w:multiLevelType w:val="hybridMultilevel"/>
    <w:tmpl w:val="EBF6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61D346C"/>
    <w:multiLevelType w:val="multilevel"/>
    <w:tmpl w:val="A596FB46"/>
    <w:lvl w:ilvl="0">
      <w:start w:val="12"/>
      <w:numFmt w:val="decimal"/>
      <w:lvlText w:val="%1."/>
      <w:lvlJc w:val="left"/>
      <w:pPr>
        <w:ind w:left="600" w:hanging="600"/>
      </w:pPr>
      <w:rPr>
        <w:rFonts w:hint="default"/>
        <w:color w:val="000000"/>
      </w:rPr>
    </w:lvl>
    <w:lvl w:ilvl="1">
      <w:start w:val="1"/>
      <w:numFmt w:val="decimal"/>
      <w:lvlText w:val="%1.%2."/>
      <w:lvlJc w:val="left"/>
      <w:pPr>
        <w:ind w:left="995" w:hanging="600"/>
      </w:pPr>
      <w:rPr>
        <w:rFonts w:hint="default"/>
        <w:color w:val="000000"/>
      </w:rPr>
    </w:lvl>
    <w:lvl w:ilvl="2">
      <w:start w:val="3"/>
      <w:numFmt w:val="decimal"/>
      <w:lvlText w:val="%1.%2.%3."/>
      <w:lvlJc w:val="left"/>
      <w:pPr>
        <w:ind w:left="1510" w:hanging="720"/>
      </w:pPr>
      <w:rPr>
        <w:rFonts w:hint="default"/>
        <w:color w:val="000000"/>
      </w:rPr>
    </w:lvl>
    <w:lvl w:ilvl="3">
      <w:start w:val="1"/>
      <w:numFmt w:val="decimal"/>
      <w:lvlText w:val="%1.%2.%3.%4."/>
      <w:lvlJc w:val="left"/>
      <w:pPr>
        <w:ind w:left="1905" w:hanging="720"/>
      </w:pPr>
      <w:rPr>
        <w:rFonts w:hint="default"/>
        <w:color w:val="000000"/>
      </w:rPr>
    </w:lvl>
    <w:lvl w:ilvl="4">
      <w:start w:val="1"/>
      <w:numFmt w:val="decimal"/>
      <w:lvlText w:val="%1.%2.%3.%4.%5."/>
      <w:lvlJc w:val="left"/>
      <w:pPr>
        <w:ind w:left="2660" w:hanging="1080"/>
      </w:pPr>
      <w:rPr>
        <w:rFonts w:hint="default"/>
        <w:color w:val="000000"/>
      </w:rPr>
    </w:lvl>
    <w:lvl w:ilvl="5">
      <w:start w:val="1"/>
      <w:numFmt w:val="decimal"/>
      <w:lvlText w:val="%1.%2.%3.%4.%5.%6."/>
      <w:lvlJc w:val="left"/>
      <w:pPr>
        <w:ind w:left="3055" w:hanging="1080"/>
      </w:pPr>
      <w:rPr>
        <w:rFonts w:hint="default"/>
        <w:color w:val="000000"/>
      </w:rPr>
    </w:lvl>
    <w:lvl w:ilvl="6">
      <w:start w:val="1"/>
      <w:numFmt w:val="decimal"/>
      <w:lvlText w:val="%1.%2.%3.%4.%5.%6.%7."/>
      <w:lvlJc w:val="left"/>
      <w:pPr>
        <w:ind w:left="3810" w:hanging="1440"/>
      </w:pPr>
      <w:rPr>
        <w:rFonts w:hint="default"/>
        <w:color w:val="000000"/>
      </w:rPr>
    </w:lvl>
    <w:lvl w:ilvl="7">
      <w:start w:val="1"/>
      <w:numFmt w:val="decimal"/>
      <w:lvlText w:val="%1.%2.%3.%4.%5.%6.%7.%8."/>
      <w:lvlJc w:val="left"/>
      <w:pPr>
        <w:ind w:left="4205" w:hanging="1440"/>
      </w:pPr>
      <w:rPr>
        <w:rFonts w:hint="default"/>
        <w:color w:val="000000"/>
      </w:rPr>
    </w:lvl>
    <w:lvl w:ilvl="8">
      <w:start w:val="1"/>
      <w:numFmt w:val="decimal"/>
      <w:lvlText w:val="%1.%2.%3.%4.%5.%6.%7.%8.%9."/>
      <w:lvlJc w:val="left"/>
      <w:pPr>
        <w:ind w:left="4960" w:hanging="1800"/>
      </w:pPr>
      <w:rPr>
        <w:rFonts w:hint="default"/>
        <w:color w:val="000000"/>
      </w:rPr>
    </w:lvl>
  </w:abstractNum>
  <w:abstractNum w:abstractNumId="44">
    <w:nsid w:val="41B33B24"/>
    <w:multiLevelType w:val="multilevel"/>
    <w:tmpl w:val="1B3AC70A"/>
    <w:lvl w:ilvl="0">
      <w:start w:val="17"/>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nsid w:val="46FC0106"/>
    <w:multiLevelType w:val="multilevel"/>
    <w:tmpl w:val="CF988E3C"/>
    <w:lvl w:ilvl="0">
      <w:start w:val="20"/>
      <w:numFmt w:val="decimal"/>
      <w:lvlText w:val="%1"/>
      <w:lvlJc w:val="left"/>
      <w:pPr>
        <w:ind w:left="405" w:hanging="405"/>
      </w:pPr>
      <w:rPr>
        <w:rFonts w:hint="default"/>
        <w:color w:val="000000"/>
      </w:rPr>
    </w:lvl>
    <w:lvl w:ilvl="1">
      <w:start w:val="1"/>
      <w:numFmt w:val="decimal"/>
      <w:lvlText w:val="%1.%2"/>
      <w:lvlJc w:val="left"/>
      <w:pPr>
        <w:ind w:left="1125" w:hanging="40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46">
    <w:nsid w:val="51DD5028"/>
    <w:multiLevelType w:val="multilevel"/>
    <w:tmpl w:val="BD18C28A"/>
    <w:lvl w:ilvl="0">
      <w:start w:val="22"/>
      <w:numFmt w:val="decimal"/>
      <w:lvlText w:val="%1"/>
      <w:lvlJc w:val="left"/>
      <w:pPr>
        <w:ind w:left="390" w:hanging="390"/>
      </w:pPr>
      <w:rPr>
        <w:rFonts w:hint="default"/>
        <w:color w:val="000000"/>
      </w:rPr>
    </w:lvl>
    <w:lvl w:ilvl="1">
      <w:start w:val="3"/>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7">
    <w:nsid w:val="56DF79F4"/>
    <w:multiLevelType w:val="multilevel"/>
    <w:tmpl w:val="A9A0F03E"/>
    <w:lvl w:ilvl="0">
      <w:start w:val="23"/>
      <w:numFmt w:val="decimal"/>
      <w:lvlText w:val="%1"/>
      <w:lvlJc w:val="left"/>
      <w:pPr>
        <w:ind w:left="420" w:hanging="420"/>
      </w:pPr>
      <w:rPr>
        <w:rFonts w:hint="default"/>
        <w:color w:val="000000"/>
      </w:rPr>
    </w:lvl>
    <w:lvl w:ilvl="1">
      <w:start w:val="1"/>
      <w:numFmt w:val="decimal"/>
      <w:lvlText w:val="%1.%2"/>
      <w:lvlJc w:val="left"/>
      <w:pPr>
        <w:ind w:left="780" w:hanging="4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8">
    <w:nsid w:val="5AB81305"/>
    <w:multiLevelType w:val="multilevel"/>
    <w:tmpl w:val="A246EB6E"/>
    <w:lvl w:ilvl="0">
      <w:start w:val="27"/>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645C60E5"/>
    <w:multiLevelType w:val="multilevel"/>
    <w:tmpl w:val="0128CDBE"/>
    <w:lvl w:ilvl="0">
      <w:start w:val="25"/>
      <w:numFmt w:val="decimal"/>
      <w:lvlText w:val="%1."/>
      <w:lvlJc w:val="left"/>
      <w:pPr>
        <w:ind w:left="450" w:hanging="450"/>
      </w:pPr>
      <w:rPr>
        <w:rFonts w:hint="default"/>
        <w:color w:val="000000"/>
      </w:rPr>
    </w:lvl>
    <w:lvl w:ilvl="1">
      <w:start w:val="1"/>
      <w:numFmt w:val="decimal"/>
      <w:lvlText w:val="%1.%2."/>
      <w:lvlJc w:val="left"/>
      <w:pPr>
        <w:ind w:left="1150" w:hanging="450"/>
      </w:pPr>
      <w:rPr>
        <w:rFonts w:hint="default"/>
        <w:color w:val="000000"/>
      </w:rPr>
    </w:lvl>
    <w:lvl w:ilvl="2">
      <w:start w:val="1"/>
      <w:numFmt w:val="decimal"/>
      <w:lvlText w:val="%1.%2.%3."/>
      <w:lvlJc w:val="left"/>
      <w:pPr>
        <w:ind w:left="2120" w:hanging="720"/>
      </w:pPr>
      <w:rPr>
        <w:rFonts w:hint="default"/>
        <w:color w:val="000000"/>
      </w:rPr>
    </w:lvl>
    <w:lvl w:ilvl="3">
      <w:start w:val="1"/>
      <w:numFmt w:val="decimal"/>
      <w:lvlText w:val="%1.%2.%3.%4."/>
      <w:lvlJc w:val="left"/>
      <w:pPr>
        <w:ind w:left="2820" w:hanging="720"/>
      </w:pPr>
      <w:rPr>
        <w:rFonts w:hint="default"/>
        <w:color w:val="000000"/>
      </w:rPr>
    </w:lvl>
    <w:lvl w:ilvl="4">
      <w:start w:val="1"/>
      <w:numFmt w:val="decimal"/>
      <w:lvlText w:val="%1.%2.%3.%4.%5."/>
      <w:lvlJc w:val="left"/>
      <w:pPr>
        <w:ind w:left="3880" w:hanging="1080"/>
      </w:pPr>
      <w:rPr>
        <w:rFonts w:hint="default"/>
        <w:color w:val="000000"/>
      </w:rPr>
    </w:lvl>
    <w:lvl w:ilvl="5">
      <w:start w:val="1"/>
      <w:numFmt w:val="decimal"/>
      <w:lvlText w:val="%1.%2.%3.%4.%5.%6."/>
      <w:lvlJc w:val="left"/>
      <w:pPr>
        <w:ind w:left="4580" w:hanging="1080"/>
      </w:pPr>
      <w:rPr>
        <w:rFonts w:hint="default"/>
        <w:color w:val="000000"/>
      </w:rPr>
    </w:lvl>
    <w:lvl w:ilvl="6">
      <w:start w:val="1"/>
      <w:numFmt w:val="decimal"/>
      <w:lvlText w:val="%1.%2.%3.%4.%5.%6.%7."/>
      <w:lvlJc w:val="left"/>
      <w:pPr>
        <w:ind w:left="5640" w:hanging="1440"/>
      </w:pPr>
      <w:rPr>
        <w:rFonts w:hint="default"/>
        <w:color w:val="000000"/>
      </w:rPr>
    </w:lvl>
    <w:lvl w:ilvl="7">
      <w:start w:val="1"/>
      <w:numFmt w:val="decimal"/>
      <w:lvlText w:val="%1.%2.%3.%4.%5.%6.%7.%8."/>
      <w:lvlJc w:val="left"/>
      <w:pPr>
        <w:ind w:left="6340" w:hanging="1440"/>
      </w:pPr>
      <w:rPr>
        <w:rFonts w:hint="default"/>
        <w:color w:val="000000"/>
      </w:rPr>
    </w:lvl>
    <w:lvl w:ilvl="8">
      <w:start w:val="1"/>
      <w:numFmt w:val="decimal"/>
      <w:lvlText w:val="%1.%2.%3.%4.%5.%6.%7.%8.%9."/>
      <w:lvlJc w:val="left"/>
      <w:pPr>
        <w:ind w:left="7400" w:hanging="1800"/>
      </w:pPr>
      <w:rPr>
        <w:rFonts w:hint="default"/>
        <w:color w:val="000000"/>
      </w:rPr>
    </w:lvl>
  </w:abstractNum>
  <w:abstractNum w:abstractNumId="50">
    <w:nsid w:val="6869501D"/>
    <w:multiLevelType w:val="hybridMultilevel"/>
    <w:tmpl w:val="1438FEF2"/>
    <w:lvl w:ilvl="0" w:tplc="1A78E1E8">
      <w:start w:val="29"/>
      <w:numFmt w:val="decimal"/>
      <w:lvlText w:val="%1"/>
      <w:lvlJc w:val="left"/>
      <w:pPr>
        <w:ind w:left="1665" w:hanging="360"/>
      </w:pPr>
      <w:rPr>
        <w:rFonts w:hint="default"/>
        <w:b/>
        <w:i/>
        <w:color w:val="000000"/>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51">
    <w:nsid w:val="73391B40"/>
    <w:multiLevelType w:val="hybridMultilevel"/>
    <w:tmpl w:val="46464CA4"/>
    <w:lvl w:ilvl="0" w:tplc="317CE1CE">
      <w:start w:val="15"/>
      <w:numFmt w:val="decimal"/>
      <w:lvlText w:val="%1."/>
      <w:lvlJc w:val="left"/>
      <w:pPr>
        <w:ind w:left="760" w:hanging="360"/>
      </w:pPr>
      <w:rPr>
        <w:rFonts w:hint="default"/>
        <w:b/>
        <w:i/>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2">
    <w:nsid w:val="7A6133F5"/>
    <w:multiLevelType w:val="multilevel"/>
    <w:tmpl w:val="E6C25470"/>
    <w:lvl w:ilvl="0">
      <w:start w:val="15"/>
      <w:numFmt w:val="decimal"/>
      <w:lvlText w:val="%1"/>
      <w:lvlJc w:val="left"/>
      <w:pPr>
        <w:ind w:left="390" w:hanging="390"/>
      </w:pPr>
      <w:rPr>
        <w:rFonts w:hint="default"/>
        <w:color w:val="000000"/>
      </w:rPr>
    </w:lvl>
    <w:lvl w:ilvl="1">
      <w:start w:val="1"/>
      <w:numFmt w:val="decimal"/>
      <w:lvlText w:val="%1.%2"/>
      <w:lvlJc w:val="left"/>
      <w:pPr>
        <w:ind w:left="1130" w:hanging="39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360" w:hanging="1440"/>
      </w:pPr>
      <w:rPr>
        <w:rFonts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7"/>
  </w:num>
  <w:num w:numId="17">
    <w:abstractNumId w:val="38"/>
  </w:num>
  <w:num w:numId="18">
    <w:abstractNumId w:val="43"/>
  </w:num>
  <w:num w:numId="19">
    <w:abstractNumId w:val="52"/>
  </w:num>
  <w:num w:numId="20">
    <w:abstractNumId w:val="51"/>
  </w:num>
  <w:num w:numId="21">
    <w:abstractNumId w:val="16"/>
  </w:num>
  <w:num w:numId="22">
    <w:abstractNumId w:val="44"/>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45"/>
  </w:num>
  <w:num w:numId="30">
    <w:abstractNumId w:val="39"/>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34"/>
  </w:num>
  <w:num w:numId="38">
    <w:abstractNumId w:val="46"/>
  </w:num>
  <w:num w:numId="39">
    <w:abstractNumId w:val="29"/>
  </w:num>
  <w:num w:numId="40">
    <w:abstractNumId w:val="47"/>
  </w:num>
  <w:num w:numId="41">
    <w:abstractNumId w:val="30"/>
  </w:num>
  <w:num w:numId="42">
    <w:abstractNumId w:val="31"/>
  </w:num>
  <w:num w:numId="43">
    <w:abstractNumId w:val="49"/>
  </w:num>
  <w:num w:numId="44">
    <w:abstractNumId w:val="40"/>
  </w:num>
  <w:num w:numId="45">
    <w:abstractNumId w:val="15"/>
  </w:num>
  <w:num w:numId="46">
    <w:abstractNumId w:val="32"/>
  </w:num>
  <w:num w:numId="47">
    <w:abstractNumId w:val="50"/>
  </w:num>
  <w:num w:numId="48">
    <w:abstractNumId w:val="41"/>
  </w:num>
  <w:num w:numId="49">
    <w:abstractNumId w:val="36"/>
  </w:num>
  <w:num w:numId="50">
    <w:abstractNumId w:val="42"/>
  </w:num>
  <w:num w:numId="51">
    <w:abstractNumId w:val="33"/>
  </w:num>
  <w:num w:numId="52">
    <w:abstractNumId w:val="35"/>
  </w:num>
  <w:num w:numId="53">
    <w:abstractNumId w:val="4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9458"/>
  </w:hdrShapeDefaults>
  <w:footnotePr>
    <w:footnote w:id="-1"/>
    <w:footnote w:id="0"/>
  </w:footnotePr>
  <w:endnotePr>
    <w:endnote w:id="-1"/>
    <w:endnote w:id="0"/>
  </w:endnotePr>
  <w:compat>
    <w:useFELayout/>
  </w:compat>
  <w:rsids>
    <w:rsidRoot w:val="000C2604"/>
    <w:rsid w:val="00033730"/>
    <w:rsid w:val="00070AC2"/>
    <w:rsid w:val="000C2604"/>
    <w:rsid w:val="000F58E0"/>
    <w:rsid w:val="00103B53"/>
    <w:rsid w:val="00121825"/>
    <w:rsid w:val="00137255"/>
    <w:rsid w:val="00182413"/>
    <w:rsid w:val="00286C8F"/>
    <w:rsid w:val="00355DE4"/>
    <w:rsid w:val="004A57EA"/>
    <w:rsid w:val="00523B1F"/>
    <w:rsid w:val="0057356C"/>
    <w:rsid w:val="0061496B"/>
    <w:rsid w:val="0062370B"/>
    <w:rsid w:val="00627DAB"/>
    <w:rsid w:val="007832F9"/>
    <w:rsid w:val="0081163D"/>
    <w:rsid w:val="008751C3"/>
    <w:rsid w:val="008C3189"/>
    <w:rsid w:val="008F597B"/>
    <w:rsid w:val="00925FFA"/>
    <w:rsid w:val="00972175"/>
    <w:rsid w:val="00A87542"/>
    <w:rsid w:val="00AE37A1"/>
    <w:rsid w:val="00B05310"/>
    <w:rsid w:val="00B136EB"/>
    <w:rsid w:val="00B3382F"/>
    <w:rsid w:val="00BB2227"/>
    <w:rsid w:val="00BB2A35"/>
    <w:rsid w:val="00C0294D"/>
    <w:rsid w:val="00C94AAA"/>
    <w:rsid w:val="00CE63BA"/>
    <w:rsid w:val="00CE7603"/>
    <w:rsid w:val="00D37871"/>
    <w:rsid w:val="00D82F4A"/>
    <w:rsid w:val="00DD10ED"/>
    <w:rsid w:val="00E87215"/>
    <w:rsid w:val="00EA11A8"/>
    <w:rsid w:val="00EE5646"/>
    <w:rsid w:val="00F823F0"/>
    <w:rsid w:val="00FA179A"/>
    <w:rsid w:val="00FF1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604"/>
    <w:pPr>
      <w:spacing w:after="0" w:line="240" w:lineRule="auto"/>
    </w:pPr>
  </w:style>
  <w:style w:type="character" w:styleId="a4">
    <w:name w:val="Strong"/>
    <w:basedOn w:val="a0"/>
    <w:uiPriority w:val="22"/>
    <w:qFormat/>
    <w:rsid w:val="00EA11A8"/>
    <w:rPr>
      <w:b/>
      <w:bCs/>
    </w:rPr>
  </w:style>
  <w:style w:type="paragraph" w:styleId="a5">
    <w:name w:val="Normal (Web)"/>
    <w:basedOn w:val="a"/>
    <w:uiPriority w:val="99"/>
    <w:unhideWhenUsed/>
    <w:rsid w:val="00EA1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A11A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A11A8"/>
    <w:rPr>
      <w:rFonts w:ascii="Arial" w:eastAsia="Times New Roman" w:hAnsi="Arial" w:cs="Arial"/>
      <w:sz w:val="20"/>
      <w:szCs w:val="20"/>
      <w:lang w:eastAsia="ar-SA"/>
    </w:rPr>
  </w:style>
  <w:style w:type="character" w:customStyle="1" w:styleId="1">
    <w:name w:val="Основной текст Знак1"/>
    <w:basedOn w:val="a0"/>
    <w:link w:val="a6"/>
    <w:uiPriority w:val="99"/>
    <w:rsid w:val="00103B53"/>
    <w:rPr>
      <w:rFonts w:ascii="Times New Roman" w:hAnsi="Times New Roman" w:cs="Times New Roman"/>
    </w:rPr>
  </w:style>
  <w:style w:type="paragraph" w:styleId="a6">
    <w:name w:val="Body Text"/>
    <w:basedOn w:val="a"/>
    <w:link w:val="1"/>
    <w:uiPriority w:val="99"/>
    <w:rsid w:val="00103B53"/>
    <w:pPr>
      <w:widowControl w:val="0"/>
      <w:spacing w:after="0" w:line="240" w:lineRule="auto"/>
      <w:ind w:firstLine="400"/>
    </w:pPr>
    <w:rPr>
      <w:rFonts w:ascii="Times New Roman" w:hAnsi="Times New Roman" w:cs="Times New Roman"/>
    </w:rPr>
  </w:style>
  <w:style w:type="character" w:customStyle="1" w:styleId="a7">
    <w:name w:val="Основной текст Знак"/>
    <w:basedOn w:val="a0"/>
    <w:link w:val="a6"/>
    <w:uiPriority w:val="99"/>
    <w:semiHidden/>
    <w:rsid w:val="00103B53"/>
  </w:style>
  <w:style w:type="character" w:customStyle="1" w:styleId="3">
    <w:name w:val="Заголовок №3_"/>
    <w:basedOn w:val="a0"/>
    <w:link w:val="30"/>
    <w:uiPriority w:val="99"/>
    <w:rsid w:val="008C3189"/>
    <w:rPr>
      <w:rFonts w:ascii="Times New Roman" w:hAnsi="Times New Roman" w:cs="Times New Roman"/>
      <w:b/>
      <w:bCs/>
      <w:i/>
      <w:iCs/>
    </w:rPr>
  </w:style>
  <w:style w:type="paragraph" w:customStyle="1" w:styleId="30">
    <w:name w:val="Заголовок №3"/>
    <w:basedOn w:val="a"/>
    <w:link w:val="3"/>
    <w:uiPriority w:val="99"/>
    <w:rsid w:val="008C3189"/>
    <w:pPr>
      <w:widowControl w:val="0"/>
      <w:spacing w:after="180" w:line="240" w:lineRule="auto"/>
      <w:outlineLvl w:val="2"/>
    </w:pPr>
    <w:rPr>
      <w:rFonts w:ascii="Times New Roman" w:hAnsi="Times New Roman" w:cs="Times New Roman"/>
      <w:b/>
      <w:bCs/>
      <w:i/>
      <w:iCs/>
    </w:rPr>
  </w:style>
  <w:style w:type="paragraph" w:styleId="a8">
    <w:name w:val="header"/>
    <w:basedOn w:val="a"/>
    <w:link w:val="a9"/>
    <w:uiPriority w:val="99"/>
    <w:semiHidden/>
    <w:unhideWhenUsed/>
    <w:rsid w:val="00BB2A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B2A35"/>
  </w:style>
  <w:style w:type="paragraph" w:styleId="aa">
    <w:name w:val="footer"/>
    <w:basedOn w:val="a"/>
    <w:link w:val="ab"/>
    <w:uiPriority w:val="99"/>
    <w:semiHidden/>
    <w:unhideWhenUsed/>
    <w:rsid w:val="00BB2A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2A35"/>
  </w:style>
  <w:style w:type="character" w:customStyle="1" w:styleId="10">
    <w:name w:val="Заголовок №1_"/>
    <w:basedOn w:val="a0"/>
    <w:link w:val="11"/>
    <w:uiPriority w:val="99"/>
    <w:rsid w:val="004A57EA"/>
    <w:rPr>
      <w:rFonts w:ascii="Times New Roman" w:hAnsi="Times New Roman" w:cs="Times New Roman"/>
      <w:b/>
      <w:bCs/>
      <w:sz w:val="28"/>
      <w:szCs w:val="28"/>
    </w:rPr>
  </w:style>
  <w:style w:type="paragraph" w:customStyle="1" w:styleId="11">
    <w:name w:val="Заголовок №1"/>
    <w:basedOn w:val="a"/>
    <w:link w:val="10"/>
    <w:uiPriority w:val="99"/>
    <w:rsid w:val="004A57EA"/>
    <w:pPr>
      <w:widowControl w:val="0"/>
      <w:spacing w:before="180" w:after="420" w:line="240" w:lineRule="auto"/>
      <w:outlineLvl w:val="0"/>
    </w:pPr>
    <w:rPr>
      <w:rFonts w:ascii="Times New Roman" w:hAnsi="Times New Roman" w:cs="Times New Roman"/>
      <w:b/>
      <w:bCs/>
      <w:sz w:val="28"/>
      <w:szCs w:val="28"/>
    </w:rPr>
  </w:style>
  <w:style w:type="character" w:customStyle="1" w:styleId="ac">
    <w:name w:val="Другое_"/>
    <w:basedOn w:val="a0"/>
    <w:link w:val="ad"/>
    <w:uiPriority w:val="99"/>
    <w:locked/>
    <w:rsid w:val="008751C3"/>
    <w:rPr>
      <w:rFonts w:ascii="Times New Roman" w:hAnsi="Times New Roman" w:cs="Times New Roman"/>
    </w:rPr>
  </w:style>
  <w:style w:type="paragraph" w:customStyle="1" w:styleId="ad">
    <w:name w:val="Другое"/>
    <w:basedOn w:val="a"/>
    <w:link w:val="ac"/>
    <w:uiPriority w:val="99"/>
    <w:rsid w:val="008751C3"/>
    <w:pPr>
      <w:widowControl w:val="0"/>
      <w:spacing w:after="0" w:line="240" w:lineRule="auto"/>
      <w:ind w:firstLine="400"/>
    </w:pPr>
    <w:rPr>
      <w:rFonts w:ascii="Times New Roman" w:hAnsi="Times New Roman" w:cs="Times New Roman"/>
    </w:rPr>
  </w:style>
  <w:style w:type="character" w:customStyle="1" w:styleId="2">
    <w:name w:val="Основной текст (2)_"/>
    <w:basedOn w:val="a0"/>
    <w:link w:val="20"/>
    <w:uiPriority w:val="99"/>
    <w:locked/>
    <w:rsid w:val="008751C3"/>
    <w:rPr>
      <w:rFonts w:ascii="Times New Roman" w:hAnsi="Times New Roman" w:cs="Times New Roman"/>
      <w:i/>
      <w:iCs/>
      <w:sz w:val="19"/>
      <w:szCs w:val="19"/>
    </w:rPr>
  </w:style>
  <w:style w:type="paragraph" w:customStyle="1" w:styleId="20">
    <w:name w:val="Основной текст (2)"/>
    <w:basedOn w:val="a"/>
    <w:link w:val="2"/>
    <w:uiPriority w:val="99"/>
    <w:rsid w:val="008751C3"/>
    <w:pPr>
      <w:widowControl w:val="0"/>
      <w:spacing w:after="260" w:line="252" w:lineRule="auto"/>
      <w:ind w:left="5080" w:firstLine="20"/>
    </w:pPr>
    <w:rPr>
      <w:rFonts w:ascii="Times New Roman" w:hAnsi="Times New Roman" w:cs="Times New Roman"/>
      <w:i/>
      <w:iCs/>
      <w:sz w:val="19"/>
      <w:szCs w:val="19"/>
    </w:rPr>
  </w:style>
  <w:style w:type="character" w:customStyle="1" w:styleId="21">
    <w:name w:val="Заголовок №2_"/>
    <w:basedOn w:val="a0"/>
    <w:link w:val="22"/>
    <w:uiPriority w:val="99"/>
    <w:locked/>
    <w:rsid w:val="00AE37A1"/>
    <w:rPr>
      <w:rFonts w:ascii="Times New Roman" w:hAnsi="Times New Roman" w:cs="Times New Roman"/>
      <w:sz w:val="28"/>
      <w:szCs w:val="28"/>
    </w:rPr>
  </w:style>
  <w:style w:type="character" w:customStyle="1" w:styleId="ae">
    <w:name w:val="Подпись к таблице_"/>
    <w:basedOn w:val="a0"/>
    <w:link w:val="af"/>
    <w:uiPriority w:val="99"/>
    <w:locked/>
    <w:rsid w:val="00AE37A1"/>
    <w:rPr>
      <w:rFonts w:ascii="Times New Roman" w:hAnsi="Times New Roman" w:cs="Times New Roman"/>
    </w:rPr>
  </w:style>
  <w:style w:type="paragraph" w:customStyle="1" w:styleId="22">
    <w:name w:val="Заголовок №2"/>
    <w:basedOn w:val="a"/>
    <w:link w:val="21"/>
    <w:uiPriority w:val="99"/>
    <w:rsid w:val="00AE37A1"/>
    <w:pPr>
      <w:widowControl w:val="0"/>
      <w:spacing w:after="470" w:line="240" w:lineRule="auto"/>
      <w:outlineLvl w:val="1"/>
    </w:pPr>
    <w:rPr>
      <w:rFonts w:ascii="Times New Roman" w:hAnsi="Times New Roman" w:cs="Times New Roman"/>
      <w:sz w:val="28"/>
      <w:szCs w:val="28"/>
    </w:rPr>
  </w:style>
  <w:style w:type="paragraph" w:customStyle="1" w:styleId="af">
    <w:name w:val="Подпись к таблице"/>
    <w:basedOn w:val="a"/>
    <w:link w:val="ae"/>
    <w:uiPriority w:val="99"/>
    <w:rsid w:val="00AE37A1"/>
    <w:pPr>
      <w:widowControl w:val="0"/>
      <w:spacing w:after="0" w:line="240" w:lineRule="auto"/>
    </w:pPr>
    <w:rPr>
      <w:rFonts w:ascii="Times New Roman" w:hAnsi="Times New Roman" w:cs="Times New Roman"/>
    </w:rPr>
  </w:style>
  <w:style w:type="paragraph" w:customStyle="1" w:styleId="af0">
    <w:name w:val="Оглавление"/>
    <w:basedOn w:val="a"/>
    <w:link w:val="af1"/>
    <w:uiPriority w:val="99"/>
    <w:rsid w:val="0057356C"/>
    <w:pPr>
      <w:widowControl w:val="0"/>
      <w:spacing w:after="80" w:line="240" w:lineRule="auto"/>
      <w:ind w:left="480"/>
    </w:pPr>
    <w:rPr>
      <w:rFonts w:ascii="Times New Roman" w:eastAsia="Times New Roman" w:hAnsi="Times New Roman" w:cs="Times New Roman"/>
      <w:sz w:val="24"/>
      <w:szCs w:val="24"/>
    </w:rPr>
  </w:style>
  <w:style w:type="character" w:customStyle="1" w:styleId="af1">
    <w:name w:val="Оглавление_"/>
    <w:basedOn w:val="a0"/>
    <w:link w:val="af0"/>
    <w:uiPriority w:val="99"/>
    <w:locked/>
    <w:rsid w:val="0057356C"/>
    <w:rPr>
      <w:rFonts w:ascii="Times New Roman" w:eastAsia="Times New Roman" w:hAnsi="Times New Roman" w:cs="Times New Roman"/>
      <w:sz w:val="24"/>
      <w:szCs w:val="24"/>
    </w:rPr>
  </w:style>
  <w:style w:type="table" w:styleId="af2">
    <w:name w:val="Table Grid"/>
    <w:basedOn w:val="a1"/>
    <w:uiPriority w:val="59"/>
    <w:rsid w:val="00B05310"/>
    <w:pPr>
      <w:spacing w:after="0" w:line="240" w:lineRule="auto"/>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8C43823A5A4CEE00D289CF599351EF64BC5B8121B477C8463EA499470T0C" TargetMode="External"/><Relationship Id="rId3" Type="http://schemas.openxmlformats.org/officeDocument/2006/relationships/settings" Target="settings.xml"/><Relationship Id="rId7" Type="http://schemas.openxmlformats.org/officeDocument/2006/relationships/hyperlink" Target="consultantplus://offline/ref=BB28C43823A5A4CEE00D289CF599351EF64BC4B11419477C8463EA499400049335BF5B76ED913D417ET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B28C43823A5A4CEE00D289CF599351EF549C1B51018477C8463EA499470T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35</Pages>
  <Words>12792</Words>
  <Characters>72915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SPecialiST</cp:lastModifiedBy>
  <cp:revision>11</cp:revision>
  <dcterms:created xsi:type="dcterms:W3CDTF">2024-01-17T02:53:00Z</dcterms:created>
  <dcterms:modified xsi:type="dcterms:W3CDTF">2024-02-19T01:46:00Z</dcterms:modified>
</cp:coreProperties>
</file>