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D20" w:rsidRPr="00146F3A" w:rsidRDefault="00861D20" w:rsidP="00861D20">
      <w:pPr>
        <w:spacing w:after="0" w:line="240" w:lineRule="auto"/>
        <w:jc w:val="center"/>
        <w:rPr>
          <w:rFonts w:ascii="Times New Roman" w:hAnsi="Times New Roman" w:cs="Times New Roman"/>
          <w:b/>
          <w:sz w:val="32"/>
          <w:szCs w:val="32"/>
        </w:rPr>
      </w:pPr>
      <w:r w:rsidRPr="00146F3A">
        <w:rPr>
          <w:rFonts w:ascii="Times New Roman" w:hAnsi="Times New Roman" w:cs="Times New Roman"/>
          <w:b/>
          <w:sz w:val="32"/>
          <w:szCs w:val="32"/>
        </w:rPr>
        <w:t>Канифольнинский</w:t>
      </w:r>
    </w:p>
    <w:p w:rsidR="00861D20" w:rsidRPr="00146F3A" w:rsidRDefault="00861D20" w:rsidP="00861D20">
      <w:pPr>
        <w:spacing w:after="0" w:line="240" w:lineRule="auto"/>
        <w:jc w:val="center"/>
        <w:rPr>
          <w:rFonts w:ascii="Times New Roman" w:hAnsi="Times New Roman" w:cs="Times New Roman"/>
          <w:b/>
          <w:sz w:val="32"/>
          <w:szCs w:val="32"/>
        </w:rPr>
      </w:pPr>
      <w:r w:rsidRPr="00146F3A">
        <w:rPr>
          <w:rFonts w:ascii="Times New Roman" w:hAnsi="Times New Roman" w:cs="Times New Roman"/>
          <w:b/>
          <w:sz w:val="32"/>
          <w:szCs w:val="32"/>
        </w:rPr>
        <w:t>сельский Совет депутатов</w:t>
      </w:r>
    </w:p>
    <w:p w:rsidR="00861D20" w:rsidRPr="00146F3A" w:rsidRDefault="00861D20" w:rsidP="00146F3A">
      <w:pPr>
        <w:spacing w:after="0" w:line="240" w:lineRule="auto"/>
        <w:jc w:val="center"/>
        <w:rPr>
          <w:rFonts w:ascii="Times New Roman" w:hAnsi="Times New Roman" w:cs="Times New Roman"/>
          <w:b/>
          <w:sz w:val="32"/>
          <w:szCs w:val="32"/>
        </w:rPr>
      </w:pPr>
      <w:r w:rsidRPr="00146F3A">
        <w:rPr>
          <w:rFonts w:ascii="Times New Roman" w:hAnsi="Times New Roman" w:cs="Times New Roman"/>
          <w:b/>
          <w:sz w:val="32"/>
          <w:szCs w:val="32"/>
        </w:rPr>
        <w:t>Нижнеингашского района Красноярского края</w:t>
      </w:r>
    </w:p>
    <w:p w:rsidR="00861D20" w:rsidRPr="001D6BEA" w:rsidRDefault="00861D20" w:rsidP="00861D20">
      <w:pPr>
        <w:pStyle w:val="a3"/>
        <w:rPr>
          <w:rFonts w:ascii="Times New Roman" w:hAnsi="Times New Roman" w:cs="Times New Roman"/>
          <w:b/>
          <w:sz w:val="28"/>
          <w:szCs w:val="28"/>
        </w:rPr>
      </w:pPr>
    </w:p>
    <w:p w:rsidR="00861D20" w:rsidRPr="001D6BEA" w:rsidRDefault="00861D20" w:rsidP="00861D20">
      <w:pPr>
        <w:pStyle w:val="a3"/>
        <w:jc w:val="center"/>
        <w:rPr>
          <w:rFonts w:ascii="Times New Roman" w:hAnsi="Times New Roman" w:cs="Times New Roman"/>
          <w:b/>
          <w:sz w:val="28"/>
          <w:szCs w:val="28"/>
        </w:rPr>
      </w:pPr>
      <w:r>
        <w:rPr>
          <w:rFonts w:ascii="Times New Roman" w:hAnsi="Times New Roman" w:cs="Times New Roman"/>
          <w:b/>
          <w:sz w:val="28"/>
          <w:szCs w:val="28"/>
        </w:rPr>
        <w:t>РЕШЕНИЕ</w:t>
      </w:r>
      <w:r w:rsidR="00146F3A">
        <w:rPr>
          <w:rFonts w:ascii="Times New Roman" w:hAnsi="Times New Roman" w:cs="Times New Roman"/>
          <w:b/>
          <w:sz w:val="28"/>
          <w:szCs w:val="28"/>
        </w:rPr>
        <w:t xml:space="preserve"> </w:t>
      </w:r>
    </w:p>
    <w:p w:rsidR="00861D20" w:rsidRPr="001D6BEA" w:rsidRDefault="00861D20" w:rsidP="00861D20">
      <w:pPr>
        <w:pStyle w:val="a3"/>
        <w:jc w:val="center"/>
        <w:rPr>
          <w:rFonts w:ascii="Times New Roman" w:hAnsi="Times New Roman" w:cs="Times New Roman"/>
          <w:b/>
          <w:sz w:val="28"/>
          <w:szCs w:val="28"/>
        </w:rPr>
      </w:pPr>
    </w:p>
    <w:p w:rsidR="00861D20" w:rsidRPr="001D6BEA" w:rsidRDefault="00146F3A" w:rsidP="00861D20">
      <w:pPr>
        <w:pStyle w:val="a3"/>
        <w:rPr>
          <w:rFonts w:ascii="Times New Roman" w:hAnsi="Times New Roman" w:cs="Times New Roman"/>
          <w:b/>
          <w:sz w:val="28"/>
          <w:szCs w:val="28"/>
        </w:rPr>
      </w:pPr>
      <w:r>
        <w:rPr>
          <w:rFonts w:ascii="Times New Roman" w:hAnsi="Times New Roman" w:cs="Times New Roman"/>
          <w:b/>
          <w:sz w:val="28"/>
          <w:szCs w:val="28"/>
        </w:rPr>
        <w:t>16.10.</w:t>
      </w:r>
      <w:r w:rsidR="00861D20">
        <w:rPr>
          <w:rFonts w:ascii="Times New Roman" w:hAnsi="Times New Roman" w:cs="Times New Roman"/>
          <w:b/>
          <w:sz w:val="28"/>
          <w:szCs w:val="28"/>
        </w:rPr>
        <w:t>2024</w:t>
      </w:r>
      <w:r w:rsidR="00861D20" w:rsidRPr="001D6BEA">
        <w:rPr>
          <w:rFonts w:ascii="Times New Roman" w:hAnsi="Times New Roman" w:cs="Times New Roman"/>
          <w:b/>
          <w:sz w:val="28"/>
          <w:szCs w:val="28"/>
        </w:rPr>
        <w:t xml:space="preserve">г </w:t>
      </w:r>
      <w:r w:rsidR="00861D2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861D20">
        <w:rPr>
          <w:rFonts w:ascii="Times New Roman" w:hAnsi="Times New Roman" w:cs="Times New Roman"/>
          <w:b/>
          <w:sz w:val="28"/>
          <w:szCs w:val="28"/>
        </w:rPr>
        <w:t xml:space="preserve"> </w:t>
      </w:r>
      <w:r w:rsidR="00861D20" w:rsidRPr="001D6BEA">
        <w:rPr>
          <w:rFonts w:ascii="Times New Roman" w:hAnsi="Times New Roman" w:cs="Times New Roman"/>
          <w:b/>
          <w:sz w:val="28"/>
          <w:szCs w:val="28"/>
        </w:rPr>
        <w:t xml:space="preserve"> п. Канифольный          </w:t>
      </w:r>
      <w:r>
        <w:rPr>
          <w:rFonts w:ascii="Times New Roman" w:hAnsi="Times New Roman" w:cs="Times New Roman"/>
          <w:b/>
          <w:sz w:val="28"/>
          <w:szCs w:val="28"/>
        </w:rPr>
        <w:t xml:space="preserve">                         </w:t>
      </w:r>
      <w:r w:rsidR="00861D20" w:rsidRPr="001D6BEA">
        <w:rPr>
          <w:rFonts w:ascii="Times New Roman" w:hAnsi="Times New Roman" w:cs="Times New Roman"/>
          <w:b/>
          <w:sz w:val="28"/>
          <w:szCs w:val="28"/>
        </w:rPr>
        <w:t>№</w:t>
      </w:r>
      <w:r>
        <w:rPr>
          <w:rFonts w:ascii="Times New Roman" w:hAnsi="Times New Roman" w:cs="Times New Roman"/>
          <w:b/>
          <w:sz w:val="28"/>
          <w:szCs w:val="28"/>
        </w:rPr>
        <w:t xml:space="preserve">  36-111</w:t>
      </w:r>
    </w:p>
    <w:p w:rsidR="00861D20" w:rsidRDefault="00861D20" w:rsidP="00861D20"/>
    <w:p w:rsidR="00861D20" w:rsidRDefault="00861D20" w:rsidP="00861D20">
      <w:pPr>
        <w:pStyle w:val="a3"/>
        <w:rPr>
          <w:rFonts w:ascii="Times New Roman" w:hAnsi="Times New Roman" w:cs="Times New Roman"/>
          <w:b/>
          <w:sz w:val="28"/>
          <w:szCs w:val="28"/>
        </w:rPr>
      </w:pPr>
      <w:r w:rsidRPr="004471A9">
        <w:rPr>
          <w:rFonts w:ascii="Times New Roman" w:hAnsi="Times New Roman" w:cs="Times New Roman"/>
          <w:b/>
          <w:sz w:val="28"/>
          <w:szCs w:val="28"/>
        </w:rPr>
        <w:t>Об утверждении Положения о муниципальном</w:t>
      </w:r>
      <w:r>
        <w:rPr>
          <w:rFonts w:ascii="Times New Roman" w:hAnsi="Times New Roman" w:cs="Times New Roman"/>
          <w:b/>
          <w:sz w:val="28"/>
          <w:szCs w:val="28"/>
        </w:rPr>
        <w:t xml:space="preserve"> жилищном </w:t>
      </w:r>
      <w:r w:rsidRPr="004471A9">
        <w:rPr>
          <w:rFonts w:ascii="Times New Roman" w:hAnsi="Times New Roman" w:cs="Times New Roman"/>
          <w:b/>
          <w:sz w:val="28"/>
          <w:szCs w:val="28"/>
        </w:rPr>
        <w:t xml:space="preserve"> контроле  на территории </w:t>
      </w:r>
      <w:r>
        <w:rPr>
          <w:rFonts w:ascii="Times New Roman" w:hAnsi="Times New Roman" w:cs="Times New Roman"/>
          <w:b/>
          <w:sz w:val="28"/>
          <w:szCs w:val="28"/>
        </w:rPr>
        <w:t>Канифольнинского сельсовета</w:t>
      </w:r>
    </w:p>
    <w:p w:rsidR="00F14240" w:rsidRDefault="00F14240"/>
    <w:p w:rsidR="00861D20" w:rsidRDefault="00861D20" w:rsidP="00861D2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5721CB">
        <w:rPr>
          <w:rFonts w:ascii="Times New Roman" w:hAnsi="Times New Roman" w:cs="Times New Roman"/>
          <w:sz w:val="28"/>
          <w:szCs w:val="28"/>
        </w:rPr>
        <w:t xml:space="preserve">На основании Протеста Прокуратуры Нижнеингашского района          </w:t>
      </w:r>
      <w:r>
        <w:rPr>
          <w:rFonts w:ascii="Times New Roman" w:hAnsi="Times New Roman" w:cs="Times New Roman"/>
          <w:sz w:val="28"/>
          <w:szCs w:val="28"/>
        </w:rPr>
        <w:t>Красноярского края от 14.06.2024 №7/3-07-2024, в</w:t>
      </w:r>
      <w:r w:rsidRPr="00861D20">
        <w:rPr>
          <w:rFonts w:ascii="Times New Roman" w:eastAsia="Times New Roman" w:hAnsi="Times New Roman" w:cs="Times New Roman"/>
          <w:sz w:val="28"/>
          <w:szCs w:val="28"/>
        </w:rPr>
        <w:t xml:space="preserve">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w:t>
      </w:r>
      <w:proofErr w:type="gramStart"/>
      <w:r w:rsidRPr="00861D20">
        <w:rPr>
          <w:rFonts w:ascii="Times New Roman" w:eastAsia="Times New Roman" w:hAnsi="Times New Roman" w:cs="Times New Roman"/>
          <w:sz w:val="28"/>
          <w:szCs w:val="28"/>
        </w:rPr>
        <w:t>от</w:t>
      </w:r>
      <w:proofErr w:type="gramEnd"/>
      <w:r w:rsidRPr="00861D20">
        <w:rPr>
          <w:rFonts w:ascii="Times New Roman" w:eastAsia="Times New Roman" w:hAnsi="Times New Roman" w:cs="Times New Roman"/>
          <w:sz w:val="28"/>
          <w:szCs w:val="28"/>
        </w:rPr>
        <w:t xml:space="preserve"> 31.07.2020 № 248-ФЗ «О государственном контроле (надзоре) и муниципальном контроле в Российской Федерации», </w:t>
      </w:r>
      <w:r w:rsidRPr="004471A9">
        <w:rPr>
          <w:rFonts w:ascii="Times New Roman" w:hAnsi="Times New Roman" w:cs="Times New Roman"/>
          <w:sz w:val="28"/>
          <w:szCs w:val="28"/>
        </w:rPr>
        <w:t>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руководст</w:t>
      </w:r>
      <w:r>
        <w:rPr>
          <w:rFonts w:ascii="Times New Roman" w:hAnsi="Times New Roman" w:cs="Times New Roman"/>
          <w:sz w:val="28"/>
          <w:szCs w:val="28"/>
        </w:rPr>
        <w:t>вуясь статьей 23,30,1 Устава Канифольнинского  сельсовета</w:t>
      </w:r>
    </w:p>
    <w:p w:rsidR="00861D20" w:rsidRPr="0001507A" w:rsidRDefault="00861D20" w:rsidP="00861D20">
      <w:pPr>
        <w:pStyle w:val="a3"/>
        <w:jc w:val="both"/>
        <w:rPr>
          <w:rFonts w:ascii="Times New Roman" w:hAnsi="Times New Roman" w:cs="Times New Roman"/>
          <w:sz w:val="28"/>
          <w:szCs w:val="28"/>
        </w:rPr>
      </w:pPr>
      <w:r>
        <w:rPr>
          <w:rFonts w:ascii="Times New Roman" w:hAnsi="Times New Roman" w:cs="Times New Roman"/>
          <w:b/>
        </w:rPr>
        <w:t xml:space="preserve">    </w:t>
      </w:r>
      <w:r w:rsidRPr="0001507A">
        <w:rPr>
          <w:rFonts w:ascii="Times New Roman" w:hAnsi="Times New Roman" w:cs="Times New Roman"/>
          <w:sz w:val="28"/>
          <w:szCs w:val="28"/>
        </w:rPr>
        <w:t>РЕШИЛ:</w:t>
      </w:r>
    </w:p>
    <w:p w:rsidR="00861D20" w:rsidRDefault="00861D20" w:rsidP="00861D20">
      <w:pPr>
        <w:pStyle w:val="a3"/>
        <w:numPr>
          <w:ilvl w:val="0"/>
          <w:numId w:val="1"/>
        </w:numPr>
        <w:jc w:val="both"/>
        <w:rPr>
          <w:rFonts w:ascii="Times New Roman" w:hAnsi="Times New Roman" w:cs="Times New Roman"/>
          <w:sz w:val="28"/>
          <w:szCs w:val="28"/>
        </w:rPr>
      </w:pPr>
      <w:r w:rsidRPr="0001507A">
        <w:rPr>
          <w:rFonts w:ascii="Times New Roman" w:hAnsi="Times New Roman" w:cs="Times New Roman"/>
          <w:sz w:val="28"/>
          <w:szCs w:val="28"/>
        </w:rPr>
        <w:t xml:space="preserve">Утвердить Положение о муниципальном </w:t>
      </w:r>
      <w:r>
        <w:rPr>
          <w:rFonts w:ascii="Times New Roman" w:hAnsi="Times New Roman" w:cs="Times New Roman"/>
          <w:sz w:val="28"/>
          <w:szCs w:val="28"/>
        </w:rPr>
        <w:t>жилищном контроле на территории Канифольнинского сельсовета</w:t>
      </w:r>
      <w:r w:rsidRPr="0001507A">
        <w:rPr>
          <w:rFonts w:ascii="Times New Roman" w:hAnsi="Times New Roman" w:cs="Times New Roman"/>
          <w:sz w:val="28"/>
          <w:szCs w:val="28"/>
        </w:rPr>
        <w:t xml:space="preserve"> согласно приложению к настоящему Решению.</w:t>
      </w:r>
    </w:p>
    <w:p w:rsidR="00861D20" w:rsidRDefault="00861D20" w:rsidP="00861D20">
      <w:pPr>
        <w:pStyle w:val="a3"/>
        <w:numPr>
          <w:ilvl w:val="0"/>
          <w:numId w:val="1"/>
        </w:numPr>
        <w:jc w:val="both"/>
        <w:rPr>
          <w:rFonts w:ascii="Times New Roman" w:hAnsi="Times New Roman" w:cs="Times New Roman"/>
          <w:sz w:val="28"/>
          <w:szCs w:val="28"/>
        </w:rPr>
      </w:pPr>
      <w:r w:rsidRPr="0001507A">
        <w:rPr>
          <w:rFonts w:ascii="Times New Roman" w:hAnsi="Times New Roman" w:cs="Times New Roman"/>
          <w:b/>
          <w:sz w:val="28"/>
          <w:szCs w:val="28"/>
        </w:rPr>
        <w:t xml:space="preserve"> </w:t>
      </w:r>
      <w:r>
        <w:rPr>
          <w:rFonts w:ascii="Times New Roman" w:hAnsi="Times New Roman" w:cs="Times New Roman"/>
          <w:sz w:val="28"/>
          <w:szCs w:val="28"/>
        </w:rPr>
        <w:t>Решение Канифольнинского сельского</w:t>
      </w:r>
      <w:r w:rsidRPr="0001507A">
        <w:rPr>
          <w:rFonts w:ascii="Times New Roman" w:hAnsi="Times New Roman" w:cs="Times New Roman"/>
          <w:sz w:val="28"/>
          <w:szCs w:val="28"/>
        </w:rPr>
        <w:t xml:space="preserve"> Совета депутатов № </w:t>
      </w:r>
      <w:r>
        <w:rPr>
          <w:rFonts w:ascii="Times New Roman" w:hAnsi="Times New Roman" w:cs="Times New Roman"/>
          <w:sz w:val="28"/>
          <w:szCs w:val="28"/>
        </w:rPr>
        <w:t>9</w:t>
      </w:r>
      <w:r w:rsidRPr="0001507A">
        <w:rPr>
          <w:rFonts w:ascii="Times New Roman" w:hAnsi="Times New Roman" w:cs="Times New Roman"/>
          <w:sz w:val="28"/>
          <w:szCs w:val="28"/>
        </w:rPr>
        <w:t>-</w:t>
      </w:r>
      <w:r>
        <w:rPr>
          <w:rFonts w:ascii="Times New Roman" w:hAnsi="Times New Roman" w:cs="Times New Roman"/>
          <w:sz w:val="28"/>
          <w:szCs w:val="28"/>
        </w:rPr>
        <w:t>30</w:t>
      </w:r>
      <w:r w:rsidRPr="0001507A">
        <w:rPr>
          <w:rFonts w:ascii="Times New Roman" w:hAnsi="Times New Roman" w:cs="Times New Roman"/>
          <w:sz w:val="28"/>
          <w:szCs w:val="28"/>
        </w:rPr>
        <w:t xml:space="preserve"> от </w:t>
      </w:r>
      <w:r>
        <w:rPr>
          <w:rFonts w:ascii="Times New Roman" w:hAnsi="Times New Roman" w:cs="Times New Roman"/>
          <w:sz w:val="28"/>
          <w:szCs w:val="28"/>
        </w:rPr>
        <w:t>28</w:t>
      </w:r>
      <w:r w:rsidRPr="0001507A">
        <w:rPr>
          <w:rFonts w:ascii="Times New Roman" w:hAnsi="Times New Roman" w:cs="Times New Roman"/>
          <w:sz w:val="28"/>
          <w:szCs w:val="28"/>
        </w:rPr>
        <w:t>.</w:t>
      </w:r>
      <w:r>
        <w:rPr>
          <w:rFonts w:ascii="Times New Roman" w:hAnsi="Times New Roman" w:cs="Times New Roman"/>
          <w:sz w:val="28"/>
          <w:szCs w:val="28"/>
        </w:rPr>
        <w:t>10</w:t>
      </w:r>
      <w:r w:rsidRPr="0001507A">
        <w:rPr>
          <w:rFonts w:ascii="Times New Roman" w:hAnsi="Times New Roman" w:cs="Times New Roman"/>
          <w:sz w:val="28"/>
          <w:szCs w:val="28"/>
        </w:rPr>
        <w:t>.202</w:t>
      </w:r>
      <w:r>
        <w:rPr>
          <w:rFonts w:ascii="Times New Roman" w:hAnsi="Times New Roman" w:cs="Times New Roman"/>
          <w:sz w:val="28"/>
          <w:szCs w:val="28"/>
        </w:rPr>
        <w:t>1</w:t>
      </w:r>
      <w:r w:rsidRPr="0001507A">
        <w:rPr>
          <w:rFonts w:ascii="Times New Roman" w:hAnsi="Times New Roman" w:cs="Times New Roman"/>
          <w:sz w:val="28"/>
          <w:szCs w:val="28"/>
        </w:rPr>
        <w:t xml:space="preserve"> «Об утверждении Положения о муниципальном </w:t>
      </w:r>
      <w:r>
        <w:rPr>
          <w:rFonts w:ascii="Times New Roman" w:hAnsi="Times New Roman" w:cs="Times New Roman"/>
          <w:sz w:val="28"/>
          <w:szCs w:val="28"/>
        </w:rPr>
        <w:t xml:space="preserve">жилищном контроле </w:t>
      </w:r>
      <w:r w:rsidRPr="0001507A">
        <w:rPr>
          <w:rFonts w:ascii="Times New Roman" w:hAnsi="Times New Roman" w:cs="Times New Roman"/>
          <w:sz w:val="28"/>
          <w:szCs w:val="28"/>
        </w:rPr>
        <w:t>» считать утратившим силу.</w:t>
      </w:r>
    </w:p>
    <w:p w:rsidR="00861D20" w:rsidRDefault="00861D20" w:rsidP="00861D20">
      <w:pPr>
        <w:pStyle w:val="a3"/>
        <w:numPr>
          <w:ilvl w:val="0"/>
          <w:numId w:val="1"/>
        </w:numPr>
        <w:jc w:val="both"/>
        <w:rPr>
          <w:rFonts w:ascii="Times New Roman" w:hAnsi="Times New Roman" w:cs="Times New Roman"/>
          <w:sz w:val="28"/>
          <w:szCs w:val="28"/>
        </w:rPr>
      </w:pPr>
      <w:r w:rsidRPr="00007E5B">
        <w:rPr>
          <w:rFonts w:ascii="Times New Roman" w:hAnsi="Times New Roman" w:cs="Times New Roman"/>
          <w:sz w:val="28"/>
          <w:szCs w:val="28"/>
        </w:rPr>
        <w:t>Решение вступает в силу</w:t>
      </w:r>
      <w:r w:rsidRPr="00007E5B">
        <w:rPr>
          <w:bCs/>
          <w:sz w:val="28"/>
          <w:szCs w:val="28"/>
        </w:rPr>
        <w:t xml:space="preserve"> </w:t>
      </w:r>
      <w:r w:rsidRPr="00007E5B">
        <w:rPr>
          <w:rFonts w:ascii="Times New Roman" w:hAnsi="Times New Roman" w:cs="Times New Roman"/>
          <w:bCs/>
          <w:sz w:val="28"/>
          <w:szCs w:val="28"/>
        </w:rPr>
        <w:t>в день, следующий за днем его официального опубликования</w:t>
      </w:r>
      <w:r w:rsidRPr="00007E5B">
        <w:rPr>
          <w:rFonts w:ascii="Times New Roman" w:hAnsi="Times New Roman" w:cs="Times New Roman"/>
          <w:sz w:val="28"/>
          <w:szCs w:val="28"/>
        </w:rPr>
        <w:t xml:space="preserve"> в  « Информационном вестнике»</w:t>
      </w:r>
      <w:r>
        <w:rPr>
          <w:rFonts w:ascii="Times New Roman" w:hAnsi="Times New Roman" w:cs="Times New Roman"/>
          <w:sz w:val="28"/>
          <w:szCs w:val="28"/>
        </w:rPr>
        <w:t>.</w:t>
      </w:r>
    </w:p>
    <w:p w:rsidR="00861D20" w:rsidRDefault="00861D20" w:rsidP="00861D20">
      <w:pPr>
        <w:pStyle w:val="a3"/>
        <w:jc w:val="both"/>
        <w:rPr>
          <w:rFonts w:ascii="Times New Roman" w:hAnsi="Times New Roman" w:cs="Times New Roman"/>
          <w:sz w:val="28"/>
          <w:szCs w:val="28"/>
        </w:rPr>
      </w:pPr>
    </w:p>
    <w:p w:rsidR="00861D20" w:rsidRDefault="00861D20" w:rsidP="00861D20"/>
    <w:p w:rsidR="00861D20" w:rsidRDefault="00861D20" w:rsidP="00861D20"/>
    <w:p w:rsidR="00861D20" w:rsidRDefault="00861D20" w:rsidP="00861D20"/>
    <w:tbl>
      <w:tblPr>
        <w:tblW w:w="0" w:type="auto"/>
        <w:tblLook w:val="00A0"/>
      </w:tblPr>
      <w:tblGrid>
        <w:gridCol w:w="4785"/>
        <w:gridCol w:w="4786"/>
      </w:tblGrid>
      <w:tr w:rsidR="00861D20" w:rsidRPr="00A973D2" w:rsidTr="000D7F56">
        <w:tc>
          <w:tcPr>
            <w:tcW w:w="4785" w:type="dxa"/>
          </w:tcPr>
          <w:p w:rsidR="00861D20" w:rsidRPr="00007E5B" w:rsidRDefault="00861D20" w:rsidP="000D7F56">
            <w:pPr>
              <w:spacing w:after="0" w:line="240" w:lineRule="auto"/>
              <w:jc w:val="both"/>
              <w:rPr>
                <w:rFonts w:ascii="Times New Roman" w:hAnsi="Times New Roman" w:cs="Times New Roman"/>
                <w:sz w:val="28"/>
                <w:szCs w:val="28"/>
              </w:rPr>
            </w:pPr>
            <w:r w:rsidRPr="00007E5B">
              <w:rPr>
                <w:rFonts w:ascii="Times New Roman" w:hAnsi="Times New Roman" w:cs="Times New Roman"/>
                <w:sz w:val="28"/>
                <w:szCs w:val="28"/>
              </w:rPr>
              <w:t>Председатель Канифольнинского</w:t>
            </w:r>
          </w:p>
          <w:p w:rsidR="00861D20" w:rsidRPr="00007E5B" w:rsidRDefault="00861D20" w:rsidP="000D7F56">
            <w:pPr>
              <w:spacing w:after="0" w:line="240" w:lineRule="auto"/>
              <w:jc w:val="both"/>
              <w:rPr>
                <w:rFonts w:ascii="Times New Roman" w:hAnsi="Times New Roman" w:cs="Times New Roman"/>
                <w:sz w:val="28"/>
                <w:szCs w:val="28"/>
              </w:rPr>
            </w:pPr>
            <w:r w:rsidRPr="00007E5B">
              <w:rPr>
                <w:rFonts w:ascii="Times New Roman" w:hAnsi="Times New Roman" w:cs="Times New Roman"/>
                <w:sz w:val="28"/>
                <w:szCs w:val="28"/>
              </w:rPr>
              <w:t xml:space="preserve">сельского Совета депутатов </w:t>
            </w:r>
          </w:p>
          <w:p w:rsidR="00861D20" w:rsidRPr="00007E5B" w:rsidRDefault="00861D20" w:rsidP="000D7F56">
            <w:pPr>
              <w:spacing w:after="0" w:line="240" w:lineRule="auto"/>
              <w:jc w:val="both"/>
              <w:rPr>
                <w:rFonts w:ascii="Times New Roman" w:hAnsi="Times New Roman" w:cs="Times New Roman"/>
                <w:sz w:val="28"/>
                <w:szCs w:val="28"/>
              </w:rPr>
            </w:pPr>
            <w:r w:rsidRPr="00007E5B">
              <w:rPr>
                <w:rFonts w:ascii="Times New Roman" w:hAnsi="Times New Roman" w:cs="Times New Roman"/>
                <w:sz w:val="28"/>
                <w:szCs w:val="28"/>
              </w:rPr>
              <w:t xml:space="preserve">__________________О.Н. Дудина                    </w:t>
            </w:r>
          </w:p>
        </w:tc>
        <w:tc>
          <w:tcPr>
            <w:tcW w:w="4786" w:type="dxa"/>
          </w:tcPr>
          <w:p w:rsidR="00861D20" w:rsidRPr="00007E5B" w:rsidRDefault="00861D20" w:rsidP="000D7F56">
            <w:pPr>
              <w:spacing w:after="0" w:line="240" w:lineRule="auto"/>
              <w:jc w:val="both"/>
              <w:rPr>
                <w:rFonts w:ascii="Times New Roman" w:hAnsi="Times New Roman" w:cs="Times New Roman"/>
                <w:sz w:val="28"/>
                <w:szCs w:val="28"/>
              </w:rPr>
            </w:pPr>
            <w:r w:rsidRPr="00007E5B">
              <w:rPr>
                <w:rFonts w:ascii="Times New Roman" w:hAnsi="Times New Roman" w:cs="Times New Roman"/>
                <w:sz w:val="28"/>
                <w:szCs w:val="28"/>
              </w:rPr>
              <w:t xml:space="preserve">            </w:t>
            </w:r>
            <w:r w:rsidR="00146F3A">
              <w:rPr>
                <w:rFonts w:ascii="Times New Roman" w:hAnsi="Times New Roman" w:cs="Times New Roman"/>
                <w:sz w:val="28"/>
                <w:szCs w:val="28"/>
              </w:rPr>
              <w:t>И.о</w:t>
            </w:r>
            <w:proofErr w:type="gramStart"/>
            <w:r w:rsidR="00146F3A">
              <w:rPr>
                <w:rFonts w:ascii="Times New Roman" w:hAnsi="Times New Roman" w:cs="Times New Roman"/>
                <w:sz w:val="28"/>
                <w:szCs w:val="28"/>
              </w:rPr>
              <w:t>.г</w:t>
            </w:r>
            <w:proofErr w:type="gramEnd"/>
            <w:r w:rsidR="00146F3A">
              <w:rPr>
                <w:rFonts w:ascii="Times New Roman" w:hAnsi="Times New Roman" w:cs="Times New Roman"/>
                <w:sz w:val="28"/>
                <w:szCs w:val="28"/>
              </w:rPr>
              <w:t>лавы</w:t>
            </w:r>
            <w:r w:rsidRPr="00007E5B">
              <w:rPr>
                <w:rFonts w:ascii="Times New Roman" w:hAnsi="Times New Roman" w:cs="Times New Roman"/>
                <w:sz w:val="28"/>
                <w:szCs w:val="28"/>
              </w:rPr>
              <w:t xml:space="preserve"> Канифольнинского</w:t>
            </w:r>
          </w:p>
          <w:p w:rsidR="00861D20" w:rsidRPr="00007E5B" w:rsidRDefault="00861D20" w:rsidP="000D7F56">
            <w:pPr>
              <w:spacing w:after="0" w:line="240" w:lineRule="auto"/>
              <w:jc w:val="both"/>
              <w:rPr>
                <w:rFonts w:ascii="Times New Roman" w:hAnsi="Times New Roman" w:cs="Times New Roman"/>
                <w:sz w:val="28"/>
                <w:szCs w:val="28"/>
              </w:rPr>
            </w:pPr>
            <w:r w:rsidRPr="00007E5B">
              <w:rPr>
                <w:rFonts w:ascii="Times New Roman" w:hAnsi="Times New Roman" w:cs="Times New Roman"/>
                <w:sz w:val="28"/>
                <w:szCs w:val="28"/>
              </w:rPr>
              <w:t xml:space="preserve">            сельсовета </w:t>
            </w:r>
          </w:p>
          <w:p w:rsidR="00861D20" w:rsidRPr="00007E5B" w:rsidRDefault="00861D20" w:rsidP="000D7F56">
            <w:pPr>
              <w:spacing w:after="0" w:line="240" w:lineRule="auto"/>
              <w:jc w:val="both"/>
              <w:rPr>
                <w:rFonts w:ascii="Times New Roman" w:hAnsi="Times New Roman" w:cs="Times New Roman"/>
                <w:sz w:val="28"/>
                <w:szCs w:val="28"/>
              </w:rPr>
            </w:pPr>
            <w:r w:rsidRPr="00007E5B">
              <w:rPr>
                <w:rFonts w:ascii="Times New Roman" w:hAnsi="Times New Roman" w:cs="Times New Roman"/>
                <w:sz w:val="28"/>
                <w:szCs w:val="28"/>
              </w:rPr>
              <w:t xml:space="preserve">            ____________</w:t>
            </w:r>
            <w:r w:rsidR="00146F3A">
              <w:rPr>
                <w:rFonts w:ascii="Times New Roman" w:hAnsi="Times New Roman" w:cs="Times New Roman"/>
                <w:sz w:val="28"/>
                <w:szCs w:val="28"/>
              </w:rPr>
              <w:t>М.В. Муравьёва</w:t>
            </w:r>
          </w:p>
          <w:p w:rsidR="00861D20" w:rsidRPr="00007E5B" w:rsidRDefault="00861D20" w:rsidP="000D7F56">
            <w:pPr>
              <w:spacing w:after="0" w:line="240" w:lineRule="auto"/>
              <w:jc w:val="both"/>
              <w:rPr>
                <w:rFonts w:ascii="Times New Roman" w:hAnsi="Times New Roman" w:cs="Times New Roman"/>
                <w:sz w:val="28"/>
                <w:szCs w:val="28"/>
              </w:rPr>
            </w:pPr>
          </w:p>
          <w:p w:rsidR="00861D20" w:rsidRPr="00007E5B" w:rsidRDefault="00861D20" w:rsidP="000D7F56">
            <w:pPr>
              <w:spacing w:after="0" w:line="240" w:lineRule="auto"/>
              <w:jc w:val="both"/>
              <w:rPr>
                <w:rFonts w:ascii="Times New Roman" w:hAnsi="Times New Roman" w:cs="Times New Roman"/>
                <w:sz w:val="28"/>
                <w:szCs w:val="28"/>
              </w:rPr>
            </w:pPr>
          </w:p>
        </w:tc>
      </w:tr>
    </w:tbl>
    <w:p w:rsidR="00861D20" w:rsidRPr="00861D20" w:rsidRDefault="00861D20" w:rsidP="00861D20">
      <w:pPr>
        <w:pStyle w:val="a3"/>
        <w:jc w:val="right"/>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861D20" w:rsidRPr="00861D20" w:rsidRDefault="00861D20" w:rsidP="00861D20">
      <w:pPr>
        <w:pStyle w:val="a3"/>
        <w:jc w:val="right"/>
        <w:rPr>
          <w:rFonts w:ascii="Times New Roman" w:eastAsia="Times New Roman" w:hAnsi="Times New Roman" w:cs="Times New Roman"/>
          <w:sz w:val="28"/>
          <w:szCs w:val="28"/>
        </w:rPr>
      </w:pPr>
    </w:p>
    <w:p w:rsidR="00861D20" w:rsidRPr="00861D20" w:rsidRDefault="00861D20" w:rsidP="00861D20">
      <w:pPr>
        <w:pStyle w:val="a3"/>
        <w:jc w:val="both"/>
        <w:rPr>
          <w:rFonts w:ascii="Times New Roman" w:eastAsia="Times New Roman" w:hAnsi="Times New Roman" w:cs="Times New Roman"/>
          <w:b/>
          <w:sz w:val="28"/>
          <w:szCs w:val="28"/>
        </w:rPr>
      </w:pPr>
    </w:p>
    <w:p w:rsidR="00861D20" w:rsidRPr="00861D20" w:rsidRDefault="00861D20" w:rsidP="00861D20">
      <w:pPr>
        <w:pStyle w:val="a3"/>
        <w:jc w:val="center"/>
        <w:rPr>
          <w:rFonts w:ascii="Times New Roman" w:eastAsia="Times New Roman" w:hAnsi="Times New Roman" w:cs="Times New Roman"/>
          <w:b/>
          <w:sz w:val="28"/>
          <w:szCs w:val="28"/>
        </w:rPr>
      </w:pPr>
      <w:r w:rsidRPr="00861D20">
        <w:rPr>
          <w:rFonts w:ascii="Times New Roman" w:eastAsia="Times New Roman" w:hAnsi="Times New Roman" w:cs="Times New Roman"/>
          <w:b/>
          <w:sz w:val="28"/>
          <w:szCs w:val="28"/>
        </w:rPr>
        <w:t>Положение</w:t>
      </w:r>
    </w:p>
    <w:p w:rsidR="00861D20" w:rsidRPr="00861D20" w:rsidRDefault="00861D20" w:rsidP="00861D20">
      <w:pPr>
        <w:pStyle w:val="a3"/>
        <w:jc w:val="center"/>
        <w:rPr>
          <w:rFonts w:ascii="Times New Roman" w:eastAsia="Times New Roman" w:hAnsi="Times New Roman" w:cs="Times New Roman"/>
          <w:b/>
          <w:sz w:val="28"/>
          <w:szCs w:val="28"/>
        </w:rPr>
      </w:pPr>
      <w:r w:rsidRPr="00861D20">
        <w:rPr>
          <w:rFonts w:ascii="Times New Roman" w:eastAsia="Times New Roman" w:hAnsi="Times New Roman" w:cs="Times New Roman"/>
          <w:b/>
          <w:sz w:val="28"/>
          <w:szCs w:val="28"/>
        </w:rPr>
        <w:t>о муниципальном жилищном контроле</w:t>
      </w:r>
      <w:r w:rsidRPr="00861D20">
        <w:rPr>
          <w:rFonts w:ascii="Times New Roman" w:eastAsia="Times New Roman" w:hAnsi="Times New Roman" w:cs="Times New Roman"/>
          <w:sz w:val="28"/>
          <w:szCs w:val="28"/>
        </w:rPr>
        <w:t xml:space="preserve"> </w:t>
      </w:r>
      <w:r w:rsidRPr="00861D20">
        <w:rPr>
          <w:rFonts w:ascii="Times New Roman" w:eastAsia="Times New Roman" w:hAnsi="Times New Roman" w:cs="Times New Roman"/>
          <w:b/>
          <w:sz w:val="28"/>
          <w:szCs w:val="28"/>
        </w:rPr>
        <w:t>на территории</w:t>
      </w:r>
    </w:p>
    <w:p w:rsidR="00861D20" w:rsidRPr="00861D20" w:rsidRDefault="00861D20" w:rsidP="00861D20">
      <w:pPr>
        <w:pStyle w:val="a3"/>
        <w:rPr>
          <w:rFonts w:ascii="Times New Roman" w:eastAsia="Times New Roman" w:hAnsi="Times New Roman" w:cs="Times New Roman"/>
          <w:b/>
          <w:sz w:val="28"/>
          <w:szCs w:val="28"/>
        </w:rPr>
      </w:pPr>
      <w:r>
        <w:rPr>
          <w:rFonts w:ascii="Times New Roman" w:hAnsi="Times New Roman" w:cs="Times New Roman"/>
          <w:b/>
          <w:sz w:val="28"/>
          <w:szCs w:val="28"/>
        </w:rPr>
        <w:t xml:space="preserve">                                    Канифольнинского сельсовета</w:t>
      </w:r>
    </w:p>
    <w:p w:rsidR="00861D20" w:rsidRPr="00861D20" w:rsidRDefault="00861D20" w:rsidP="00861D20">
      <w:pPr>
        <w:pStyle w:val="a3"/>
        <w:jc w:val="both"/>
        <w:rPr>
          <w:rFonts w:ascii="Times New Roman" w:eastAsia="Times New Roman" w:hAnsi="Times New Roman" w:cs="Times New Roman"/>
          <w:b/>
          <w:sz w:val="28"/>
          <w:szCs w:val="28"/>
        </w:rPr>
      </w:pPr>
    </w:p>
    <w:p w:rsidR="00861D20" w:rsidRPr="00861D20" w:rsidRDefault="00861D20" w:rsidP="00861D20">
      <w:pPr>
        <w:pStyle w:val="a3"/>
        <w:jc w:val="both"/>
        <w:rPr>
          <w:rFonts w:ascii="Times New Roman" w:eastAsia="Times New Roman" w:hAnsi="Times New Roman" w:cs="Times New Roman"/>
          <w:b/>
          <w:sz w:val="28"/>
          <w:szCs w:val="28"/>
        </w:rPr>
      </w:pPr>
      <w:r w:rsidRPr="00861D20">
        <w:rPr>
          <w:rFonts w:ascii="Times New Roman" w:eastAsia="Times New Roman" w:hAnsi="Times New Roman" w:cs="Times New Roman"/>
          <w:sz w:val="28"/>
          <w:szCs w:val="28"/>
        </w:rPr>
        <w:t>1. Общие положения</w:t>
      </w:r>
    </w:p>
    <w:p w:rsidR="00861D20" w:rsidRPr="00861D20" w:rsidRDefault="00861D20" w:rsidP="00861D20">
      <w:pPr>
        <w:pStyle w:val="a3"/>
        <w:jc w:val="both"/>
        <w:rPr>
          <w:rFonts w:ascii="Times New Roman" w:eastAsia="Times New Roman" w:hAnsi="Times New Roman" w:cs="Times New Roman"/>
          <w:sz w:val="28"/>
          <w:szCs w:val="28"/>
        </w:rPr>
      </w:pPr>
    </w:p>
    <w:p w:rsidR="000B2C08" w:rsidRPr="000B2C08" w:rsidRDefault="000B2C08" w:rsidP="000B2C08">
      <w:pPr>
        <w:pStyle w:val="a3"/>
        <w:jc w:val="both"/>
        <w:rPr>
          <w:rFonts w:ascii="Times New Roman" w:hAnsi="Times New Roman" w:cs="Times New Roman"/>
          <w:i/>
          <w:sz w:val="28"/>
          <w:szCs w:val="28"/>
        </w:rPr>
      </w:pPr>
      <w:r w:rsidRPr="000B2C08">
        <w:rPr>
          <w:rFonts w:ascii="Times New Roman" w:hAnsi="Times New Roman" w:cs="Times New Roman"/>
          <w:sz w:val="28"/>
          <w:szCs w:val="28"/>
        </w:rPr>
        <w:t>1. Настоящее Положение устанавливает порядок осуществления муниципального жилищного контроля (далее – муниципальный контроль)  на терри</w:t>
      </w:r>
      <w:r>
        <w:rPr>
          <w:rFonts w:ascii="Times New Roman" w:hAnsi="Times New Roman" w:cs="Times New Roman"/>
          <w:sz w:val="28"/>
          <w:szCs w:val="28"/>
        </w:rPr>
        <w:t>тории Канифольнинского</w:t>
      </w:r>
      <w:r w:rsidRPr="000B2C08">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0B2C08">
        <w:rPr>
          <w:rFonts w:ascii="Times New Roman" w:hAnsi="Times New Roman" w:cs="Times New Roman"/>
          <w:sz w:val="28"/>
          <w:szCs w:val="28"/>
        </w:rPr>
        <w:t>.</w:t>
      </w:r>
      <w:r w:rsidRPr="000B2C08">
        <w:rPr>
          <w:rFonts w:ascii="Times New Roman" w:hAnsi="Times New Roman" w:cs="Times New Roman"/>
          <w:i/>
          <w:sz w:val="28"/>
          <w:szCs w:val="28"/>
        </w:rPr>
        <w:t xml:space="preserve"> </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Муниципальный контроль</w:t>
      </w:r>
      <w:r w:rsidRPr="000B2C08">
        <w:rPr>
          <w:rFonts w:ascii="Times New Roman" w:hAnsi="Times New Roman" w:cs="Times New Roman"/>
          <w:i/>
          <w:sz w:val="28"/>
          <w:szCs w:val="28"/>
        </w:rPr>
        <w:t xml:space="preserve"> </w:t>
      </w:r>
      <w:r w:rsidRPr="000B2C08">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2. Предметом</w:t>
      </w:r>
      <w:r w:rsidRPr="000B2C08">
        <w:rPr>
          <w:rStyle w:val="a5"/>
          <w:rFonts w:ascii="Times New Roman" w:hAnsi="Times New Roman" w:cs="Times New Roman"/>
          <w:sz w:val="28"/>
          <w:szCs w:val="28"/>
        </w:rPr>
        <w:t xml:space="preserve"> </w:t>
      </w:r>
      <w:r w:rsidRPr="000B2C08">
        <w:rPr>
          <w:rFonts w:ascii="Times New Roman" w:hAnsi="Times New Roman" w:cs="Times New Roman"/>
          <w:sz w:val="28"/>
          <w:szCs w:val="28"/>
        </w:rPr>
        <w:t>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 (далее – обязательных требований), а именно:</w:t>
      </w:r>
    </w:p>
    <w:p w:rsidR="000B2C08" w:rsidRPr="000B2C08" w:rsidRDefault="000B2C08" w:rsidP="000B2C08">
      <w:pPr>
        <w:pStyle w:val="a3"/>
        <w:jc w:val="both"/>
        <w:rPr>
          <w:rFonts w:ascii="Times New Roman" w:hAnsi="Times New Roman" w:cs="Times New Roman"/>
          <w:sz w:val="28"/>
          <w:szCs w:val="28"/>
        </w:rPr>
      </w:pPr>
      <w:proofErr w:type="gramStart"/>
      <w:r w:rsidRPr="000B2C08">
        <w:rPr>
          <w:rFonts w:ascii="Times New Roman" w:hAnsi="Times New Roman" w:cs="Times New Roman"/>
          <w:sz w:val="28"/>
          <w:szCs w:val="28"/>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 </w:t>
      </w:r>
      <w:proofErr w:type="gramEnd"/>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 xml:space="preserve">2) требований к формированию фондов капитального ремонта; </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 xml:space="preserve">9) требований к порядку размещения </w:t>
      </w:r>
      <w:proofErr w:type="spellStart"/>
      <w:r w:rsidRPr="000B2C08">
        <w:rPr>
          <w:rFonts w:ascii="Times New Roman" w:hAnsi="Times New Roman" w:cs="Times New Roman"/>
          <w:sz w:val="28"/>
          <w:szCs w:val="28"/>
        </w:rPr>
        <w:t>ресурсоснабжающими</w:t>
      </w:r>
      <w:proofErr w:type="spellEnd"/>
      <w:r w:rsidRPr="000B2C08">
        <w:rPr>
          <w:rFonts w:ascii="Times New Roman" w:hAnsi="Times New Roman" w:cs="Times New Roman"/>
          <w:sz w:val="28"/>
          <w:szCs w:val="28"/>
        </w:rPr>
        <w:t xml:space="preserve"> организациями, лицами, осуществляющими деятельность по управлению многоквартирными домам, информации в системе;</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10) требований к обеспечению доступности для инвалидов помещений в многоквартирных домах;</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 xml:space="preserve">11) требований к предоставлению жилых помещений в наемных домах социального использования.   </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3. Муниципальный контроль осуществ</w:t>
      </w:r>
      <w:r>
        <w:rPr>
          <w:rFonts w:ascii="Times New Roman" w:hAnsi="Times New Roman" w:cs="Times New Roman"/>
          <w:sz w:val="28"/>
          <w:szCs w:val="28"/>
        </w:rPr>
        <w:t>ляется администрацией Канифольнинского</w:t>
      </w:r>
      <w:r w:rsidRPr="000B2C08">
        <w:rPr>
          <w:rFonts w:ascii="Times New Roman" w:hAnsi="Times New Roman" w:cs="Times New Roman"/>
          <w:sz w:val="28"/>
          <w:szCs w:val="28"/>
        </w:rPr>
        <w:t xml:space="preserve"> сельсовета.</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 xml:space="preserve">4. </w:t>
      </w:r>
      <w:proofErr w:type="gramStart"/>
      <w:r w:rsidRPr="000B2C08">
        <w:rPr>
          <w:rFonts w:ascii="Times New Roman" w:hAnsi="Times New Roman" w:cs="Times New Roman"/>
          <w:sz w:val="28"/>
          <w:szCs w:val="28"/>
        </w:rPr>
        <w:t>Должностными лицами местной администрации, уполномоченными осуществлять муниципальный контроль от имени местной администрации, являются Глава сельсовета и заместитель Главы администрации</w:t>
      </w:r>
      <w:r w:rsidRPr="000B2C08">
        <w:rPr>
          <w:rFonts w:ascii="Times New Roman" w:hAnsi="Times New Roman" w:cs="Times New Roman"/>
          <w:i/>
          <w:sz w:val="28"/>
          <w:szCs w:val="28"/>
        </w:rPr>
        <w:t>)</w:t>
      </w:r>
      <w:r w:rsidRPr="000B2C08">
        <w:rPr>
          <w:rFonts w:ascii="Times New Roman" w:hAnsi="Times New Roman" w:cs="Times New Roman"/>
          <w:sz w:val="28"/>
          <w:szCs w:val="28"/>
        </w:rPr>
        <w:t>.</w:t>
      </w:r>
      <w:proofErr w:type="gramEnd"/>
    </w:p>
    <w:p w:rsidR="000B2C08" w:rsidRPr="000B2C08" w:rsidRDefault="000B2C08" w:rsidP="000B2C08">
      <w:pPr>
        <w:pStyle w:val="a3"/>
        <w:jc w:val="both"/>
        <w:rPr>
          <w:rFonts w:ascii="Times New Roman" w:eastAsia="Calibri" w:hAnsi="Times New Roman" w:cs="Times New Roman"/>
          <w:i/>
          <w:sz w:val="28"/>
          <w:szCs w:val="28"/>
        </w:rPr>
      </w:pPr>
      <w:r w:rsidRPr="000B2C08">
        <w:rPr>
          <w:rFonts w:ascii="Times New Roman" w:hAnsi="Times New Roman" w:cs="Times New Roman"/>
          <w:sz w:val="28"/>
          <w:szCs w:val="28"/>
        </w:rPr>
        <w:t>Должностными лицами местной администрации, уполномоченными  на принятие решения о проведении контрольных мероприятий, являются:</w:t>
      </w:r>
      <w:r w:rsidRPr="000B2C08">
        <w:rPr>
          <w:rFonts w:ascii="Times New Roman" w:hAnsi="Times New Roman" w:cs="Times New Roman"/>
          <w:i/>
          <w:sz w:val="28"/>
          <w:szCs w:val="28"/>
        </w:rPr>
        <w:t xml:space="preserve"> </w:t>
      </w:r>
      <w:r w:rsidRPr="000B2C08">
        <w:rPr>
          <w:rFonts w:ascii="Times New Roman" w:hAnsi="Times New Roman" w:cs="Times New Roman"/>
          <w:sz w:val="28"/>
          <w:szCs w:val="28"/>
        </w:rPr>
        <w:t>Глава сельсовета и заместитель Главы администрации</w:t>
      </w:r>
      <w:r w:rsidRPr="000B2C08">
        <w:rPr>
          <w:rFonts w:ascii="Times New Roman" w:hAnsi="Times New Roman" w:cs="Times New Roman"/>
          <w:i/>
          <w:sz w:val="28"/>
          <w:szCs w:val="28"/>
        </w:rPr>
        <w:t>.</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5. 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B2C08" w:rsidRPr="000B2C08" w:rsidRDefault="000B2C08" w:rsidP="000B2C08">
      <w:pPr>
        <w:pStyle w:val="a3"/>
        <w:jc w:val="both"/>
        <w:rPr>
          <w:rFonts w:ascii="Times New Roman" w:hAnsi="Times New Roman" w:cs="Times New Roman"/>
          <w:i/>
          <w:sz w:val="28"/>
          <w:szCs w:val="28"/>
        </w:rPr>
      </w:pPr>
      <w:r w:rsidRPr="000B2C08">
        <w:rPr>
          <w:rFonts w:ascii="Times New Roman" w:hAnsi="Times New Roman" w:cs="Times New Roman"/>
          <w:sz w:val="28"/>
          <w:szCs w:val="28"/>
        </w:rPr>
        <w:t>6. Муниципальный контроль осуществляется в отношении юридических лиц, индивидуальных предпринимателей и граждан (далее - контролируемые лица).</w:t>
      </w:r>
      <w:r w:rsidRPr="000B2C08">
        <w:rPr>
          <w:rFonts w:ascii="Times New Roman" w:hAnsi="Times New Roman" w:cs="Times New Roman"/>
          <w:i/>
          <w:sz w:val="28"/>
          <w:szCs w:val="28"/>
        </w:rPr>
        <w:t xml:space="preserve"> </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7. Объектами муниципального контроля являются:</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2) результаты деятельности контролируемых лиц, в том числе работы  и услуги, к которым предъявляются обязательные требования;</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3) 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 xml:space="preserve">8. Местная администрация осуществляет учет объектов муниципального контроля. </w:t>
      </w:r>
      <w:r w:rsidRPr="000B2C08">
        <w:rPr>
          <w:rFonts w:ascii="Times New Roman" w:hAnsi="Times New Roman" w:cs="Times New Roman"/>
          <w:bCs/>
          <w:sz w:val="28"/>
          <w:szCs w:val="28"/>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Pr="000B2C08">
        <w:rPr>
          <w:rFonts w:ascii="Times New Roman" w:hAnsi="Times New Roman" w:cs="Times New Roman"/>
          <w:sz w:val="28"/>
          <w:szCs w:val="28"/>
        </w:rPr>
        <w:t xml:space="preserve">утверждаемой местной администрацией. Местная администрация обеспечивает актуальность сведений об объектах контроля в журнале учета объектов контроля. </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 xml:space="preserve">При сборе, обработке, анализе и учете сведений об объектах контроля для целей их учета местная администрация использует информацию, представляемую ей в соответствии с нормативными правовыми актами, </w:t>
      </w:r>
      <w:r w:rsidRPr="000B2C08">
        <w:rPr>
          <w:rFonts w:ascii="Times New Roman" w:hAnsi="Times New Roman" w:cs="Times New Roman"/>
          <w:sz w:val="28"/>
          <w:szCs w:val="28"/>
        </w:rPr>
        <w:lastRenderedPageBreak/>
        <w:t xml:space="preserve">информацию, получаемую в рамках межведомственного взаимодействия,  а также общедоступную информацию. </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Pr>
          <w:rFonts w:ascii="Times New Roman" w:hAnsi="Times New Roman" w:cs="Times New Roman"/>
          <w:sz w:val="28"/>
          <w:szCs w:val="28"/>
        </w:rPr>
        <w:t>,</w:t>
      </w:r>
      <w:r w:rsidRPr="000B2C08">
        <w:rPr>
          <w:rFonts w:ascii="Times New Roman" w:hAnsi="Times New Roman" w:cs="Times New Roman"/>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 xml:space="preserve">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5" w:history="1">
        <w:r w:rsidRPr="000B2C08">
          <w:rPr>
            <w:rStyle w:val="a4"/>
            <w:rFonts w:ascii="Times New Roman" w:hAnsi="Times New Roman" w:cs="Times New Roman"/>
            <w:sz w:val="28"/>
            <w:szCs w:val="28"/>
          </w:rPr>
          <w:t>закона</w:t>
        </w:r>
      </w:hyperlink>
      <w:r w:rsidRPr="000B2C08">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p>
    <w:p w:rsidR="000B2C08" w:rsidRPr="000B2C08" w:rsidRDefault="000B2C08" w:rsidP="000B2C08">
      <w:pPr>
        <w:pStyle w:val="a3"/>
        <w:jc w:val="both"/>
        <w:rPr>
          <w:rFonts w:ascii="Times New Roman" w:hAnsi="Times New Roman" w:cs="Times New Roman"/>
          <w:color w:val="000000"/>
          <w:sz w:val="28"/>
          <w:szCs w:val="28"/>
        </w:rPr>
      </w:pPr>
      <w:r w:rsidRPr="000B2C08">
        <w:rPr>
          <w:rFonts w:ascii="Times New Roman" w:hAnsi="Times New Roman" w:cs="Times New Roman"/>
          <w:color w:val="000000"/>
          <w:sz w:val="28"/>
          <w:szCs w:val="28"/>
        </w:rPr>
        <w:t>9.1. Орган государственного жилищного надзора, орган муниципального жилищного контроля вправе обратиться в суд с заявлениями:</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B2C08" w:rsidRPr="000B2C08" w:rsidRDefault="000B2C08" w:rsidP="000B2C08">
      <w:pPr>
        <w:pStyle w:val="a3"/>
        <w:jc w:val="both"/>
        <w:rPr>
          <w:rFonts w:ascii="Times New Roman" w:hAnsi="Times New Roman" w:cs="Times New Roman"/>
          <w:sz w:val="28"/>
          <w:szCs w:val="28"/>
        </w:rPr>
      </w:pPr>
      <w:proofErr w:type="gramStart"/>
      <w:r w:rsidRPr="000B2C08">
        <w:rPr>
          <w:rFonts w:ascii="Times New Roman" w:hAnsi="Times New Roman" w:cs="Times New Roman"/>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0B2C08">
        <w:rPr>
          <w:rFonts w:ascii="Times New Roman" w:hAnsi="Times New Roman" w:cs="Times New Roman"/>
          <w:sz w:val="28"/>
          <w:szCs w:val="28"/>
        </w:rPr>
        <w:t xml:space="preserve"> характер;</w:t>
      </w:r>
    </w:p>
    <w:p w:rsidR="000B2C08" w:rsidRPr="000B2C08" w:rsidRDefault="000B2C08" w:rsidP="000B2C08">
      <w:pPr>
        <w:pStyle w:val="a3"/>
        <w:jc w:val="both"/>
        <w:rPr>
          <w:rFonts w:ascii="Times New Roman" w:hAnsi="Times New Roman" w:cs="Times New Roman"/>
          <w:sz w:val="28"/>
          <w:szCs w:val="28"/>
        </w:rPr>
      </w:pPr>
      <w:proofErr w:type="gramStart"/>
      <w:r w:rsidRPr="000B2C08">
        <w:rPr>
          <w:rFonts w:ascii="Times New Roman" w:hAnsi="Times New Roman" w:cs="Times New Roman"/>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0B2C08">
        <w:rPr>
          <w:rFonts w:ascii="Times New Roman" w:hAnsi="Times New Roman" w:cs="Times New Roman"/>
          <w:sz w:val="28"/>
          <w:szCs w:val="28"/>
        </w:rPr>
        <w:t xml:space="preserve">, </w:t>
      </w:r>
      <w:proofErr w:type="gramStart"/>
      <w:r w:rsidRPr="000B2C08">
        <w:rPr>
          <w:rFonts w:ascii="Times New Roman" w:hAnsi="Times New Roman" w:cs="Times New Roman"/>
          <w:sz w:val="28"/>
          <w:szCs w:val="28"/>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 xml:space="preserve">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w:t>
      </w:r>
      <w:r w:rsidRPr="000B2C08">
        <w:rPr>
          <w:rFonts w:ascii="Times New Roman" w:hAnsi="Times New Roman" w:cs="Times New Roman"/>
          <w:sz w:val="28"/>
          <w:szCs w:val="28"/>
        </w:rPr>
        <w:lastRenderedPageBreak/>
        <w:t>интересов неопределенного круга лиц в случае выявления нарушения обязательных требований;</w:t>
      </w:r>
    </w:p>
    <w:p w:rsidR="000B2C08" w:rsidRPr="000B2C08" w:rsidRDefault="000B2C08" w:rsidP="000B2C08">
      <w:pPr>
        <w:pStyle w:val="a3"/>
        <w:jc w:val="both"/>
        <w:rPr>
          <w:rFonts w:ascii="Times New Roman" w:hAnsi="Times New Roman" w:cs="Times New Roman"/>
          <w:color w:val="000000"/>
          <w:sz w:val="28"/>
          <w:szCs w:val="28"/>
        </w:rPr>
      </w:pPr>
      <w:r w:rsidRPr="000B2C08">
        <w:rPr>
          <w:rFonts w:ascii="Times New Roman" w:hAnsi="Times New Roman" w:cs="Times New Roman"/>
          <w:color w:val="000000"/>
          <w:sz w:val="28"/>
          <w:szCs w:val="28"/>
        </w:rPr>
        <w:t xml:space="preserve">5) о признании </w:t>
      </w:r>
      <w:proofErr w:type="gramStart"/>
      <w:r w:rsidRPr="000B2C08">
        <w:rPr>
          <w:rFonts w:ascii="Times New Roman" w:hAnsi="Times New Roman" w:cs="Times New Roman"/>
          <w:color w:val="000000"/>
          <w:sz w:val="28"/>
          <w:szCs w:val="28"/>
        </w:rPr>
        <w:t>договора найма жилого помещения жилищного фонда социального использования</w:t>
      </w:r>
      <w:proofErr w:type="gramEnd"/>
      <w:r w:rsidRPr="000B2C08">
        <w:rPr>
          <w:rFonts w:ascii="Times New Roman" w:hAnsi="Times New Roman" w:cs="Times New Roman"/>
          <w:color w:val="000000"/>
          <w:sz w:val="28"/>
          <w:szCs w:val="28"/>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w:t>
      </w:r>
      <w:r w:rsidRPr="000B2C08">
        <w:rPr>
          <w:rFonts w:ascii="Times New Roman" w:hAnsi="Times New Roman" w:cs="Times New Roman"/>
          <w:sz w:val="28"/>
          <w:szCs w:val="28"/>
        </w:rPr>
        <w:t>Жилищным кодексом Российской Федерации</w:t>
      </w:r>
      <w:r w:rsidRPr="000B2C08">
        <w:rPr>
          <w:rFonts w:ascii="Times New Roman" w:hAnsi="Times New Roman" w:cs="Times New Roman"/>
          <w:color w:val="000000"/>
          <w:sz w:val="28"/>
          <w:szCs w:val="28"/>
        </w:rPr>
        <w:t>;</w:t>
      </w:r>
    </w:p>
    <w:p w:rsid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6) о понуждении к исполнению предписания.</w:t>
      </w:r>
    </w:p>
    <w:p w:rsidR="000B2C08" w:rsidRPr="000B2C08" w:rsidRDefault="000B2C08" w:rsidP="000B2C08">
      <w:pPr>
        <w:pStyle w:val="a3"/>
        <w:jc w:val="both"/>
        <w:rPr>
          <w:rFonts w:ascii="Times New Roman" w:hAnsi="Times New Roman" w:cs="Times New Roman"/>
          <w:sz w:val="28"/>
          <w:szCs w:val="28"/>
        </w:rPr>
      </w:pPr>
    </w:p>
    <w:p w:rsidR="000B2C08" w:rsidRPr="000B2C08" w:rsidRDefault="000B2C08" w:rsidP="000B2C08">
      <w:pPr>
        <w:pStyle w:val="a3"/>
        <w:jc w:val="both"/>
        <w:rPr>
          <w:rFonts w:ascii="Times New Roman" w:hAnsi="Times New Roman" w:cs="Times New Roman"/>
          <w:b/>
          <w:sz w:val="28"/>
          <w:szCs w:val="28"/>
        </w:rPr>
      </w:pPr>
      <w:r w:rsidRPr="000B2C08">
        <w:rPr>
          <w:rFonts w:ascii="Times New Roman" w:hAnsi="Times New Roman" w:cs="Times New Roman"/>
          <w:b/>
          <w:sz w:val="28"/>
          <w:szCs w:val="28"/>
        </w:rPr>
        <w:t>Управление рисками причинения вреда (ущерба) охраняемым законом ценностям при осуществлении муниципального контроля</w:t>
      </w:r>
    </w:p>
    <w:p w:rsidR="000B2C08" w:rsidRPr="000B2C08" w:rsidRDefault="000B2C08" w:rsidP="000B2C08">
      <w:pPr>
        <w:pStyle w:val="a3"/>
        <w:jc w:val="both"/>
        <w:rPr>
          <w:rFonts w:ascii="Times New Roman" w:hAnsi="Times New Roman" w:cs="Times New Roman"/>
          <w:sz w:val="28"/>
          <w:szCs w:val="28"/>
        </w:rPr>
      </w:pPr>
    </w:p>
    <w:p w:rsidR="000B2C08" w:rsidRPr="000B2C08" w:rsidRDefault="000B2C08" w:rsidP="000B2C08">
      <w:pPr>
        <w:pStyle w:val="a3"/>
        <w:jc w:val="both"/>
        <w:rPr>
          <w:rStyle w:val="a5"/>
          <w:rFonts w:ascii="Times New Roman" w:hAnsi="Times New Roman" w:cs="Times New Roman"/>
          <w:sz w:val="28"/>
          <w:szCs w:val="28"/>
        </w:rPr>
      </w:pPr>
      <w:r w:rsidRPr="000B2C08">
        <w:rPr>
          <w:rFonts w:ascii="Times New Roman" w:hAnsi="Times New Roman" w:cs="Times New Roman"/>
          <w:i/>
          <w:sz w:val="28"/>
          <w:szCs w:val="28"/>
        </w:rPr>
        <w:t xml:space="preserve">  </w:t>
      </w:r>
      <w:r w:rsidRPr="000B2C08">
        <w:rPr>
          <w:rFonts w:ascii="Times New Roman" w:hAnsi="Times New Roman" w:cs="Times New Roman"/>
          <w:sz w:val="28"/>
          <w:szCs w:val="28"/>
        </w:rPr>
        <w:t>10. Система оценки и управления рисками при осуществлении муниципального жилищного контроля не применяется.</w:t>
      </w:r>
      <w:r w:rsidRPr="000B2C08">
        <w:rPr>
          <w:rStyle w:val="a5"/>
          <w:rFonts w:ascii="Times New Roman" w:hAnsi="Times New Roman" w:cs="Times New Roman"/>
          <w:sz w:val="28"/>
          <w:szCs w:val="28"/>
        </w:rPr>
        <w:t>.</w:t>
      </w:r>
    </w:p>
    <w:p w:rsidR="000B2C08" w:rsidRPr="000B2C08" w:rsidRDefault="000B2C08" w:rsidP="000B2C08">
      <w:pPr>
        <w:pStyle w:val="a3"/>
        <w:jc w:val="both"/>
        <w:rPr>
          <w:rFonts w:ascii="Times New Roman" w:hAnsi="Times New Roman" w:cs="Times New Roman"/>
          <w:iCs/>
          <w:sz w:val="28"/>
          <w:szCs w:val="28"/>
        </w:rPr>
      </w:pPr>
      <w:r w:rsidRPr="000B2C08">
        <w:rPr>
          <w:rFonts w:ascii="Times New Roman" w:hAnsi="Times New Roman" w:cs="Times New Roman"/>
          <w:iCs/>
          <w:sz w:val="28"/>
          <w:szCs w:val="28"/>
        </w:rPr>
        <w:t xml:space="preserve">  11. 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 2 к настоящему Положению. </w:t>
      </w:r>
    </w:p>
    <w:p w:rsidR="000B2C08" w:rsidRPr="000B2C08" w:rsidRDefault="000B2C08" w:rsidP="000B2C08">
      <w:pPr>
        <w:pStyle w:val="a3"/>
        <w:jc w:val="both"/>
        <w:rPr>
          <w:rFonts w:ascii="Times New Roman" w:hAnsi="Times New Roman" w:cs="Times New Roman"/>
          <w:sz w:val="28"/>
          <w:szCs w:val="28"/>
        </w:rPr>
      </w:pPr>
    </w:p>
    <w:p w:rsidR="000B2C08" w:rsidRPr="000B2C08" w:rsidRDefault="000B2C08" w:rsidP="000B2C08">
      <w:pPr>
        <w:pStyle w:val="a3"/>
        <w:jc w:val="both"/>
        <w:rPr>
          <w:rFonts w:ascii="Times New Roman" w:hAnsi="Times New Roman" w:cs="Times New Roman"/>
          <w:b/>
          <w:sz w:val="28"/>
          <w:szCs w:val="28"/>
        </w:rPr>
      </w:pPr>
      <w:r w:rsidRPr="000B2C08">
        <w:rPr>
          <w:rFonts w:ascii="Times New Roman" w:hAnsi="Times New Roman" w:cs="Times New Roman"/>
          <w:b/>
          <w:sz w:val="28"/>
          <w:szCs w:val="28"/>
        </w:rPr>
        <w:t>Профилактика рисков причинения вреда (ущерба) охраняемым законом ценностям при осуществлении муниципального контроля</w:t>
      </w:r>
    </w:p>
    <w:p w:rsidR="000B2C08" w:rsidRPr="000B2C08" w:rsidRDefault="000B2C08" w:rsidP="000B2C08">
      <w:pPr>
        <w:pStyle w:val="a3"/>
        <w:jc w:val="both"/>
        <w:rPr>
          <w:rFonts w:ascii="Times New Roman" w:hAnsi="Times New Roman" w:cs="Times New Roman"/>
          <w:sz w:val="28"/>
          <w:szCs w:val="28"/>
        </w:rPr>
      </w:pP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12. Профилактические мероприятия проводятся местной администрацией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0B2C08" w:rsidRPr="000B2C08" w:rsidRDefault="000B2C08" w:rsidP="000B2C08">
      <w:pPr>
        <w:pStyle w:val="a3"/>
        <w:jc w:val="both"/>
        <w:rPr>
          <w:rStyle w:val="a5"/>
          <w:rFonts w:ascii="Times New Roman" w:hAnsi="Times New Roman" w:cs="Times New Roman"/>
          <w:i/>
          <w:sz w:val="28"/>
          <w:szCs w:val="28"/>
        </w:rPr>
      </w:pPr>
      <w:r w:rsidRPr="000B2C08">
        <w:rPr>
          <w:rFonts w:ascii="Times New Roman" w:hAnsi="Times New Roman" w:cs="Times New Roman"/>
          <w:sz w:val="28"/>
          <w:szCs w:val="28"/>
        </w:rPr>
        <w:t>13.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местной администрацией.</w:t>
      </w:r>
      <w:r w:rsidRPr="000B2C08">
        <w:rPr>
          <w:rFonts w:ascii="Times New Roman" w:hAnsi="Times New Roman" w:cs="Times New Roman"/>
          <w:i/>
          <w:sz w:val="28"/>
          <w:szCs w:val="28"/>
        </w:rPr>
        <w:t xml:space="preserve"> </w:t>
      </w:r>
    </w:p>
    <w:p w:rsidR="000B2C08" w:rsidRPr="000B2C08" w:rsidRDefault="000B2C08" w:rsidP="000B2C08">
      <w:pPr>
        <w:pStyle w:val="a3"/>
        <w:jc w:val="both"/>
        <w:rPr>
          <w:rFonts w:ascii="Times New Roman" w:hAnsi="Times New Roman" w:cs="Times New Roman"/>
          <w:i/>
          <w:sz w:val="28"/>
          <w:szCs w:val="28"/>
        </w:rPr>
      </w:pPr>
      <w:r w:rsidRPr="000B2C08">
        <w:rPr>
          <w:rFonts w:ascii="Times New Roman" w:hAnsi="Times New Roman" w:cs="Times New Roman"/>
          <w:sz w:val="28"/>
          <w:szCs w:val="28"/>
        </w:rPr>
        <w:t>14. При осуществлении муниципального контроля могут проводиться следующие виды профилактических мероприятий</w:t>
      </w:r>
      <w:r w:rsidRPr="000B2C08">
        <w:rPr>
          <w:rFonts w:ascii="Times New Roman" w:hAnsi="Times New Roman" w:cs="Times New Roman"/>
          <w:i/>
          <w:sz w:val="28"/>
          <w:szCs w:val="28"/>
        </w:rPr>
        <w:t>:</w:t>
      </w:r>
    </w:p>
    <w:p w:rsidR="000B2C08" w:rsidRPr="000B2C08" w:rsidRDefault="000B2C08" w:rsidP="000B2C08">
      <w:pPr>
        <w:pStyle w:val="a3"/>
        <w:jc w:val="both"/>
        <w:rPr>
          <w:rFonts w:ascii="Times New Roman" w:hAnsi="Times New Roman" w:cs="Times New Roman"/>
          <w:iCs/>
          <w:sz w:val="28"/>
          <w:szCs w:val="28"/>
        </w:rPr>
      </w:pPr>
      <w:r w:rsidRPr="000B2C08">
        <w:rPr>
          <w:rFonts w:ascii="Times New Roman" w:hAnsi="Times New Roman" w:cs="Times New Roman"/>
          <w:iCs/>
          <w:sz w:val="28"/>
          <w:szCs w:val="28"/>
        </w:rPr>
        <w:t>1) информирование;</w:t>
      </w:r>
    </w:p>
    <w:p w:rsidR="000B2C08" w:rsidRPr="000B2C08" w:rsidRDefault="000B2C08" w:rsidP="000B2C08">
      <w:pPr>
        <w:pStyle w:val="a3"/>
        <w:jc w:val="both"/>
        <w:rPr>
          <w:rFonts w:ascii="Times New Roman" w:hAnsi="Times New Roman" w:cs="Times New Roman"/>
          <w:iCs/>
          <w:sz w:val="28"/>
          <w:szCs w:val="28"/>
        </w:rPr>
      </w:pPr>
      <w:r w:rsidRPr="000B2C08">
        <w:rPr>
          <w:rFonts w:ascii="Times New Roman" w:hAnsi="Times New Roman" w:cs="Times New Roman"/>
          <w:iCs/>
          <w:sz w:val="28"/>
          <w:szCs w:val="28"/>
        </w:rPr>
        <w:t>2) обобщение правоприменительной практики;</w:t>
      </w:r>
    </w:p>
    <w:p w:rsidR="000B2C08" w:rsidRPr="000B2C08" w:rsidRDefault="000B2C08" w:rsidP="000B2C08">
      <w:pPr>
        <w:pStyle w:val="a3"/>
        <w:jc w:val="both"/>
        <w:rPr>
          <w:rFonts w:ascii="Times New Roman" w:hAnsi="Times New Roman" w:cs="Times New Roman"/>
          <w:iCs/>
          <w:sz w:val="28"/>
          <w:szCs w:val="28"/>
        </w:rPr>
      </w:pPr>
      <w:r w:rsidRPr="000B2C08">
        <w:rPr>
          <w:rFonts w:ascii="Times New Roman" w:hAnsi="Times New Roman" w:cs="Times New Roman"/>
          <w:iCs/>
          <w:sz w:val="28"/>
          <w:szCs w:val="28"/>
        </w:rPr>
        <w:t>3) меры стимулирования добросовестности;</w:t>
      </w:r>
    </w:p>
    <w:p w:rsidR="000B2C08" w:rsidRPr="000B2C08" w:rsidRDefault="000B2C08" w:rsidP="000B2C08">
      <w:pPr>
        <w:pStyle w:val="a3"/>
        <w:jc w:val="both"/>
        <w:rPr>
          <w:rFonts w:ascii="Times New Roman" w:hAnsi="Times New Roman" w:cs="Times New Roman"/>
          <w:iCs/>
          <w:sz w:val="28"/>
          <w:szCs w:val="28"/>
        </w:rPr>
      </w:pPr>
      <w:r w:rsidRPr="000B2C08">
        <w:rPr>
          <w:rFonts w:ascii="Times New Roman" w:hAnsi="Times New Roman" w:cs="Times New Roman"/>
          <w:iCs/>
          <w:sz w:val="28"/>
          <w:szCs w:val="28"/>
        </w:rPr>
        <w:t>4) объявление предостережения;</w:t>
      </w:r>
    </w:p>
    <w:p w:rsidR="000B2C08" w:rsidRPr="000B2C08" w:rsidRDefault="000B2C08" w:rsidP="000B2C08">
      <w:pPr>
        <w:pStyle w:val="a3"/>
        <w:jc w:val="both"/>
        <w:rPr>
          <w:rFonts w:ascii="Times New Roman" w:hAnsi="Times New Roman" w:cs="Times New Roman"/>
          <w:iCs/>
          <w:sz w:val="28"/>
          <w:szCs w:val="28"/>
        </w:rPr>
      </w:pPr>
      <w:r w:rsidRPr="000B2C08">
        <w:rPr>
          <w:rFonts w:ascii="Times New Roman" w:hAnsi="Times New Roman" w:cs="Times New Roman"/>
          <w:iCs/>
          <w:sz w:val="28"/>
          <w:szCs w:val="28"/>
        </w:rPr>
        <w:t>5) консультирование;</w:t>
      </w:r>
    </w:p>
    <w:p w:rsidR="000B2C08" w:rsidRPr="000B2C08" w:rsidRDefault="000B2C08" w:rsidP="000B2C08">
      <w:pPr>
        <w:pStyle w:val="a3"/>
        <w:jc w:val="both"/>
        <w:rPr>
          <w:rFonts w:ascii="Times New Roman" w:hAnsi="Times New Roman" w:cs="Times New Roman"/>
          <w:iCs/>
          <w:sz w:val="28"/>
          <w:szCs w:val="28"/>
        </w:rPr>
      </w:pPr>
      <w:r w:rsidRPr="000B2C08">
        <w:rPr>
          <w:rFonts w:ascii="Times New Roman" w:hAnsi="Times New Roman" w:cs="Times New Roman"/>
          <w:iCs/>
          <w:sz w:val="28"/>
          <w:szCs w:val="28"/>
        </w:rPr>
        <w:t>6) профилактический визит;</w:t>
      </w:r>
    </w:p>
    <w:p w:rsidR="000B2C08" w:rsidRPr="000B2C08" w:rsidRDefault="000B2C08" w:rsidP="000B2C08">
      <w:pPr>
        <w:pStyle w:val="a3"/>
        <w:jc w:val="both"/>
        <w:rPr>
          <w:rFonts w:ascii="Times New Roman" w:hAnsi="Times New Roman" w:cs="Times New Roman"/>
          <w:iCs/>
          <w:sz w:val="28"/>
          <w:szCs w:val="28"/>
        </w:rPr>
      </w:pPr>
      <w:r w:rsidRPr="000B2C08">
        <w:rPr>
          <w:rFonts w:ascii="Times New Roman" w:hAnsi="Times New Roman" w:cs="Times New Roman"/>
          <w:iCs/>
          <w:sz w:val="28"/>
          <w:szCs w:val="28"/>
        </w:rPr>
        <w:t xml:space="preserve">7) </w:t>
      </w:r>
      <w:proofErr w:type="spellStart"/>
      <w:r w:rsidRPr="000B2C08">
        <w:rPr>
          <w:rFonts w:ascii="Times New Roman" w:hAnsi="Times New Roman" w:cs="Times New Roman"/>
          <w:iCs/>
          <w:sz w:val="28"/>
          <w:szCs w:val="28"/>
        </w:rPr>
        <w:t>самообследование</w:t>
      </w:r>
      <w:proofErr w:type="spellEnd"/>
      <w:r w:rsidRPr="000B2C08">
        <w:rPr>
          <w:rFonts w:ascii="Times New Roman" w:hAnsi="Times New Roman" w:cs="Times New Roman"/>
          <w:iCs/>
          <w:sz w:val="28"/>
          <w:szCs w:val="28"/>
        </w:rPr>
        <w:t>.</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 xml:space="preserve">15. </w:t>
      </w:r>
      <w:proofErr w:type="gramStart"/>
      <w:r w:rsidRPr="000B2C08">
        <w:rPr>
          <w:rFonts w:ascii="Times New Roman" w:hAnsi="Times New Roman" w:cs="Times New Roman"/>
          <w:sz w:val="28"/>
          <w:szCs w:val="28"/>
        </w:rPr>
        <w:t xml:space="preserve">Информирование осуществляется посредством размещения сведений, предусмотренных </w:t>
      </w:r>
      <w:hyperlink r:id="rId6" w:history="1">
        <w:r w:rsidRPr="000B2C08">
          <w:rPr>
            <w:rStyle w:val="a4"/>
            <w:rFonts w:ascii="Times New Roman" w:hAnsi="Times New Roman" w:cs="Times New Roman"/>
            <w:sz w:val="28"/>
            <w:szCs w:val="28"/>
          </w:rPr>
          <w:t>частью 3 статьи 46</w:t>
        </w:r>
      </w:hyperlink>
      <w:r w:rsidRPr="000B2C08">
        <w:rPr>
          <w:rFonts w:ascii="Times New Roman" w:hAnsi="Times New Roman" w:cs="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в средствах массовой информации, через личные кабинеты контролируемых </w:t>
      </w:r>
      <w:r w:rsidRPr="000B2C08">
        <w:rPr>
          <w:rFonts w:ascii="Times New Roman" w:hAnsi="Times New Roman" w:cs="Times New Roman"/>
          <w:sz w:val="28"/>
          <w:szCs w:val="28"/>
        </w:rPr>
        <w:lastRenderedPageBreak/>
        <w:t>лиц в государственных информационных системах (при их наличии) и в иных формах.</w:t>
      </w:r>
      <w:proofErr w:type="gramEnd"/>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Должностные лица, ответственные за размещение информации, предусмотренной настоящим Положением, определяются распоряжением местной администрации.</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 xml:space="preserve">16. </w:t>
      </w:r>
      <w:proofErr w:type="gramStart"/>
      <w:r w:rsidRPr="000B2C08">
        <w:rPr>
          <w:rFonts w:ascii="Times New Roman" w:hAnsi="Times New Roman" w:cs="Times New Roman"/>
          <w:sz w:val="28"/>
          <w:szCs w:val="28"/>
        </w:rPr>
        <w:t xml:space="preserve">Должностные лица местной администрации, уполномоченные от ее имени осуществлять муниципальный контроль </w:t>
      </w:r>
      <w:r w:rsidRPr="000B2C08">
        <w:rPr>
          <w:rFonts w:ascii="Times New Roman" w:hAnsi="Times New Roman" w:cs="Times New Roman"/>
          <w:iCs/>
          <w:sz w:val="28"/>
          <w:szCs w:val="28"/>
        </w:rPr>
        <w:t>местной администрации</w:t>
      </w:r>
      <w:r w:rsidRPr="000B2C08">
        <w:rPr>
          <w:rFonts w:ascii="Times New Roman" w:hAnsi="Times New Roman" w:cs="Times New Roman"/>
          <w:sz w:val="28"/>
          <w:szCs w:val="28"/>
        </w:rPr>
        <w:t xml:space="preserve"> по обращениям контролируемых лиц и их представителей осуществляют</w:t>
      </w:r>
      <w:proofErr w:type="gramEnd"/>
      <w:r w:rsidRPr="000B2C08">
        <w:rPr>
          <w:rFonts w:ascii="Times New Roman" w:hAnsi="Times New Roman" w:cs="Times New Roman"/>
          <w:sz w:val="28"/>
          <w:szCs w:val="28"/>
        </w:rPr>
        <w:t xml:space="preserve"> консультирование в устной или письменной форме.</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Консультирование осуществляется без взимания платы.</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 xml:space="preserve">Устное консультирование осуществляется по телефону, посредством </w:t>
      </w:r>
      <w:proofErr w:type="spellStart"/>
      <w:r w:rsidRPr="000B2C08">
        <w:rPr>
          <w:rFonts w:ascii="Times New Roman" w:hAnsi="Times New Roman" w:cs="Times New Roman"/>
          <w:sz w:val="28"/>
          <w:szCs w:val="28"/>
        </w:rPr>
        <w:t>видео-конференц-связи</w:t>
      </w:r>
      <w:proofErr w:type="spellEnd"/>
      <w:r w:rsidRPr="000B2C08">
        <w:rPr>
          <w:rFonts w:ascii="Times New Roman" w:hAnsi="Times New Roman" w:cs="Times New Roman"/>
          <w:sz w:val="28"/>
          <w:szCs w:val="28"/>
        </w:rPr>
        <w:t>, на личном приеме, либо в ходе проведения профилактического визита, контрольного мероприятия, публичного консультирования.</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 xml:space="preserve">Личный прием контролируемых лиц проводится </w:t>
      </w:r>
      <w:r w:rsidRPr="000B2C08">
        <w:rPr>
          <w:rFonts w:ascii="Times New Roman" w:hAnsi="Times New Roman" w:cs="Times New Roman"/>
          <w:iCs/>
          <w:sz w:val="28"/>
          <w:szCs w:val="28"/>
        </w:rPr>
        <w:t>Главой сельсовета и заместителем Главы администрации</w:t>
      </w:r>
      <w:r w:rsidRPr="000B2C08">
        <w:rPr>
          <w:rFonts w:ascii="Times New Roman" w:hAnsi="Times New Roman" w:cs="Times New Roman"/>
          <w:i/>
          <w:iCs/>
          <w:sz w:val="28"/>
          <w:szCs w:val="28"/>
        </w:rPr>
        <w:t xml:space="preserve">. </w:t>
      </w:r>
      <w:r w:rsidRPr="000B2C08">
        <w:rPr>
          <w:rFonts w:ascii="Times New Roman" w:hAnsi="Times New Roman" w:cs="Times New Roman"/>
          <w:sz w:val="28"/>
          <w:szCs w:val="28"/>
        </w:rPr>
        <w:t>Информация о месте приема,  а также об установленных для приема днях и часах размещается на официальном сайте в сети «Интернет»</w:t>
      </w:r>
      <w:proofErr w:type="gramStart"/>
      <w:r w:rsidRPr="000B2C08">
        <w:rPr>
          <w:rFonts w:ascii="Times New Roman" w:hAnsi="Times New Roman" w:cs="Times New Roman"/>
          <w:sz w:val="28"/>
          <w:szCs w:val="28"/>
        </w:rPr>
        <w:t xml:space="preserve"> .</w:t>
      </w:r>
      <w:proofErr w:type="gramEnd"/>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 xml:space="preserve">При устном и письменном консультировании должностные лица </w:t>
      </w:r>
      <w:r w:rsidRPr="000B2C08">
        <w:rPr>
          <w:rFonts w:ascii="Times New Roman" w:hAnsi="Times New Roman" w:cs="Times New Roman"/>
          <w:iCs/>
          <w:sz w:val="28"/>
          <w:szCs w:val="28"/>
        </w:rPr>
        <w:t>местной администрации</w:t>
      </w:r>
      <w:r w:rsidRPr="000B2C08">
        <w:rPr>
          <w:rFonts w:ascii="Times New Roman" w:hAnsi="Times New Roman" w:cs="Times New Roman"/>
          <w:sz w:val="28"/>
          <w:szCs w:val="28"/>
        </w:rPr>
        <w:t xml:space="preserve"> обязаны предоставлять информацию по следующим вопросам:</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2) о нормативных правовых актах, регламентирующих порядок осуществления муниципального контроля;</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 xml:space="preserve">3) о порядке обжалования действий или бездействия должностных лиц </w:t>
      </w:r>
      <w:r w:rsidRPr="000B2C08">
        <w:rPr>
          <w:rFonts w:ascii="Times New Roman" w:hAnsi="Times New Roman" w:cs="Times New Roman"/>
          <w:iCs/>
          <w:sz w:val="28"/>
          <w:szCs w:val="28"/>
        </w:rPr>
        <w:t>местной администрации</w:t>
      </w:r>
      <w:r w:rsidRPr="000B2C08">
        <w:rPr>
          <w:rFonts w:ascii="Times New Roman" w:hAnsi="Times New Roman" w:cs="Times New Roman"/>
          <w:sz w:val="28"/>
          <w:szCs w:val="28"/>
        </w:rPr>
        <w:t>;</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 xml:space="preserve">4) о месте нахождения и графике работы </w:t>
      </w:r>
      <w:r w:rsidRPr="000B2C08">
        <w:rPr>
          <w:rFonts w:ascii="Times New Roman" w:hAnsi="Times New Roman" w:cs="Times New Roman"/>
          <w:iCs/>
          <w:sz w:val="28"/>
          <w:szCs w:val="28"/>
        </w:rPr>
        <w:t>местной администрации</w:t>
      </w:r>
      <w:r w:rsidRPr="000B2C08">
        <w:rPr>
          <w:rFonts w:ascii="Times New Roman" w:hAnsi="Times New Roman" w:cs="Times New Roman"/>
          <w:sz w:val="28"/>
          <w:szCs w:val="28"/>
        </w:rPr>
        <w:t>;</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 xml:space="preserve">5) о справочных телефонах структурных подразделений </w:t>
      </w:r>
      <w:r w:rsidRPr="000B2C08">
        <w:rPr>
          <w:rFonts w:ascii="Times New Roman" w:hAnsi="Times New Roman" w:cs="Times New Roman"/>
          <w:iCs/>
          <w:sz w:val="28"/>
          <w:szCs w:val="28"/>
        </w:rPr>
        <w:t>местной администрации</w:t>
      </w:r>
      <w:r w:rsidRPr="000B2C08">
        <w:rPr>
          <w:rFonts w:ascii="Times New Roman" w:hAnsi="Times New Roman" w:cs="Times New Roman"/>
          <w:sz w:val="28"/>
          <w:szCs w:val="28"/>
        </w:rPr>
        <w:t>;</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 xml:space="preserve">6) об адресе официального сайта, а также электронной почты </w:t>
      </w:r>
      <w:r w:rsidRPr="000B2C08">
        <w:rPr>
          <w:rFonts w:ascii="Times New Roman" w:hAnsi="Times New Roman" w:cs="Times New Roman"/>
          <w:iCs/>
          <w:sz w:val="28"/>
          <w:szCs w:val="28"/>
        </w:rPr>
        <w:t>местной администрации</w:t>
      </w:r>
      <w:r w:rsidRPr="000B2C08">
        <w:rPr>
          <w:rFonts w:ascii="Times New Roman" w:hAnsi="Times New Roman" w:cs="Times New Roman"/>
          <w:sz w:val="28"/>
          <w:szCs w:val="28"/>
        </w:rPr>
        <w:t xml:space="preserve">; </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7) об организации и осуществлении муниципального контроля;</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8) о порядке осуществления профилактических, контрольных (надзорных) мероприятий, установленных Положением.</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 xml:space="preserve">Консультирование при личном приеме контролируемых лиц проводится должностными лицами </w:t>
      </w:r>
      <w:r w:rsidRPr="000B2C08">
        <w:rPr>
          <w:rFonts w:ascii="Times New Roman" w:hAnsi="Times New Roman" w:cs="Times New Roman"/>
          <w:iCs/>
          <w:sz w:val="28"/>
          <w:szCs w:val="28"/>
        </w:rPr>
        <w:t>местной администрации</w:t>
      </w:r>
      <w:r w:rsidRPr="000B2C08">
        <w:rPr>
          <w:rFonts w:ascii="Times New Roman" w:hAnsi="Times New Roman" w:cs="Times New Roman"/>
          <w:sz w:val="28"/>
          <w:szCs w:val="28"/>
        </w:rPr>
        <w:t xml:space="preserve"> в соответствии с графиком приема контролируемых лиц по предварительной записи.</w:t>
      </w:r>
    </w:p>
    <w:p w:rsidR="000B2C08" w:rsidRPr="000B2C08" w:rsidRDefault="000B2C08" w:rsidP="000B2C08">
      <w:pPr>
        <w:pStyle w:val="a3"/>
        <w:jc w:val="both"/>
        <w:rPr>
          <w:rFonts w:ascii="Times New Roman" w:hAnsi="Times New Roman" w:cs="Times New Roman"/>
          <w:iCs/>
          <w:sz w:val="28"/>
          <w:szCs w:val="28"/>
        </w:rPr>
      </w:pPr>
      <w:r w:rsidRPr="000B2C08">
        <w:rPr>
          <w:rFonts w:ascii="Times New Roman" w:hAnsi="Times New Roman" w:cs="Times New Roman"/>
          <w:iCs/>
          <w:sz w:val="28"/>
          <w:szCs w:val="28"/>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iCs/>
          <w:sz w:val="28"/>
          <w:szCs w:val="28"/>
        </w:rPr>
        <w:lastRenderedPageBreak/>
        <w:t>Индивидуальное консультирование на личном приеме контролируемого лица и его представителя должностными лицами местной администрации не может превышать 10 минут.</w:t>
      </w:r>
      <w:r w:rsidRPr="000B2C08">
        <w:rPr>
          <w:rFonts w:ascii="Times New Roman" w:hAnsi="Times New Roman" w:cs="Times New Roman"/>
          <w:sz w:val="28"/>
          <w:szCs w:val="28"/>
        </w:rPr>
        <w:t xml:space="preserve"> Консультации о месте нахождения и графике работы </w:t>
      </w:r>
      <w:r w:rsidRPr="000B2C08">
        <w:rPr>
          <w:rFonts w:ascii="Times New Roman" w:hAnsi="Times New Roman" w:cs="Times New Roman"/>
          <w:iCs/>
          <w:sz w:val="28"/>
          <w:szCs w:val="28"/>
        </w:rPr>
        <w:t>местной администрации</w:t>
      </w:r>
      <w:r w:rsidRPr="000B2C08">
        <w:rPr>
          <w:rFonts w:ascii="Times New Roman" w:hAnsi="Times New Roman" w:cs="Times New Roman"/>
          <w:sz w:val="28"/>
          <w:szCs w:val="28"/>
        </w:rPr>
        <w:t xml:space="preserve">, о справочных телефонах структурных подразделений </w:t>
      </w:r>
      <w:r w:rsidRPr="000B2C08">
        <w:rPr>
          <w:rFonts w:ascii="Times New Roman" w:hAnsi="Times New Roman" w:cs="Times New Roman"/>
          <w:iCs/>
          <w:sz w:val="28"/>
          <w:szCs w:val="28"/>
        </w:rPr>
        <w:t>местной администрации</w:t>
      </w:r>
      <w:r w:rsidRPr="000B2C08">
        <w:rPr>
          <w:rFonts w:ascii="Times New Roman" w:hAnsi="Times New Roman" w:cs="Times New Roman"/>
          <w:sz w:val="28"/>
          <w:szCs w:val="28"/>
        </w:rPr>
        <w:t xml:space="preserve">, об адресе официального сайта, а также электронной почты </w:t>
      </w:r>
      <w:r w:rsidRPr="000B2C08">
        <w:rPr>
          <w:rFonts w:ascii="Times New Roman" w:hAnsi="Times New Roman" w:cs="Times New Roman"/>
          <w:iCs/>
          <w:sz w:val="28"/>
          <w:szCs w:val="28"/>
        </w:rPr>
        <w:t>местной администрации</w:t>
      </w:r>
      <w:r w:rsidRPr="000B2C08">
        <w:rPr>
          <w:rFonts w:ascii="Times New Roman" w:hAnsi="Times New Roman" w:cs="Times New Roman"/>
          <w:sz w:val="28"/>
          <w:szCs w:val="28"/>
        </w:rPr>
        <w:t xml:space="preserve"> могут предоставляться с использованием средств </w:t>
      </w:r>
      <w:proofErr w:type="spellStart"/>
      <w:r w:rsidRPr="000B2C08">
        <w:rPr>
          <w:rFonts w:ascii="Times New Roman" w:hAnsi="Times New Roman" w:cs="Times New Roman"/>
          <w:sz w:val="28"/>
          <w:szCs w:val="28"/>
        </w:rPr>
        <w:t>автоинформирования</w:t>
      </w:r>
      <w:proofErr w:type="spellEnd"/>
      <w:r w:rsidRPr="000B2C08">
        <w:rPr>
          <w:rFonts w:ascii="Times New Roman" w:hAnsi="Times New Roman" w:cs="Times New Roman"/>
          <w:sz w:val="28"/>
          <w:szCs w:val="28"/>
        </w:rPr>
        <w:t xml:space="preserve">. При </w:t>
      </w:r>
      <w:proofErr w:type="spellStart"/>
      <w:r w:rsidRPr="000B2C08">
        <w:rPr>
          <w:rFonts w:ascii="Times New Roman" w:hAnsi="Times New Roman" w:cs="Times New Roman"/>
          <w:sz w:val="28"/>
          <w:szCs w:val="28"/>
        </w:rPr>
        <w:t>автоинформировании</w:t>
      </w:r>
      <w:proofErr w:type="spellEnd"/>
      <w:r w:rsidRPr="000B2C08">
        <w:rPr>
          <w:rFonts w:ascii="Times New Roman" w:hAnsi="Times New Roman" w:cs="Times New Roman"/>
          <w:sz w:val="28"/>
          <w:szCs w:val="28"/>
        </w:rPr>
        <w:t xml:space="preserve"> обеспечивается круглосуточное предоставление справочной информации.</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 xml:space="preserve">Публичное письменное консультирование осуществляется путем размещения информационных материалов на информационных стендах </w:t>
      </w:r>
      <w:r w:rsidRPr="000B2C08">
        <w:rPr>
          <w:rFonts w:ascii="Times New Roman" w:hAnsi="Times New Roman" w:cs="Times New Roman"/>
          <w:iCs/>
          <w:sz w:val="28"/>
          <w:szCs w:val="28"/>
        </w:rPr>
        <w:t>местной администрации</w:t>
      </w:r>
      <w:r w:rsidRPr="000B2C08">
        <w:rPr>
          <w:rFonts w:ascii="Times New Roman" w:hAnsi="Times New Roman" w:cs="Times New Roman"/>
          <w:sz w:val="28"/>
          <w:szCs w:val="28"/>
        </w:rPr>
        <w:t>, размещения на своем официальном сайте в сети «Интернет» письменного разъяснения в случае поступления в течени</w:t>
      </w:r>
      <w:proofErr w:type="gramStart"/>
      <w:r w:rsidRPr="000B2C08">
        <w:rPr>
          <w:rFonts w:ascii="Times New Roman" w:hAnsi="Times New Roman" w:cs="Times New Roman"/>
          <w:sz w:val="28"/>
          <w:szCs w:val="28"/>
        </w:rPr>
        <w:t>и</w:t>
      </w:r>
      <w:proofErr w:type="gramEnd"/>
      <w:r w:rsidRPr="000B2C08">
        <w:rPr>
          <w:rFonts w:ascii="Times New Roman" w:hAnsi="Times New Roman" w:cs="Times New Roman"/>
          <w:sz w:val="28"/>
          <w:szCs w:val="28"/>
        </w:rPr>
        <w:t xml:space="preserve"> 2 месяцев более 5 однотипных обращений контролируемых лиц и их представителей, подписанного уполномоченным должностным лицом </w:t>
      </w:r>
      <w:r w:rsidRPr="000B2C08">
        <w:rPr>
          <w:rFonts w:ascii="Times New Roman" w:hAnsi="Times New Roman" w:cs="Times New Roman"/>
          <w:iCs/>
          <w:sz w:val="28"/>
          <w:szCs w:val="28"/>
        </w:rPr>
        <w:t>местной администрации</w:t>
      </w:r>
      <w:r w:rsidRPr="000B2C08">
        <w:rPr>
          <w:rFonts w:ascii="Times New Roman" w:hAnsi="Times New Roman" w:cs="Times New Roman"/>
          <w:sz w:val="28"/>
          <w:szCs w:val="28"/>
        </w:rPr>
        <w:t>.</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 xml:space="preserve">Публичное устное консультирование осуществляется </w:t>
      </w:r>
      <w:r w:rsidRPr="000B2C08">
        <w:rPr>
          <w:rFonts w:ascii="Times New Roman" w:hAnsi="Times New Roman" w:cs="Times New Roman"/>
          <w:sz w:val="28"/>
          <w:szCs w:val="28"/>
          <w:u w:val="single"/>
        </w:rPr>
        <w:t>уполномоченным должностным лицом</w:t>
      </w:r>
      <w:r w:rsidRPr="000B2C08">
        <w:rPr>
          <w:rFonts w:ascii="Times New Roman" w:hAnsi="Times New Roman" w:cs="Times New Roman"/>
          <w:sz w:val="28"/>
          <w:szCs w:val="28"/>
        </w:rPr>
        <w:t xml:space="preserve"> с привлечением средств массовой информации - радио, телевидения.</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 xml:space="preserve">При устном обращении контролируемого лица и его представителя  (по телефону или лично) должностные лица </w:t>
      </w:r>
      <w:r w:rsidRPr="000B2C08">
        <w:rPr>
          <w:rFonts w:ascii="Times New Roman" w:hAnsi="Times New Roman" w:cs="Times New Roman"/>
          <w:iCs/>
          <w:sz w:val="28"/>
          <w:szCs w:val="28"/>
        </w:rPr>
        <w:t>местной администрации</w:t>
      </w:r>
      <w:r w:rsidRPr="000B2C08">
        <w:rPr>
          <w:rFonts w:ascii="Times New Roman" w:hAnsi="Times New Roman" w:cs="Times New Roman"/>
          <w:sz w:val="28"/>
          <w:szCs w:val="28"/>
        </w:rPr>
        <w:t xml:space="preserve">, осуществляющие консультирование, должны давать ответ самостоятельно. </w:t>
      </w:r>
      <w:proofErr w:type="gramStart"/>
      <w:r w:rsidRPr="000B2C08">
        <w:rPr>
          <w:rFonts w:ascii="Times New Roman" w:hAnsi="Times New Roman" w:cs="Times New Roman"/>
          <w:sz w:val="28"/>
          <w:szCs w:val="28"/>
        </w:rPr>
        <w:t>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roofErr w:type="gramEnd"/>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Консультирование в письменной форме осуществляется в следующих случаях:</w:t>
      </w:r>
    </w:p>
    <w:p w:rsidR="000B2C08" w:rsidRPr="000B2C08" w:rsidRDefault="000B2C08" w:rsidP="000B2C08">
      <w:pPr>
        <w:pStyle w:val="a3"/>
        <w:jc w:val="both"/>
        <w:rPr>
          <w:rFonts w:ascii="Times New Roman" w:hAnsi="Times New Roman" w:cs="Times New Roman"/>
          <w:iCs/>
          <w:sz w:val="28"/>
          <w:szCs w:val="28"/>
        </w:rPr>
      </w:pPr>
      <w:r w:rsidRPr="000B2C08">
        <w:rPr>
          <w:rFonts w:ascii="Times New Roman" w:hAnsi="Times New Roman" w:cs="Times New Roman"/>
          <w:iCs/>
          <w:sz w:val="28"/>
          <w:szCs w:val="28"/>
        </w:rPr>
        <w:t>контролируемым лицом представлен письменный запрос о предоставлении письменного ответа по вопросам консультирования;</w:t>
      </w:r>
    </w:p>
    <w:p w:rsidR="000B2C08" w:rsidRPr="000B2C08" w:rsidRDefault="000B2C08" w:rsidP="000B2C08">
      <w:pPr>
        <w:pStyle w:val="a3"/>
        <w:jc w:val="both"/>
        <w:rPr>
          <w:rFonts w:ascii="Times New Roman" w:hAnsi="Times New Roman" w:cs="Times New Roman"/>
          <w:iCs/>
          <w:sz w:val="28"/>
          <w:szCs w:val="28"/>
        </w:rPr>
      </w:pPr>
      <w:r w:rsidRPr="000B2C08">
        <w:rPr>
          <w:rFonts w:ascii="Times New Roman" w:hAnsi="Times New Roman" w:cs="Times New Roman"/>
          <w:iCs/>
          <w:sz w:val="28"/>
          <w:szCs w:val="28"/>
        </w:rPr>
        <w:t>если при личном обращении предоставить ответ на поставленные вопросы не представляется возможным;</w:t>
      </w:r>
    </w:p>
    <w:p w:rsidR="000B2C08" w:rsidRPr="000B2C08" w:rsidRDefault="000B2C08" w:rsidP="000B2C08">
      <w:pPr>
        <w:pStyle w:val="a3"/>
        <w:jc w:val="both"/>
        <w:rPr>
          <w:rFonts w:ascii="Times New Roman" w:hAnsi="Times New Roman" w:cs="Times New Roman"/>
          <w:iCs/>
          <w:sz w:val="28"/>
          <w:szCs w:val="28"/>
        </w:rPr>
      </w:pPr>
      <w:r w:rsidRPr="000B2C08">
        <w:rPr>
          <w:rFonts w:ascii="Times New Roman" w:hAnsi="Times New Roman" w:cs="Times New Roman"/>
          <w:iCs/>
          <w:sz w:val="28"/>
          <w:szCs w:val="28"/>
        </w:rPr>
        <w:t>ответ на поставленные вопросы требует получения дополнительных сведений и информации.</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Ответы на письменные обращения даются в четкой и понятной форме в письменном виде и должны содержать:</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1) ответы на поставленные вопросы;</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2) должность, фамилию и инициалы лица, подписавшего ответ;</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3) фамилию и инициалы исполнителя;</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4) номер телефона исполнителя.</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lastRenderedPageBreak/>
        <w:t xml:space="preserve">Должностные лица </w:t>
      </w:r>
      <w:r w:rsidRPr="000B2C08">
        <w:rPr>
          <w:rFonts w:ascii="Times New Roman" w:hAnsi="Times New Roman" w:cs="Times New Roman"/>
          <w:iCs/>
          <w:sz w:val="28"/>
          <w:szCs w:val="28"/>
        </w:rPr>
        <w:t>местной администрации</w:t>
      </w:r>
      <w:r w:rsidRPr="000B2C08">
        <w:rPr>
          <w:rFonts w:ascii="Times New Roman" w:hAnsi="Times New Roman" w:cs="Times New Roman"/>
          <w:sz w:val="28"/>
          <w:szCs w:val="28"/>
        </w:rPr>
        <w:t xml:space="preserve"> не вправе осуществлять консультирование контролируемых лиц и их представителей, выходящее за рамки информирования.</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 xml:space="preserve">Информация, ставшая известной должностному лицу </w:t>
      </w:r>
      <w:r w:rsidRPr="000B2C08">
        <w:rPr>
          <w:rFonts w:ascii="Times New Roman" w:hAnsi="Times New Roman" w:cs="Times New Roman"/>
          <w:iCs/>
          <w:sz w:val="28"/>
          <w:szCs w:val="28"/>
        </w:rPr>
        <w:t>местной администрации</w:t>
      </w:r>
      <w:r w:rsidRPr="000B2C08">
        <w:rPr>
          <w:rFonts w:ascii="Times New Roman" w:hAnsi="Times New Roman" w:cs="Times New Roman"/>
          <w:sz w:val="28"/>
          <w:szCs w:val="28"/>
        </w:rPr>
        <w:t xml:space="preserve"> в ходе консультирования, не может быть использована </w:t>
      </w:r>
      <w:r w:rsidRPr="000B2C08">
        <w:rPr>
          <w:rFonts w:ascii="Times New Roman" w:hAnsi="Times New Roman" w:cs="Times New Roman"/>
          <w:iCs/>
          <w:sz w:val="28"/>
          <w:szCs w:val="28"/>
        </w:rPr>
        <w:t>местной администрацией</w:t>
      </w:r>
      <w:r w:rsidRPr="000B2C08">
        <w:rPr>
          <w:rFonts w:ascii="Times New Roman" w:hAnsi="Times New Roman" w:cs="Times New Roman"/>
          <w:sz w:val="28"/>
          <w:szCs w:val="28"/>
        </w:rPr>
        <w:t xml:space="preserve"> в целях оценки контролируемого лица по вопросам соблюдения обязательных требований.</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Местная администрация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местной администрацией.</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виза, контрольного мероприятия.</w:t>
      </w:r>
    </w:p>
    <w:p w:rsidR="000B2C08" w:rsidRPr="00526F12" w:rsidRDefault="000B2C08" w:rsidP="000B2C08">
      <w:pPr>
        <w:ind w:firstLine="709"/>
        <w:jc w:val="both"/>
        <w:rPr>
          <w:b/>
        </w:rPr>
      </w:pPr>
    </w:p>
    <w:p w:rsidR="000B2C08" w:rsidRPr="000B2C08" w:rsidRDefault="000B2C08" w:rsidP="000B2C08">
      <w:pPr>
        <w:pStyle w:val="a3"/>
        <w:rPr>
          <w:rFonts w:ascii="Times New Roman" w:hAnsi="Times New Roman" w:cs="Times New Roman"/>
          <w:b/>
          <w:sz w:val="28"/>
          <w:szCs w:val="28"/>
        </w:rPr>
      </w:pPr>
      <w:r w:rsidRPr="000B2C08">
        <w:rPr>
          <w:rFonts w:ascii="Times New Roman" w:hAnsi="Times New Roman" w:cs="Times New Roman"/>
          <w:b/>
          <w:sz w:val="28"/>
          <w:szCs w:val="28"/>
        </w:rPr>
        <w:t xml:space="preserve">Контрольные мероприятия, проводимые в рамках </w:t>
      </w:r>
    </w:p>
    <w:p w:rsidR="000B2C08" w:rsidRPr="000B2C08" w:rsidRDefault="000B2C08" w:rsidP="000B2C08">
      <w:pPr>
        <w:pStyle w:val="a3"/>
        <w:rPr>
          <w:rFonts w:ascii="Times New Roman" w:hAnsi="Times New Roman" w:cs="Times New Roman"/>
          <w:b/>
          <w:sz w:val="28"/>
          <w:szCs w:val="28"/>
        </w:rPr>
      </w:pPr>
      <w:r w:rsidRPr="000B2C08">
        <w:rPr>
          <w:rFonts w:ascii="Times New Roman" w:hAnsi="Times New Roman" w:cs="Times New Roman"/>
          <w:b/>
          <w:sz w:val="28"/>
          <w:szCs w:val="28"/>
        </w:rPr>
        <w:t xml:space="preserve">муниципального контроля </w:t>
      </w:r>
    </w:p>
    <w:p w:rsidR="000B2C08" w:rsidRPr="00526F12" w:rsidRDefault="000B2C08" w:rsidP="000B2C08">
      <w:pPr>
        <w:ind w:firstLine="709"/>
        <w:jc w:val="center"/>
        <w:rPr>
          <w:b/>
        </w:rPr>
      </w:pP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 xml:space="preserve">17. Муниципальный контроль осуществляется в виде плановых и внеплановых контрольных мероприятий. </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18. В рамках осуществления муниципального контроля при взаимодействии с контролируемым лицом проводятся следующие контрольные мероприятия:</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1) инспекционный визит;</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2) документарная проверка;</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3) выездная проверка.</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Без взаимодействия с контролируемым лицом проводятся следующие контрольные мероприятия:</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1) наблюдение за соблюдением обязательных требований (мониторинг безопасности);</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2) выездное обследование.</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18.1. Плановые контрольные мероприятия осуществляются в отношении юридических лиц, индивидуальных предпринимателей.</w:t>
      </w:r>
    </w:p>
    <w:p w:rsidR="000B2C08" w:rsidRPr="000B2C08" w:rsidRDefault="000B2C08" w:rsidP="000B2C08">
      <w:pPr>
        <w:pStyle w:val="a3"/>
        <w:jc w:val="both"/>
        <w:rPr>
          <w:rStyle w:val="a5"/>
          <w:rFonts w:ascii="Times New Roman" w:hAnsi="Times New Roman" w:cs="Times New Roman"/>
          <w:sz w:val="28"/>
          <w:szCs w:val="28"/>
        </w:rPr>
      </w:pPr>
      <w:r w:rsidRPr="000B2C08">
        <w:rPr>
          <w:rFonts w:ascii="Times New Roman" w:hAnsi="Times New Roman" w:cs="Times New Roman"/>
          <w:sz w:val="28"/>
          <w:szCs w:val="28"/>
        </w:rPr>
        <w:t>При осуществлении муниципального контроля в отношении жилых помещений, используемых гражданами, плановые контрольные (надзорные) мероприятия не проводятся</w:t>
      </w:r>
      <w:r w:rsidRPr="000B2C08">
        <w:rPr>
          <w:rStyle w:val="a5"/>
          <w:rFonts w:ascii="Times New Roman" w:hAnsi="Times New Roman" w:cs="Times New Roman"/>
          <w:sz w:val="28"/>
          <w:szCs w:val="28"/>
        </w:rPr>
        <w:t>.</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Плановые контрольные мероприятия осуществляются в соответствии с ежегодными планами проведения плановых контрольных мероприятий.</w:t>
      </w:r>
    </w:p>
    <w:p w:rsidR="000B2C08" w:rsidRPr="000B2C08" w:rsidRDefault="000B2C08" w:rsidP="000B2C08">
      <w:pPr>
        <w:pStyle w:val="a3"/>
        <w:jc w:val="both"/>
        <w:rPr>
          <w:rFonts w:ascii="Times New Roman" w:hAnsi="Times New Roman" w:cs="Times New Roman"/>
          <w:sz w:val="28"/>
          <w:szCs w:val="28"/>
        </w:rPr>
      </w:pPr>
      <w:proofErr w:type="gramStart"/>
      <w:r w:rsidRPr="000B2C08">
        <w:rPr>
          <w:rFonts w:ascii="Times New Roman" w:hAnsi="Times New Roman" w:cs="Times New Roman"/>
          <w:sz w:val="28"/>
          <w:szCs w:val="28"/>
        </w:rPr>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roofErr w:type="gramEnd"/>
    </w:p>
    <w:p w:rsidR="000B2C08" w:rsidRPr="000B2C08" w:rsidRDefault="000B2C08" w:rsidP="000B2C08">
      <w:pPr>
        <w:pStyle w:val="a3"/>
        <w:jc w:val="both"/>
        <w:rPr>
          <w:rStyle w:val="a5"/>
          <w:rFonts w:ascii="Times New Roman" w:hAnsi="Times New Roman" w:cs="Times New Roman"/>
          <w:sz w:val="28"/>
          <w:szCs w:val="28"/>
        </w:rPr>
      </w:pPr>
      <w:r w:rsidRPr="000B2C08">
        <w:rPr>
          <w:rFonts w:ascii="Times New Roman" w:hAnsi="Times New Roman" w:cs="Times New Roman"/>
          <w:sz w:val="28"/>
          <w:szCs w:val="28"/>
        </w:rPr>
        <w:lastRenderedPageBreak/>
        <w:t>Перечень плановых контрольных мероприятий и допустимых контрольных действий в составе каждого контрольного мероприятия</w:t>
      </w:r>
      <w:r w:rsidRPr="000B2C08">
        <w:rPr>
          <w:rStyle w:val="a5"/>
          <w:rFonts w:ascii="Times New Roman" w:hAnsi="Times New Roman" w:cs="Times New Roman"/>
          <w:sz w:val="28"/>
          <w:szCs w:val="28"/>
        </w:rPr>
        <w:t>:</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1. Документарная проверка.</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 xml:space="preserve">В ходе документарной проверки рассматриваются документы контролируемых лиц, имеющиеся в распоряжении </w:t>
      </w:r>
      <w:r w:rsidRPr="000B2C08">
        <w:rPr>
          <w:rFonts w:ascii="Times New Roman" w:hAnsi="Times New Roman" w:cs="Times New Roman"/>
          <w:iCs/>
          <w:sz w:val="28"/>
          <w:szCs w:val="28"/>
        </w:rPr>
        <w:t>местной администрации</w:t>
      </w:r>
      <w:r w:rsidRPr="000B2C08">
        <w:rPr>
          <w:rFonts w:ascii="Times New Roman" w:hAnsi="Times New Roman" w:cs="Times New Roman"/>
          <w:sz w:val="28"/>
          <w:szCs w:val="28"/>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0B2C08" w:rsidRPr="000B2C08" w:rsidRDefault="000B2C08" w:rsidP="000B2C08">
      <w:pPr>
        <w:pStyle w:val="a3"/>
        <w:jc w:val="both"/>
        <w:rPr>
          <w:rFonts w:ascii="Times New Roman" w:hAnsi="Times New Roman" w:cs="Times New Roman"/>
          <w:sz w:val="28"/>
          <w:szCs w:val="28"/>
        </w:rPr>
      </w:pPr>
      <w:proofErr w:type="gramStart"/>
      <w:r w:rsidRPr="000B2C08">
        <w:rPr>
          <w:rFonts w:ascii="Times New Roman" w:hAnsi="Times New Roman" w:cs="Times New Roman"/>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Pr="000B2C08">
        <w:rPr>
          <w:rFonts w:ascii="Times New Roman" w:hAnsi="Times New Roman" w:cs="Times New Roman"/>
          <w:iCs/>
          <w:sz w:val="28"/>
          <w:szCs w:val="28"/>
        </w:rPr>
        <w:t>местной администрации</w:t>
      </w:r>
      <w:r w:rsidRPr="000B2C08">
        <w:rPr>
          <w:rFonts w:ascii="Times New Roman" w:hAnsi="Times New Roman" w:cs="Times New Roman"/>
          <w:sz w:val="28"/>
          <w:szCs w:val="28"/>
        </w:rPr>
        <w:t xml:space="preserve">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w:t>
      </w:r>
      <w:r w:rsidRPr="000B2C08">
        <w:rPr>
          <w:rFonts w:ascii="Times New Roman" w:eastAsia="Calibri" w:hAnsi="Times New Roman" w:cs="Times New Roman"/>
          <w:sz w:val="28"/>
          <w:szCs w:val="28"/>
        </w:rPr>
        <w:t>необходимые</w:t>
      </w:r>
      <w:proofErr w:type="gramEnd"/>
      <w:r w:rsidRPr="000B2C08">
        <w:rPr>
          <w:rFonts w:ascii="Times New Roman" w:eastAsia="Calibri" w:hAnsi="Times New Roman" w:cs="Times New Roman"/>
          <w:sz w:val="28"/>
          <w:szCs w:val="28"/>
        </w:rPr>
        <w:t xml:space="preserve"> пояснения</w:t>
      </w:r>
      <w:r w:rsidRPr="000B2C08">
        <w:rPr>
          <w:rFonts w:ascii="Times New Roman" w:hAnsi="Times New Roman" w:cs="Times New Roman"/>
          <w:sz w:val="28"/>
          <w:szCs w:val="28"/>
        </w:rPr>
        <w:t xml:space="preserve">. </w:t>
      </w:r>
    </w:p>
    <w:p w:rsidR="000B2C08" w:rsidRPr="000B2C08" w:rsidRDefault="000B2C08" w:rsidP="000B2C08">
      <w:pPr>
        <w:pStyle w:val="a3"/>
        <w:jc w:val="both"/>
        <w:rPr>
          <w:rFonts w:ascii="Times New Roman" w:eastAsia="Calibri" w:hAnsi="Times New Roman" w:cs="Times New Roman"/>
          <w:sz w:val="28"/>
          <w:szCs w:val="28"/>
        </w:rPr>
      </w:pPr>
      <w:proofErr w:type="gramStart"/>
      <w:r w:rsidRPr="000B2C08">
        <w:rPr>
          <w:rFonts w:ascii="Times New Roman" w:eastAsia="Calibri" w:hAnsi="Times New Roman" w:cs="Times New Roman"/>
          <w:sz w:val="28"/>
          <w:szCs w:val="28"/>
        </w:rPr>
        <w:t>Контролируемое лицо, представляющее в контрольный (надзорный) местную администрацию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местной администрации 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 xml:space="preserve">Срок проведения документарной проверки не может превышать 10 рабочих дней. </w:t>
      </w:r>
      <w:proofErr w:type="gramStart"/>
      <w:r w:rsidRPr="000B2C08">
        <w:rPr>
          <w:rFonts w:ascii="Times New Roman" w:hAnsi="Times New Roman" w:cs="Times New Roman"/>
          <w:sz w:val="28"/>
          <w:szCs w:val="28"/>
        </w:rPr>
        <w:t xml:space="preserve">В указанный срок не включается период с момента направления </w:t>
      </w:r>
      <w:r w:rsidRPr="000B2C08">
        <w:rPr>
          <w:rFonts w:ascii="Times New Roman" w:hAnsi="Times New Roman" w:cs="Times New Roman"/>
          <w:bCs/>
          <w:sz w:val="28"/>
          <w:szCs w:val="28"/>
        </w:rPr>
        <w:t>местной администрацией</w:t>
      </w:r>
      <w:r w:rsidRPr="000B2C08">
        <w:rPr>
          <w:rFonts w:ascii="Times New Roman" w:hAnsi="Times New Roman" w:cs="Times New Roman"/>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0B2C08">
        <w:rPr>
          <w:rFonts w:ascii="Times New Roman" w:hAnsi="Times New Roman" w:cs="Times New Roman"/>
          <w:bCs/>
          <w:sz w:val="28"/>
          <w:szCs w:val="28"/>
        </w:rPr>
        <w:t>местную администрацию</w:t>
      </w:r>
      <w:r w:rsidRPr="000B2C08">
        <w:rPr>
          <w:rFonts w:ascii="Times New Roman" w:hAnsi="Times New Roman" w:cs="Times New Roman"/>
          <w:sz w:val="28"/>
          <w:szCs w:val="28"/>
        </w:rPr>
        <w:t xml:space="preserve">, а также период с момента направления контролируемому лицу информации </w:t>
      </w:r>
      <w:r w:rsidRPr="000B2C08">
        <w:rPr>
          <w:rFonts w:ascii="Times New Roman" w:hAnsi="Times New Roman" w:cs="Times New Roman"/>
          <w:bCs/>
          <w:sz w:val="28"/>
          <w:szCs w:val="28"/>
        </w:rPr>
        <w:t>местной администрации</w:t>
      </w:r>
      <w:r w:rsidRPr="000B2C08">
        <w:rPr>
          <w:rFonts w:ascii="Times New Roman" w:hAnsi="Times New Roman" w:cs="Times New Roman"/>
          <w:sz w:val="28"/>
          <w:szCs w:val="28"/>
        </w:rPr>
        <w:t>,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0B2C08">
        <w:rPr>
          <w:rFonts w:ascii="Times New Roman" w:hAnsi="Times New Roman" w:cs="Times New Roman"/>
          <w:sz w:val="28"/>
          <w:szCs w:val="28"/>
        </w:rPr>
        <w:t xml:space="preserve"> в этих документах, сведениям, содержащимся в имеющихся у </w:t>
      </w:r>
      <w:r w:rsidRPr="000B2C08">
        <w:rPr>
          <w:rFonts w:ascii="Times New Roman" w:hAnsi="Times New Roman" w:cs="Times New Roman"/>
          <w:bCs/>
          <w:sz w:val="28"/>
          <w:szCs w:val="28"/>
        </w:rPr>
        <w:t>местной администрации</w:t>
      </w:r>
      <w:r w:rsidRPr="000B2C08">
        <w:rPr>
          <w:rFonts w:ascii="Times New Roman" w:hAnsi="Times New Roman" w:cs="Times New Roman"/>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0B2C08">
        <w:rPr>
          <w:rFonts w:ascii="Times New Roman" w:hAnsi="Times New Roman" w:cs="Times New Roman"/>
          <w:bCs/>
          <w:sz w:val="28"/>
          <w:szCs w:val="28"/>
        </w:rPr>
        <w:t>местную администрацию</w:t>
      </w:r>
      <w:r w:rsidRPr="000B2C08">
        <w:rPr>
          <w:rFonts w:ascii="Times New Roman" w:hAnsi="Times New Roman" w:cs="Times New Roman"/>
          <w:sz w:val="28"/>
          <w:szCs w:val="28"/>
        </w:rPr>
        <w:t>.</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 xml:space="preserve">В ходе документарной проверки могут совершаться следующие действия: </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а) получение письменных объяснений;</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б) истребование документов;</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 xml:space="preserve">в) экспертиза. </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2. Выездная проверка.</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 xml:space="preserve">Выездная проверка проводится посредством взаимодействия с конкретным контролируемым лицом, владеющим производственными объектами и (или) </w:t>
      </w:r>
      <w:r w:rsidRPr="000B2C08">
        <w:rPr>
          <w:rFonts w:ascii="Times New Roman" w:hAnsi="Times New Roman" w:cs="Times New Roman"/>
          <w:sz w:val="28"/>
          <w:szCs w:val="28"/>
        </w:rPr>
        <w:lastRenderedPageBreak/>
        <w:t xml:space="preserve">использующим их, в целях оценки соблюдения таким лицом обязательных требований, а также оценки выполнения решений </w:t>
      </w:r>
      <w:r w:rsidRPr="000B2C08">
        <w:rPr>
          <w:rFonts w:ascii="Times New Roman" w:hAnsi="Times New Roman" w:cs="Times New Roman"/>
          <w:iCs/>
          <w:sz w:val="28"/>
          <w:szCs w:val="28"/>
        </w:rPr>
        <w:t>местной администрации</w:t>
      </w:r>
      <w:r w:rsidRPr="000B2C08">
        <w:rPr>
          <w:rFonts w:ascii="Times New Roman" w:hAnsi="Times New Roman" w:cs="Times New Roman"/>
          <w:sz w:val="28"/>
          <w:szCs w:val="28"/>
        </w:rPr>
        <w:t>.</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Выездную проверку допускается проводить с использованием средств дистанционного взаимодействия, в том числе посредством аудио- или видеосвязи.</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 xml:space="preserve">Срок проведения выездной проверки не может превышать 10 рабочих дней.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B2C08">
        <w:rPr>
          <w:rFonts w:ascii="Times New Roman" w:hAnsi="Times New Roman" w:cs="Times New Roman"/>
          <w:sz w:val="28"/>
          <w:szCs w:val="28"/>
        </w:rPr>
        <w:t>микропредприятия</w:t>
      </w:r>
      <w:proofErr w:type="spellEnd"/>
      <w:r w:rsidRPr="000B2C08">
        <w:rPr>
          <w:rFonts w:ascii="Times New Roman" w:hAnsi="Times New Roman" w:cs="Times New Roman"/>
          <w:sz w:val="28"/>
          <w:szCs w:val="28"/>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В ходе выездной проверки могут совершаться следующие действия</w:t>
      </w:r>
      <w:r w:rsidRPr="000B2C08">
        <w:rPr>
          <w:rFonts w:ascii="Times New Roman" w:hAnsi="Times New Roman" w:cs="Times New Roman"/>
          <w:i/>
          <w:sz w:val="28"/>
          <w:szCs w:val="28"/>
        </w:rPr>
        <w:t>:</w:t>
      </w:r>
      <w:r w:rsidRPr="000B2C08">
        <w:rPr>
          <w:rFonts w:ascii="Times New Roman" w:hAnsi="Times New Roman" w:cs="Times New Roman"/>
          <w:sz w:val="28"/>
          <w:szCs w:val="28"/>
        </w:rPr>
        <w:t xml:space="preserve">  </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а) осмотр;</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б) опрос;</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в) получение письменных объяснений;</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г) истребование документов;</w:t>
      </w:r>
    </w:p>
    <w:p w:rsidR="000B2C08" w:rsidRPr="000B2C08" w:rsidRDefault="000B2C08" w:rsidP="000B2C08">
      <w:pPr>
        <w:pStyle w:val="a3"/>
        <w:jc w:val="both"/>
        <w:rPr>
          <w:rFonts w:ascii="Times New Roman" w:hAnsi="Times New Roman" w:cs="Times New Roman"/>
          <w:sz w:val="28"/>
          <w:szCs w:val="28"/>
        </w:rPr>
      </w:pPr>
      <w:proofErr w:type="spellStart"/>
      <w:r w:rsidRPr="000B2C08">
        <w:rPr>
          <w:rFonts w:ascii="Times New Roman" w:hAnsi="Times New Roman" w:cs="Times New Roman"/>
          <w:sz w:val="28"/>
          <w:szCs w:val="28"/>
        </w:rPr>
        <w:t>д</w:t>
      </w:r>
      <w:proofErr w:type="spellEnd"/>
      <w:r w:rsidRPr="000B2C08">
        <w:rPr>
          <w:rFonts w:ascii="Times New Roman" w:hAnsi="Times New Roman" w:cs="Times New Roman"/>
          <w:sz w:val="28"/>
          <w:szCs w:val="28"/>
        </w:rPr>
        <w:t xml:space="preserve">) инструментальное обследование; </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е) экспертиза.</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 xml:space="preserve">Проведение плановых проверок юридических лиц, индивидуальных предпринимателей в зависимости от присвоенной их деятельности                                     категории риска осуществляется со следующей периодичностью: </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1) для категории высокого риска одно из следующих контрольных (надзорных) мероприятий:</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документарная проверка – один раз в 2 года;</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выездная проверка – один раз в 2 года;</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2) для категории среднего риска одно из следующих контрольных (надзорных) мероприятий:</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документарная проверка – один раз в 3 года;</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выездная проверка – один раз в 3 года;</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3) для категории умеренного риска одно из следующих контрольных (надзорных) мероприятий:</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документарная проверка – один раз в 6 лет;</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t>выездная проверка – один раз в 6 лет.</w:t>
      </w:r>
    </w:p>
    <w:p w:rsidR="000B2C08" w:rsidRPr="000B2C08" w:rsidRDefault="000B2C08" w:rsidP="000B2C08">
      <w:pPr>
        <w:pStyle w:val="a3"/>
        <w:jc w:val="both"/>
        <w:rPr>
          <w:rFonts w:ascii="Times New Roman" w:hAnsi="Times New Roman" w:cs="Times New Roman"/>
          <w:sz w:val="28"/>
          <w:szCs w:val="28"/>
        </w:rPr>
      </w:pPr>
      <w:r w:rsidRPr="000B2C08">
        <w:rPr>
          <w:rFonts w:ascii="Times New Roman" w:hAnsi="Times New Roman" w:cs="Times New Roman"/>
          <w:sz w:val="28"/>
          <w:szCs w:val="28"/>
        </w:rPr>
        <w:lastRenderedPageBreak/>
        <w:t xml:space="preserve">В отношении юридических лиц, индивидуальных </w:t>
      </w:r>
      <w:proofErr w:type="gramStart"/>
      <w:r w:rsidRPr="000B2C08">
        <w:rPr>
          <w:rFonts w:ascii="Times New Roman" w:hAnsi="Times New Roman" w:cs="Times New Roman"/>
          <w:sz w:val="28"/>
          <w:szCs w:val="28"/>
        </w:rPr>
        <w:t>предпринимателей</w:t>
      </w:r>
      <w:proofErr w:type="gramEnd"/>
      <w:r w:rsidRPr="000B2C08">
        <w:rPr>
          <w:rFonts w:ascii="Times New Roman" w:hAnsi="Times New Roman" w:cs="Times New Roman"/>
          <w:sz w:val="28"/>
          <w:szCs w:val="28"/>
        </w:rPr>
        <w:t xml:space="preserve"> чья деятельность отнесена к категории низкого риска, плановые проверки  не проводятся.</w:t>
      </w:r>
    </w:p>
    <w:p w:rsidR="000B2C08" w:rsidRPr="0001409A" w:rsidRDefault="000B2C08"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 xml:space="preserve">Основанием для включения в ежегодный план проведения контрольных (надзорных) мероприятий на очередной календарный год является истечение срока, указанного в данном пункте Положения, начиная </w:t>
      </w:r>
      <w:proofErr w:type="gramStart"/>
      <w:r w:rsidRPr="0001409A">
        <w:rPr>
          <w:rFonts w:ascii="Times New Roman" w:hAnsi="Times New Roman" w:cs="Times New Roman"/>
          <w:sz w:val="28"/>
          <w:szCs w:val="28"/>
        </w:rPr>
        <w:t>с даты окончания</w:t>
      </w:r>
      <w:proofErr w:type="gramEnd"/>
      <w:r w:rsidRPr="0001409A">
        <w:rPr>
          <w:rFonts w:ascii="Times New Roman" w:hAnsi="Times New Roman" w:cs="Times New Roman"/>
          <w:sz w:val="28"/>
          <w:szCs w:val="28"/>
        </w:rPr>
        <w:t xml:space="preserve"> проведения последнего планового контрольного (надзорного) мероприятия юридического лица, индивидуального предпринимателя, а если такие контрольные (надзорные) мероприятия ранее не проводились, – то с даты:</w:t>
      </w:r>
    </w:p>
    <w:p w:rsidR="000B2C08" w:rsidRPr="0001409A" w:rsidRDefault="000B2C08" w:rsidP="0001409A">
      <w:pPr>
        <w:pStyle w:val="a3"/>
        <w:jc w:val="both"/>
        <w:rPr>
          <w:rFonts w:ascii="Times New Roman" w:hAnsi="Times New Roman" w:cs="Times New Roman"/>
          <w:sz w:val="28"/>
          <w:szCs w:val="28"/>
        </w:rPr>
      </w:pPr>
      <w:proofErr w:type="gramStart"/>
      <w:r w:rsidRPr="0001409A">
        <w:rPr>
          <w:rFonts w:ascii="Times New Roman" w:hAnsi="Times New Roman" w:cs="Times New Roman"/>
          <w:sz w:val="28"/>
          <w:szCs w:val="28"/>
        </w:rPr>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представленные в службу уведомлением о начале осуществления указанной деятельности;</w:t>
      </w:r>
      <w:proofErr w:type="gramEnd"/>
    </w:p>
    <w:p w:rsidR="000B2C08" w:rsidRPr="0001409A" w:rsidRDefault="000B2C08"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2) государственной регистрации юридического лица или гражданина в качестве индивидуального предпринимателя, за исключением случаев, предусмотренных подпунктами 1, 3 настоящего пункта;</w:t>
      </w:r>
    </w:p>
    <w:p w:rsidR="000B2C08" w:rsidRPr="0001409A" w:rsidRDefault="000B2C08"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3) присвоения объекту муниципального контроля категории высокого, среднего, умеренного риска.</w:t>
      </w:r>
    </w:p>
    <w:p w:rsidR="000B2C08" w:rsidRPr="0001409A" w:rsidRDefault="000B2C08" w:rsidP="0001409A">
      <w:pPr>
        <w:pStyle w:val="a3"/>
        <w:jc w:val="both"/>
        <w:rPr>
          <w:rFonts w:ascii="Times New Roman" w:eastAsia="Calibri" w:hAnsi="Times New Roman" w:cs="Times New Roman"/>
          <w:sz w:val="28"/>
          <w:szCs w:val="28"/>
        </w:rPr>
      </w:pPr>
      <w:r w:rsidRPr="0001409A">
        <w:rPr>
          <w:rFonts w:ascii="Times New Roman" w:eastAsia="Calibri" w:hAnsi="Times New Roman" w:cs="Times New Roman"/>
          <w:sz w:val="28"/>
          <w:szCs w:val="28"/>
        </w:rPr>
        <w:t xml:space="preserve">Основанием для включения плановой проверки в ежегодный </w:t>
      </w:r>
      <w:r w:rsidRPr="0001409A">
        <w:rPr>
          <w:rFonts w:ascii="Times New Roman" w:hAnsi="Times New Roman" w:cs="Times New Roman"/>
          <w:sz w:val="28"/>
          <w:szCs w:val="28"/>
        </w:rPr>
        <w:t xml:space="preserve">план проведения контрольных (надзорных) мероприятий на очередной календарный год </w:t>
      </w:r>
      <w:r w:rsidRPr="0001409A">
        <w:rPr>
          <w:rFonts w:ascii="Times New Roman" w:eastAsia="Calibri" w:hAnsi="Times New Roman" w:cs="Times New Roman"/>
          <w:sz w:val="28"/>
          <w:szCs w:val="28"/>
        </w:rPr>
        <w:t>является, в том числе истечение одного года со дня:</w:t>
      </w:r>
    </w:p>
    <w:p w:rsidR="000B2C08" w:rsidRPr="0001409A" w:rsidRDefault="000B2C08" w:rsidP="0001409A">
      <w:pPr>
        <w:pStyle w:val="a3"/>
        <w:jc w:val="both"/>
        <w:rPr>
          <w:rFonts w:ascii="Times New Roman" w:eastAsia="Calibri" w:hAnsi="Times New Roman" w:cs="Times New Roman"/>
          <w:sz w:val="28"/>
          <w:szCs w:val="28"/>
        </w:rPr>
      </w:pPr>
      <w:r w:rsidRPr="0001409A">
        <w:rPr>
          <w:rFonts w:ascii="Times New Roman" w:eastAsia="Calibri" w:hAnsi="Times New Roman" w:cs="Times New Roman"/>
          <w:sz w:val="28"/>
          <w:szCs w:val="28"/>
        </w:rPr>
        <w:t xml:space="preserve">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01409A">
        <w:rPr>
          <w:rFonts w:ascii="Times New Roman" w:eastAsia="Calibri" w:hAnsi="Times New Roman" w:cs="Times New Roman"/>
          <w:sz w:val="28"/>
          <w:szCs w:val="28"/>
        </w:rPr>
        <w:t>наймодателем</w:t>
      </w:r>
      <w:proofErr w:type="spellEnd"/>
      <w:r w:rsidRPr="0001409A">
        <w:rPr>
          <w:rFonts w:ascii="Times New Roman" w:eastAsia="Calibri" w:hAnsi="Times New Roman" w:cs="Times New Roman"/>
          <w:sz w:val="28"/>
          <w:szCs w:val="28"/>
        </w:rPr>
        <w:t xml:space="preserve"> жилых помещений в котором является лицо, деятельность которого подлежит проверке;</w:t>
      </w:r>
    </w:p>
    <w:p w:rsidR="000B2C08" w:rsidRPr="0001409A" w:rsidRDefault="000B2C08" w:rsidP="0001409A">
      <w:pPr>
        <w:pStyle w:val="a3"/>
        <w:jc w:val="both"/>
        <w:rPr>
          <w:rFonts w:ascii="Times New Roman" w:eastAsia="Calibri" w:hAnsi="Times New Roman" w:cs="Times New Roman"/>
          <w:sz w:val="28"/>
          <w:szCs w:val="28"/>
        </w:rPr>
      </w:pPr>
      <w:r w:rsidRPr="0001409A">
        <w:rPr>
          <w:rFonts w:ascii="Times New Roman" w:eastAsia="Calibri" w:hAnsi="Times New Roman" w:cs="Times New Roman"/>
          <w:sz w:val="28"/>
          <w:szCs w:val="28"/>
        </w:rPr>
        <w:t>2) установления или изменения нормативов потребления коммунальных ресурсов (коммунальных услуг).</w:t>
      </w:r>
    </w:p>
    <w:p w:rsidR="000B2C08" w:rsidRPr="0001409A" w:rsidRDefault="000B2C08"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18.2. Внеплановые контрольные мероприятия проводятся при наличии оснований, предусмотренных пунктами 1, 3, 4, 5 части 1 статьи 57 Федерального закона от 31.07.2020 № 248-ФЗ «О государственном контроле (надзоре) и муниципальном контроле в Российской Федерации».</w:t>
      </w:r>
    </w:p>
    <w:p w:rsidR="000B2C08" w:rsidRPr="0001409A" w:rsidRDefault="000B2C08" w:rsidP="0001409A">
      <w:pPr>
        <w:pStyle w:val="a3"/>
        <w:jc w:val="both"/>
        <w:rPr>
          <w:rStyle w:val="a5"/>
          <w:rFonts w:ascii="Times New Roman" w:hAnsi="Times New Roman" w:cs="Times New Roman"/>
          <w:sz w:val="28"/>
          <w:szCs w:val="28"/>
        </w:rPr>
      </w:pPr>
      <w:r w:rsidRPr="0001409A">
        <w:rPr>
          <w:rFonts w:ascii="Times New Roman" w:hAnsi="Times New Roman" w:cs="Times New Roman"/>
          <w:sz w:val="28"/>
          <w:szCs w:val="28"/>
        </w:rPr>
        <w:t>Перечень внеплановых контрольных мероприятий и допустимых контрольных действий в составе каждого контрольного мероприятия</w:t>
      </w:r>
      <w:r w:rsidRPr="0001409A">
        <w:rPr>
          <w:rStyle w:val="a5"/>
          <w:rFonts w:ascii="Times New Roman" w:hAnsi="Times New Roman" w:cs="Times New Roman"/>
          <w:sz w:val="28"/>
          <w:szCs w:val="28"/>
        </w:rPr>
        <w:t>:</w:t>
      </w:r>
    </w:p>
    <w:p w:rsidR="000B2C08" w:rsidRPr="0001409A" w:rsidRDefault="000B2C08"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1. Инспекционный визит.</w:t>
      </w:r>
    </w:p>
    <w:p w:rsidR="000B2C08" w:rsidRPr="0001409A" w:rsidRDefault="000B2C08"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B2C08" w:rsidRPr="0001409A" w:rsidRDefault="000B2C08"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Инспекционный визит проводится без предварительного уведомления контролируемого лица.</w:t>
      </w:r>
    </w:p>
    <w:p w:rsidR="000B2C08" w:rsidRPr="0001409A" w:rsidRDefault="000B2C08"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0B2C08" w:rsidRPr="0001409A" w:rsidRDefault="000B2C08"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В ходе инспекционного визита могут совершаться следующие действия:</w:t>
      </w:r>
    </w:p>
    <w:p w:rsidR="000B2C08" w:rsidRPr="0001409A" w:rsidRDefault="000B2C08"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а) осмотр;</w:t>
      </w:r>
    </w:p>
    <w:p w:rsidR="000B2C08" w:rsidRPr="0001409A" w:rsidRDefault="000B2C08"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lastRenderedPageBreak/>
        <w:t>б) опрос;</w:t>
      </w:r>
    </w:p>
    <w:p w:rsidR="000B2C08" w:rsidRPr="0001409A" w:rsidRDefault="000B2C08"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в) получение письменных объяснений;</w:t>
      </w:r>
    </w:p>
    <w:p w:rsidR="000B2C08" w:rsidRPr="0001409A" w:rsidRDefault="000B2C08"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B2C08" w:rsidRPr="0001409A" w:rsidRDefault="000B2C08"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0B2C08" w:rsidRPr="0001409A" w:rsidRDefault="000B2C08"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2. Документарная проверка.</w:t>
      </w:r>
    </w:p>
    <w:p w:rsidR="000B2C08" w:rsidRPr="0001409A" w:rsidRDefault="000B2C08"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В ходе документарной проверки могут совершаться следующие действия:</w:t>
      </w:r>
    </w:p>
    <w:p w:rsidR="000B2C08" w:rsidRPr="0001409A" w:rsidRDefault="000B2C08"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а) получение письменных объяснений;</w:t>
      </w:r>
    </w:p>
    <w:p w:rsidR="000B2C08" w:rsidRPr="0001409A" w:rsidRDefault="000B2C08"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б) истребование документов;</w:t>
      </w:r>
    </w:p>
    <w:p w:rsidR="000B2C08" w:rsidRPr="0001409A" w:rsidRDefault="000B2C08"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в) экспертиза.</w:t>
      </w:r>
    </w:p>
    <w:p w:rsidR="000B2C08" w:rsidRPr="0001409A" w:rsidRDefault="000B2C08"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3. Выездная проверка.</w:t>
      </w:r>
    </w:p>
    <w:p w:rsidR="000B2C08" w:rsidRPr="0001409A" w:rsidRDefault="000B2C08"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В ходе выездной проверки могут совершаться следующие действия:</w:t>
      </w:r>
    </w:p>
    <w:p w:rsidR="000B2C08" w:rsidRPr="0001409A" w:rsidRDefault="000B2C08"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а) осмотр;</w:t>
      </w:r>
    </w:p>
    <w:p w:rsidR="000B2C08" w:rsidRPr="0001409A" w:rsidRDefault="000B2C08"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б) опрос;</w:t>
      </w:r>
    </w:p>
    <w:p w:rsidR="000B2C08" w:rsidRPr="0001409A" w:rsidRDefault="000B2C08"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в) получение письменных объяснений;</w:t>
      </w:r>
    </w:p>
    <w:p w:rsidR="000B2C08" w:rsidRPr="0001409A" w:rsidRDefault="000B2C08"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г) истребование документов;</w:t>
      </w:r>
    </w:p>
    <w:p w:rsidR="000B2C08" w:rsidRPr="0001409A" w:rsidRDefault="000B2C08" w:rsidP="0001409A">
      <w:pPr>
        <w:pStyle w:val="a3"/>
        <w:jc w:val="both"/>
        <w:rPr>
          <w:rFonts w:ascii="Times New Roman" w:hAnsi="Times New Roman" w:cs="Times New Roman"/>
          <w:sz w:val="28"/>
          <w:szCs w:val="28"/>
        </w:rPr>
      </w:pPr>
      <w:proofErr w:type="spellStart"/>
      <w:r w:rsidRPr="0001409A">
        <w:rPr>
          <w:rFonts w:ascii="Times New Roman" w:hAnsi="Times New Roman" w:cs="Times New Roman"/>
          <w:sz w:val="28"/>
          <w:szCs w:val="28"/>
        </w:rPr>
        <w:t>д</w:t>
      </w:r>
      <w:proofErr w:type="spellEnd"/>
      <w:r w:rsidRPr="0001409A">
        <w:rPr>
          <w:rFonts w:ascii="Times New Roman" w:hAnsi="Times New Roman" w:cs="Times New Roman"/>
          <w:sz w:val="28"/>
          <w:szCs w:val="28"/>
        </w:rPr>
        <w:t>) инструментальное обследование;</w:t>
      </w:r>
    </w:p>
    <w:p w:rsidR="000B2C08" w:rsidRPr="0001409A" w:rsidRDefault="000B2C08"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 xml:space="preserve">е) экспертиза. </w:t>
      </w:r>
    </w:p>
    <w:p w:rsidR="000B2C08" w:rsidRPr="0001409A" w:rsidRDefault="000B2C08"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4. Наблюдение за соблюдением обязательных требований (мониторинг безопасности).</w:t>
      </w:r>
    </w:p>
    <w:p w:rsidR="000B2C08" w:rsidRPr="0001409A" w:rsidRDefault="000B2C08"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5. Выездное обследование.</w:t>
      </w:r>
    </w:p>
    <w:p w:rsidR="000B2C08" w:rsidRPr="0001409A" w:rsidRDefault="000B2C08"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0B2C08" w:rsidRPr="0001409A" w:rsidRDefault="000B2C08"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В ходе выездного обследования могут совершаться следующие действия:</w:t>
      </w:r>
    </w:p>
    <w:p w:rsidR="000B2C08" w:rsidRPr="0001409A" w:rsidRDefault="000B2C08"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а) осмотр;</w:t>
      </w:r>
    </w:p>
    <w:p w:rsidR="000B2C08" w:rsidRPr="0001409A" w:rsidRDefault="000B2C08"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 xml:space="preserve">б) инструментальное обследование (с применением видеозаписи); </w:t>
      </w:r>
    </w:p>
    <w:p w:rsidR="000B2C08" w:rsidRPr="0001409A" w:rsidRDefault="000B2C08"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в) экспертиза.</w:t>
      </w:r>
    </w:p>
    <w:p w:rsidR="000B2C08" w:rsidRPr="0001409A" w:rsidRDefault="000B2C08"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B2C08" w:rsidRPr="0001409A" w:rsidRDefault="000B2C08"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1 рабочий день.</w:t>
      </w:r>
    </w:p>
    <w:p w:rsidR="000B2C08" w:rsidRPr="0001409A" w:rsidRDefault="000B2C08"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По результатам проведения выездного обследования не выдается предписание об устранении выявленных нарушений.</w:t>
      </w:r>
    </w:p>
    <w:p w:rsidR="000B2C08" w:rsidRPr="0001409A" w:rsidRDefault="000B2C08"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lastRenderedPageBreak/>
        <w:t xml:space="preserve">19. Случаи, при наступлении которых индивидуальный предприниматель, гражданин, являющиеся контролируемыми лицами, вправе представить в </w:t>
      </w:r>
      <w:r w:rsidRPr="0001409A">
        <w:rPr>
          <w:rFonts w:ascii="Times New Roman" w:hAnsi="Times New Roman" w:cs="Times New Roman"/>
          <w:iCs/>
          <w:sz w:val="28"/>
          <w:szCs w:val="28"/>
        </w:rPr>
        <w:t>местную администрацию</w:t>
      </w:r>
      <w:r w:rsidRPr="0001409A">
        <w:rPr>
          <w:rFonts w:ascii="Times New Roman" w:hAnsi="Times New Roman" w:cs="Times New Roman"/>
          <w:sz w:val="28"/>
          <w:szCs w:val="28"/>
        </w:rPr>
        <w:t xml:space="preserve"> информацию о невозможности присутствия при проведении контрольного мероприятия:</w:t>
      </w:r>
    </w:p>
    <w:p w:rsidR="000B2C08" w:rsidRPr="0001409A" w:rsidRDefault="000B2C08"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1) болезнь;</w:t>
      </w:r>
    </w:p>
    <w:p w:rsidR="000B2C08" w:rsidRPr="0001409A" w:rsidRDefault="000B2C08"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2) нахождение за пределами Российской Федерации;</w:t>
      </w:r>
    </w:p>
    <w:p w:rsidR="000B2C08" w:rsidRPr="0001409A" w:rsidRDefault="000B2C08"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3) административный арест;</w:t>
      </w:r>
    </w:p>
    <w:p w:rsidR="000B2C08" w:rsidRPr="0001409A" w:rsidRDefault="000B2C08"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0B2C08" w:rsidRPr="0001409A" w:rsidRDefault="000B2C08"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20. Для фиксации Инспекторами,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0B2C08" w:rsidRPr="0001409A" w:rsidRDefault="000B2C08"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1) сведений, отнесенных законодательством Российской Федерации к государственной тайне;</w:t>
      </w:r>
    </w:p>
    <w:p w:rsidR="000B2C08" w:rsidRPr="0001409A" w:rsidRDefault="000B2C08"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2) объектов, которые законодательством Российской Федерации отнесены к режимным и особо важным объектам.</w:t>
      </w:r>
    </w:p>
    <w:p w:rsidR="000B2C08" w:rsidRPr="0001409A" w:rsidRDefault="000B2C08"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 xml:space="preserve">Решение о необходимости использования фотосъемки, </w:t>
      </w:r>
      <w:proofErr w:type="spellStart"/>
      <w:proofErr w:type="gramStart"/>
      <w:r w:rsidRPr="0001409A">
        <w:rPr>
          <w:rFonts w:ascii="Times New Roman" w:hAnsi="Times New Roman" w:cs="Times New Roman"/>
          <w:sz w:val="28"/>
          <w:szCs w:val="28"/>
        </w:rPr>
        <w:t>аудио-и</w:t>
      </w:r>
      <w:proofErr w:type="spellEnd"/>
      <w:proofErr w:type="gramEnd"/>
      <w:r w:rsidRPr="0001409A">
        <w:rPr>
          <w:rFonts w:ascii="Times New Roman" w:hAnsi="Times New Roman" w:cs="Times New Roman"/>
          <w:sz w:val="28"/>
          <w:szCs w:val="28"/>
        </w:rPr>
        <w:t xml:space="preserve">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0B2C08" w:rsidRPr="0001409A" w:rsidRDefault="000B2C08"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при проведении выездной проверки в отсутствие контролируемого лица;</w:t>
      </w:r>
    </w:p>
    <w:p w:rsidR="000B2C08" w:rsidRPr="0001409A" w:rsidRDefault="000B2C08"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при проведении выездной проверки, в ходе которой осуществлялись препятствия в ее проведении и совершении контрольных действий.</w:t>
      </w:r>
    </w:p>
    <w:p w:rsidR="000B2C08" w:rsidRPr="0001409A" w:rsidRDefault="000B2C08"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0B2C08" w:rsidRPr="0001409A" w:rsidRDefault="000B2C08"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0B2C08" w:rsidRPr="0001409A" w:rsidRDefault="000B2C08"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Результаты проведения фотосъемки, аудио- и видеозаписи являются приложением к акту контрольного мероприятия.</w:t>
      </w:r>
    </w:p>
    <w:p w:rsidR="000B2C08" w:rsidRPr="0001409A" w:rsidRDefault="000B2C08"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B2C08" w:rsidRPr="0001409A" w:rsidRDefault="000B2C08"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 xml:space="preserve">21. Результаты контрольного мероприятия оформляются в порядке, установленном Федеральным законом от 31.07.2020 № 248-ФЗ   «О </w:t>
      </w:r>
      <w:r w:rsidRPr="0001409A">
        <w:rPr>
          <w:rFonts w:ascii="Times New Roman" w:hAnsi="Times New Roman" w:cs="Times New Roman"/>
          <w:sz w:val="28"/>
          <w:szCs w:val="28"/>
        </w:rPr>
        <w:lastRenderedPageBreak/>
        <w:t>государственном контроле (надзоре) и муниципальном контроле   в Российской Федерации».</w:t>
      </w:r>
    </w:p>
    <w:p w:rsidR="000B2C08" w:rsidRPr="0001409A" w:rsidRDefault="000B2C08" w:rsidP="0001409A">
      <w:pPr>
        <w:pStyle w:val="a3"/>
        <w:jc w:val="both"/>
        <w:rPr>
          <w:rFonts w:ascii="Times New Roman" w:hAnsi="Times New Roman" w:cs="Times New Roman"/>
          <w:iCs/>
          <w:sz w:val="28"/>
          <w:szCs w:val="28"/>
        </w:rPr>
      </w:pPr>
      <w:r w:rsidRPr="0001409A">
        <w:rPr>
          <w:rFonts w:ascii="Times New Roman" w:hAnsi="Times New Roman" w:cs="Times New Roman"/>
          <w:sz w:val="28"/>
          <w:szCs w:val="28"/>
        </w:rPr>
        <w:t xml:space="preserve">22. </w:t>
      </w:r>
      <w:r w:rsidRPr="0001409A">
        <w:rPr>
          <w:rFonts w:ascii="Times New Roman" w:hAnsi="Times New Roman" w:cs="Times New Roman"/>
          <w:iCs/>
          <w:sz w:val="28"/>
          <w:szCs w:val="28"/>
        </w:rPr>
        <w:t xml:space="preserve">В случае выявления при проведении контрольного мероприятия нарушений обязательных требований контролируемым лицом местная администрация 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от 31.07.2020 № 248-ФЗ «О государственном контроле (надзоре) и муниципальном контроле в Российской Федерации». </w:t>
      </w:r>
    </w:p>
    <w:p w:rsidR="000B2C08" w:rsidRPr="0001409A" w:rsidRDefault="000B2C08"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 xml:space="preserve">23. </w:t>
      </w:r>
      <w:proofErr w:type="gramStart"/>
      <w:r w:rsidRPr="0001409A">
        <w:rPr>
          <w:rFonts w:ascii="Times New Roman" w:hAnsi="Times New Roman" w:cs="Times New Roman"/>
          <w:sz w:val="28"/>
          <w:szCs w:val="28"/>
        </w:rPr>
        <w:t xml:space="preserve">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от 31.07.2020 № 248-ФЗ «О государственном контроле (надзоре) и муниципальном контроле в Российской Федерации», не принимаются  (в части административных правонарушений). </w:t>
      </w:r>
      <w:proofErr w:type="gramEnd"/>
    </w:p>
    <w:p w:rsidR="000B2C08" w:rsidRPr="0001409A" w:rsidRDefault="000B2C08"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 xml:space="preserve">24.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от 31.07.2020 № 248-ФЗ «О государственном контроле (надзоре)   и муниципальном контроле в Российской Федерации». </w:t>
      </w:r>
    </w:p>
    <w:p w:rsidR="000B2C08" w:rsidRPr="0001409A" w:rsidRDefault="000B2C08"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 xml:space="preserve">25. Местная администрация осуществляет </w:t>
      </w:r>
      <w:proofErr w:type="gramStart"/>
      <w:r w:rsidRPr="0001409A">
        <w:rPr>
          <w:rFonts w:ascii="Times New Roman" w:hAnsi="Times New Roman" w:cs="Times New Roman"/>
          <w:sz w:val="28"/>
          <w:szCs w:val="28"/>
        </w:rPr>
        <w:t>контроль за</w:t>
      </w:r>
      <w:proofErr w:type="gramEnd"/>
      <w:r w:rsidRPr="0001409A">
        <w:rPr>
          <w:rFonts w:ascii="Times New Roman" w:hAnsi="Times New Roman" w:cs="Times New Roman"/>
          <w:sz w:val="28"/>
          <w:szCs w:val="28"/>
        </w:rPr>
        <w:t xml:space="preserve"> исполнением предписаний, иных принятых решений в рамках муниципального контроля.</w:t>
      </w:r>
    </w:p>
    <w:p w:rsidR="000B2C08" w:rsidRDefault="000B2C08"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 xml:space="preserve">Оценка исполнения контролируемым лицом решений, принятых   в соответствии с п. 34 настоящего Положения осуществляется </w:t>
      </w:r>
      <w:r w:rsidRPr="0001409A">
        <w:rPr>
          <w:rFonts w:ascii="Times New Roman" w:hAnsi="Times New Roman" w:cs="Times New Roman"/>
          <w:iCs/>
          <w:sz w:val="28"/>
          <w:szCs w:val="28"/>
        </w:rPr>
        <w:t>местной администрацией</w:t>
      </w:r>
      <w:r w:rsidRPr="0001409A">
        <w:rPr>
          <w:rFonts w:ascii="Times New Roman" w:hAnsi="Times New Roman" w:cs="Times New Roman"/>
          <w:sz w:val="28"/>
          <w:szCs w:val="28"/>
        </w:rPr>
        <w:t xml:space="preserve"> в порядке, установленном Федеральным законом от 31.07.2020 № 248-ФЗ «О государственном контроле (надзоре)  и муниципальном контроле в Российской Федерации». </w:t>
      </w:r>
    </w:p>
    <w:p w:rsidR="0001409A" w:rsidRPr="0001409A" w:rsidRDefault="0001409A" w:rsidP="0001409A">
      <w:pPr>
        <w:pStyle w:val="a3"/>
        <w:jc w:val="both"/>
        <w:rPr>
          <w:rFonts w:ascii="Times New Roman" w:hAnsi="Times New Roman" w:cs="Times New Roman"/>
          <w:sz w:val="28"/>
          <w:szCs w:val="28"/>
        </w:rPr>
      </w:pPr>
    </w:p>
    <w:p w:rsidR="0001409A" w:rsidRPr="0001409A" w:rsidRDefault="0001409A" w:rsidP="0001409A">
      <w:pPr>
        <w:pStyle w:val="a3"/>
        <w:jc w:val="both"/>
        <w:rPr>
          <w:rFonts w:ascii="Times New Roman" w:hAnsi="Times New Roman" w:cs="Times New Roman"/>
          <w:b/>
          <w:sz w:val="28"/>
          <w:szCs w:val="28"/>
        </w:rPr>
      </w:pPr>
      <w:r w:rsidRPr="0001409A">
        <w:rPr>
          <w:rFonts w:ascii="Times New Roman" w:hAnsi="Times New Roman" w:cs="Times New Roman"/>
          <w:b/>
          <w:sz w:val="28"/>
          <w:szCs w:val="28"/>
        </w:rPr>
        <w:t>Обжалование решений администрации, действий (бездействия) должностных лиц, уполномоченных осуществлять муниципальный жилищный контроль</w:t>
      </w:r>
    </w:p>
    <w:p w:rsidR="0001409A" w:rsidRPr="0001409A" w:rsidRDefault="0001409A" w:rsidP="0001409A">
      <w:pPr>
        <w:pStyle w:val="a3"/>
        <w:jc w:val="both"/>
        <w:rPr>
          <w:rFonts w:ascii="Times New Roman" w:hAnsi="Times New Roman" w:cs="Times New Roman"/>
          <w:sz w:val="28"/>
          <w:szCs w:val="28"/>
        </w:rPr>
      </w:pPr>
    </w:p>
    <w:p w:rsidR="0001409A" w:rsidRPr="0001409A" w:rsidRDefault="0001409A"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26.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01409A" w:rsidRPr="0001409A" w:rsidRDefault="0001409A"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 xml:space="preserve">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01409A" w:rsidRPr="0001409A" w:rsidRDefault="0001409A"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1) решений о проведении контрольных мероприятий;</w:t>
      </w:r>
    </w:p>
    <w:p w:rsidR="0001409A" w:rsidRPr="0001409A" w:rsidRDefault="0001409A"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2) актов контрольных мероприятий, предписаний об устранении выявленных нарушений;</w:t>
      </w:r>
    </w:p>
    <w:p w:rsidR="0001409A" w:rsidRPr="0001409A" w:rsidRDefault="0001409A"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lastRenderedPageBreak/>
        <w:t>3) действий (бездействия) должностных лиц, уполномоченных осуществлять муниципальный жилищный контроль, в рамках контрольных мероприятий.</w:t>
      </w:r>
    </w:p>
    <w:p w:rsidR="0001409A" w:rsidRPr="0001409A" w:rsidRDefault="0001409A"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01409A" w:rsidRPr="0001409A" w:rsidRDefault="0001409A"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rFonts w:ascii="Times New Roman" w:hAnsi="Times New Roman" w:cs="Times New Roman"/>
          <w:sz w:val="28"/>
          <w:szCs w:val="28"/>
        </w:rPr>
        <w:t>Канифольнинского</w:t>
      </w:r>
      <w:r w:rsidRPr="0001409A">
        <w:rPr>
          <w:rFonts w:ascii="Times New Roman" w:hAnsi="Times New Roman" w:cs="Times New Roman"/>
          <w:sz w:val="28"/>
          <w:szCs w:val="28"/>
        </w:rPr>
        <w:t xml:space="preserve"> сельсовета предварительным информированием главы о наличии в жалобе (документах) сведений, составляющих государственную или иную охраняемую законом тайну.</w:t>
      </w:r>
    </w:p>
    <w:p w:rsidR="0001409A" w:rsidRPr="0001409A" w:rsidRDefault="0001409A"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Жалоба на решение администрации, действия (бездействие) его должностных лиц рассматривае</w:t>
      </w:r>
      <w:r>
        <w:rPr>
          <w:rFonts w:ascii="Times New Roman" w:hAnsi="Times New Roman" w:cs="Times New Roman"/>
          <w:sz w:val="28"/>
          <w:szCs w:val="28"/>
        </w:rPr>
        <w:t>тся главой (заместителем главы) Канифольнинского</w:t>
      </w:r>
      <w:r w:rsidRPr="0001409A">
        <w:rPr>
          <w:rFonts w:ascii="Times New Roman" w:hAnsi="Times New Roman" w:cs="Times New Roman"/>
          <w:sz w:val="28"/>
          <w:szCs w:val="28"/>
        </w:rPr>
        <w:t xml:space="preserve"> сельсовета.</w:t>
      </w:r>
    </w:p>
    <w:p w:rsidR="0001409A" w:rsidRPr="0001409A" w:rsidRDefault="0001409A"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1409A" w:rsidRPr="0001409A" w:rsidRDefault="0001409A"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01409A" w:rsidRPr="0001409A" w:rsidRDefault="0001409A"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01409A" w:rsidRPr="0001409A" w:rsidRDefault="0001409A"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1409A" w:rsidRPr="0001409A" w:rsidRDefault="0001409A"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 xml:space="preserve">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01409A" w:rsidRDefault="0001409A"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Pr>
          <w:rFonts w:ascii="Times New Roman" w:hAnsi="Times New Roman" w:cs="Times New Roman"/>
          <w:sz w:val="28"/>
          <w:szCs w:val="28"/>
        </w:rPr>
        <w:t>Канифольнинского</w:t>
      </w:r>
      <w:r w:rsidRPr="0001409A">
        <w:rPr>
          <w:rFonts w:ascii="Times New Roman" w:hAnsi="Times New Roman" w:cs="Times New Roman"/>
          <w:sz w:val="28"/>
          <w:szCs w:val="28"/>
        </w:rPr>
        <w:t xml:space="preserve"> сельсовета не более чем на 20 рабочих дней.</w:t>
      </w:r>
    </w:p>
    <w:p w:rsidR="0001409A" w:rsidRPr="0001409A" w:rsidRDefault="0001409A" w:rsidP="0001409A">
      <w:pPr>
        <w:pStyle w:val="a3"/>
        <w:jc w:val="both"/>
        <w:rPr>
          <w:rFonts w:ascii="Times New Roman" w:hAnsi="Times New Roman" w:cs="Times New Roman"/>
          <w:sz w:val="28"/>
          <w:szCs w:val="28"/>
        </w:rPr>
      </w:pPr>
      <w:r w:rsidRPr="0001409A">
        <w:rPr>
          <w:rFonts w:ascii="Times New Roman" w:hAnsi="Times New Roman" w:cs="Times New Roman"/>
          <w:i/>
          <w:sz w:val="28"/>
          <w:szCs w:val="28"/>
        </w:rPr>
        <w:t xml:space="preserve"> </w:t>
      </w:r>
    </w:p>
    <w:p w:rsidR="0001409A" w:rsidRPr="0001409A" w:rsidRDefault="0001409A" w:rsidP="0001409A">
      <w:pPr>
        <w:pStyle w:val="a3"/>
        <w:jc w:val="both"/>
        <w:rPr>
          <w:rFonts w:ascii="Times New Roman" w:hAnsi="Times New Roman" w:cs="Times New Roman"/>
          <w:b/>
          <w:sz w:val="28"/>
          <w:szCs w:val="28"/>
        </w:rPr>
      </w:pPr>
      <w:r w:rsidRPr="0001409A">
        <w:rPr>
          <w:rFonts w:ascii="Times New Roman" w:hAnsi="Times New Roman" w:cs="Times New Roman"/>
          <w:b/>
          <w:sz w:val="28"/>
          <w:szCs w:val="28"/>
        </w:rPr>
        <w:t>Оценка результативности и эффективности деятельности местной администрации при осуществлении муниципального контроля</w:t>
      </w:r>
    </w:p>
    <w:p w:rsidR="0001409A" w:rsidRPr="0001409A" w:rsidRDefault="0001409A" w:rsidP="0001409A">
      <w:pPr>
        <w:pStyle w:val="a3"/>
        <w:jc w:val="both"/>
        <w:rPr>
          <w:rFonts w:ascii="Times New Roman" w:hAnsi="Times New Roman" w:cs="Times New Roman"/>
          <w:sz w:val="28"/>
          <w:szCs w:val="28"/>
        </w:rPr>
      </w:pPr>
    </w:p>
    <w:p w:rsidR="0001409A" w:rsidRPr="0001409A" w:rsidRDefault="0001409A"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 xml:space="preserve">27. Оценка результативности и эффективности деятельности </w:t>
      </w:r>
      <w:r w:rsidRPr="0001409A">
        <w:rPr>
          <w:rFonts w:ascii="Times New Roman" w:hAnsi="Times New Roman" w:cs="Times New Roman"/>
          <w:iCs/>
          <w:sz w:val="28"/>
          <w:szCs w:val="28"/>
        </w:rPr>
        <w:t>местной администрации</w:t>
      </w:r>
      <w:r w:rsidRPr="0001409A">
        <w:rPr>
          <w:rFonts w:ascii="Times New Roman" w:hAnsi="Times New Roman" w:cs="Times New Roman"/>
          <w:sz w:val="28"/>
          <w:szCs w:val="28"/>
        </w:rPr>
        <w:t xml:space="preserve"> и должностных лиц </w:t>
      </w:r>
      <w:r w:rsidRPr="0001409A">
        <w:rPr>
          <w:rFonts w:ascii="Times New Roman" w:hAnsi="Times New Roman" w:cs="Times New Roman"/>
          <w:iCs/>
          <w:sz w:val="28"/>
          <w:szCs w:val="28"/>
        </w:rPr>
        <w:t>местной администрации</w:t>
      </w:r>
      <w:r w:rsidRPr="0001409A">
        <w:rPr>
          <w:rFonts w:ascii="Times New Roman" w:hAnsi="Times New Roman" w:cs="Times New Roman"/>
          <w:sz w:val="28"/>
          <w:szCs w:val="28"/>
        </w:rPr>
        <w:t xml:space="preserve"> по </w:t>
      </w:r>
      <w:r w:rsidRPr="0001409A">
        <w:rPr>
          <w:rFonts w:ascii="Times New Roman" w:hAnsi="Times New Roman" w:cs="Times New Roman"/>
          <w:sz w:val="28"/>
          <w:szCs w:val="28"/>
        </w:rPr>
        <w:lastRenderedPageBreak/>
        <w:t>муниципальному контролю осуществляется на основе системы показателей результативности и эффективности деятельности местной администрации.</w:t>
      </w:r>
    </w:p>
    <w:p w:rsidR="0001409A" w:rsidRPr="0001409A" w:rsidRDefault="0001409A"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 xml:space="preserve">В систему показателей результативности и эффективности деятельности </w:t>
      </w:r>
      <w:r w:rsidRPr="0001409A">
        <w:rPr>
          <w:rFonts w:ascii="Times New Roman" w:hAnsi="Times New Roman" w:cs="Times New Roman"/>
          <w:iCs/>
          <w:sz w:val="28"/>
          <w:szCs w:val="28"/>
        </w:rPr>
        <w:t>местной администрации</w:t>
      </w:r>
      <w:r w:rsidRPr="0001409A">
        <w:rPr>
          <w:rFonts w:ascii="Times New Roman" w:hAnsi="Times New Roman" w:cs="Times New Roman"/>
          <w:sz w:val="28"/>
          <w:szCs w:val="28"/>
        </w:rPr>
        <w:t xml:space="preserve"> при осуществлении муниципального контроля входят:</w:t>
      </w:r>
    </w:p>
    <w:p w:rsidR="0001409A" w:rsidRPr="0001409A" w:rsidRDefault="0001409A"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w:t>
      </w:r>
      <w:proofErr w:type="gramStart"/>
      <w:r w:rsidRPr="0001409A">
        <w:rPr>
          <w:rFonts w:ascii="Times New Roman" w:hAnsi="Times New Roman" w:cs="Times New Roman"/>
          <w:sz w:val="28"/>
          <w:szCs w:val="28"/>
        </w:rPr>
        <w:t xml:space="preserve">плановые) </w:t>
      </w:r>
      <w:proofErr w:type="gramEnd"/>
      <w:r w:rsidRPr="0001409A">
        <w:rPr>
          <w:rFonts w:ascii="Times New Roman" w:hAnsi="Times New Roman" w:cs="Times New Roman"/>
          <w:sz w:val="28"/>
          <w:szCs w:val="28"/>
        </w:rPr>
        <w:t xml:space="preserve">значения </w:t>
      </w:r>
      <w:r w:rsidRPr="0001409A">
        <w:rPr>
          <w:rFonts w:ascii="Times New Roman" w:hAnsi="Times New Roman" w:cs="Times New Roman"/>
          <w:i/>
          <w:sz w:val="28"/>
          <w:szCs w:val="28"/>
        </w:rPr>
        <w:t xml:space="preserve">(устанавливаются исходя из текущей ситуации  в муниципальном образовании и должны стремится к минимизации) </w:t>
      </w:r>
      <w:r w:rsidRPr="0001409A">
        <w:rPr>
          <w:rFonts w:ascii="Times New Roman" w:hAnsi="Times New Roman" w:cs="Times New Roman"/>
          <w:sz w:val="28"/>
          <w:szCs w:val="28"/>
        </w:rPr>
        <w:t xml:space="preserve">и достижение которых должна обеспечить </w:t>
      </w:r>
      <w:r w:rsidRPr="0001409A">
        <w:rPr>
          <w:rFonts w:ascii="Times New Roman" w:hAnsi="Times New Roman" w:cs="Times New Roman"/>
          <w:iCs/>
          <w:sz w:val="28"/>
          <w:szCs w:val="28"/>
        </w:rPr>
        <w:t>местная администрация</w:t>
      </w:r>
      <w:r w:rsidRPr="0001409A">
        <w:rPr>
          <w:rFonts w:ascii="Times New Roman" w:hAnsi="Times New Roman" w:cs="Times New Roman"/>
          <w:sz w:val="28"/>
          <w:szCs w:val="28"/>
        </w:rPr>
        <w:t xml:space="preserve">; </w:t>
      </w:r>
    </w:p>
    <w:p w:rsidR="0001409A" w:rsidRPr="0001409A" w:rsidRDefault="0001409A" w:rsidP="0001409A">
      <w:pPr>
        <w:pStyle w:val="a3"/>
        <w:jc w:val="both"/>
        <w:rPr>
          <w:rFonts w:ascii="Times New Roman" w:hAnsi="Times New Roman" w:cs="Times New Roman"/>
          <w:sz w:val="28"/>
          <w:szCs w:val="28"/>
        </w:rPr>
      </w:pPr>
      <w:proofErr w:type="gramStart"/>
      <w:r w:rsidRPr="0001409A">
        <w:rPr>
          <w:rFonts w:ascii="Times New Roman" w:hAnsi="Times New Roman" w:cs="Times New Roman"/>
          <w:sz w:val="28"/>
          <w:szCs w:val="28"/>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01409A" w:rsidRPr="0001409A" w:rsidRDefault="0001409A" w:rsidP="0001409A">
      <w:pPr>
        <w:pStyle w:val="a3"/>
        <w:jc w:val="both"/>
        <w:rPr>
          <w:rFonts w:ascii="Times New Roman" w:hAnsi="Times New Roman" w:cs="Times New Roman"/>
          <w:sz w:val="28"/>
          <w:szCs w:val="28"/>
        </w:rPr>
      </w:pPr>
      <w:r w:rsidRPr="0001409A">
        <w:rPr>
          <w:rFonts w:ascii="Times New Roman" w:hAnsi="Times New Roman" w:cs="Times New Roman"/>
          <w:iCs/>
          <w:sz w:val="28"/>
          <w:szCs w:val="28"/>
        </w:rPr>
        <w:t>Местная администрация</w:t>
      </w:r>
      <w:r w:rsidRPr="0001409A">
        <w:rPr>
          <w:rFonts w:ascii="Times New Roman" w:hAnsi="Times New Roman" w:cs="Times New Roman"/>
          <w:sz w:val="28"/>
          <w:szCs w:val="28"/>
        </w:rPr>
        <w:t xml:space="preserve">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01409A" w:rsidRPr="0001409A" w:rsidRDefault="0001409A"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 xml:space="preserve">Перечень показателей результативности и эффективности деятельности </w:t>
      </w:r>
      <w:r w:rsidRPr="0001409A">
        <w:rPr>
          <w:rFonts w:ascii="Times New Roman" w:hAnsi="Times New Roman" w:cs="Times New Roman"/>
          <w:iCs/>
          <w:sz w:val="28"/>
          <w:szCs w:val="28"/>
        </w:rPr>
        <w:t>местной администрации</w:t>
      </w:r>
      <w:r w:rsidRPr="0001409A">
        <w:rPr>
          <w:rFonts w:ascii="Times New Roman" w:hAnsi="Times New Roman" w:cs="Times New Roman"/>
          <w:sz w:val="28"/>
          <w:szCs w:val="28"/>
        </w:rPr>
        <w:t xml:space="preserve"> при осуществлении муниципального контроля установлен приложением № 3 к настоящему Положению.</w:t>
      </w:r>
    </w:p>
    <w:p w:rsidR="0001409A" w:rsidRPr="0001409A" w:rsidRDefault="0001409A" w:rsidP="0001409A">
      <w:pPr>
        <w:pStyle w:val="a3"/>
        <w:jc w:val="both"/>
        <w:rPr>
          <w:rFonts w:ascii="Times New Roman" w:hAnsi="Times New Roman" w:cs="Times New Roman"/>
          <w:sz w:val="28"/>
          <w:szCs w:val="28"/>
        </w:rPr>
      </w:pPr>
    </w:p>
    <w:p w:rsidR="0001409A" w:rsidRPr="0001409A" w:rsidRDefault="0001409A" w:rsidP="0001409A">
      <w:pPr>
        <w:pStyle w:val="a3"/>
        <w:jc w:val="both"/>
        <w:rPr>
          <w:rFonts w:ascii="Times New Roman" w:hAnsi="Times New Roman" w:cs="Times New Roman"/>
          <w:b/>
          <w:sz w:val="28"/>
          <w:szCs w:val="28"/>
        </w:rPr>
      </w:pPr>
      <w:r w:rsidRPr="0001409A">
        <w:rPr>
          <w:rFonts w:ascii="Times New Roman" w:hAnsi="Times New Roman" w:cs="Times New Roman"/>
          <w:b/>
          <w:sz w:val="28"/>
          <w:szCs w:val="28"/>
        </w:rPr>
        <w:t xml:space="preserve">Заключительные положения </w:t>
      </w:r>
    </w:p>
    <w:p w:rsidR="0001409A" w:rsidRPr="0001409A" w:rsidRDefault="0001409A" w:rsidP="0001409A">
      <w:pPr>
        <w:pStyle w:val="a3"/>
        <w:jc w:val="both"/>
        <w:rPr>
          <w:rFonts w:ascii="Times New Roman" w:hAnsi="Times New Roman" w:cs="Times New Roman"/>
          <w:sz w:val="28"/>
          <w:szCs w:val="28"/>
        </w:rPr>
      </w:pPr>
    </w:p>
    <w:p w:rsidR="0001409A" w:rsidRPr="0001409A" w:rsidRDefault="0001409A" w:rsidP="0001409A">
      <w:pPr>
        <w:pStyle w:val="a3"/>
        <w:jc w:val="both"/>
        <w:rPr>
          <w:rFonts w:ascii="Times New Roman" w:hAnsi="Times New Roman" w:cs="Times New Roman"/>
          <w:sz w:val="28"/>
          <w:szCs w:val="28"/>
        </w:rPr>
      </w:pPr>
      <w:r>
        <w:rPr>
          <w:rFonts w:ascii="Times New Roman" w:hAnsi="Times New Roman" w:cs="Times New Roman"/>
          <w:sz w:val="28"/>
          <w:szCs w:val="28"/>
        </w:rPr>
        <w:t xml:space="preserve">28. </w:t>
      </w:r>
      <w:proofErr w:type="gramStart"/>
      <w:r>
        <w:rPr>
          <w:rFonts w:ascii="Times New Roman" w:hAnsi="Times New Roman" w:cs="Times New Roman"/>
          <w:sz w:val="28"/>
          <w:szCs w:val="28"/>
        </w:rPr>
        <w:t>До 31 декабря ежегодно</w:t>
      </w:r>
      <w:r w:rsidRPr="0001409A">
        <w:rPr>
          <w:rFonts w:ascii="Times New Roman" w:hAnsi="Times New Roman" w:cs="Times New Roman"/>
          <w:sz w:val="28"/>
          <w:szCs w:val="28"/>
        </w:rPr>
        <w:t xml:space="preserve"> подготовка местной администрацией в ходе осуществления муниципального контроля документов, информирование контролируемых лиц о совершаемых должностными лицами местной администрации действиях и принимаемых решениях, обмен документами и сведениями с контролируемыми лицами осуществляется на бумажном носителе.</w:t>
      </w:r>
      <w:proofErr w:type="gramEnd"/>
    </w:p>
    <w:p w:rsidR="00861D20" w:rsidRDefault="00861D20" w:rsidP="0001409A">
      <w:pPr>
        <w:pStyle w:val="a3"/>
        <w:jc w:val="both"/>
        <w:rPr>
          <w:rFonts w:ascii="Times New Roman" w:hAnsi="Times New Roman" w:cs="Times New Roman"/>
          <w:sz w:val="28"/>
          <w:szCs w:val="28"/>
        </w:rPr>
      </w:pPr>
    </w:p>
    <w:p w:rsidR="0001409A" w:rsidRDefault="0001409A" w:rsidP="0001409A">
      <w:pPr>
        <w:pStyle w:val="a3"/>
        <w:jc w:val="both"/>
        <w:rPr>
          <w:rFonts w:ascii="Times New Roman" w:hAnsi="Times New Roman" w:cs="Times New Roman"/>
          <w:sz w:val="28"/>
          <w:szCs w:val="28"/>
        </w:rPr>
      </w:pPr>
    </w:p>
    <w:p w:rsidR="0001409A" w:rsidRDefault="0001409A" w:rsidP="0001409A">
      <w:pPr>
        <w:pStyle w:val="a3"/>
        <w:jc w:val="both"/>
        <w:rPr>
          <w:rFonts w:ascii="Times New Roman" w:hAnsi="Times New Roman" w:cs="Times New Roman"/>
          <w:sz w:val="28"/>
          <w:szCs w:val="28"/>
        </w:rPr>
      </w:pPr>
    </w:p>
    <w:p w:rsidR="0001409A" w:rsidRDefault="0001409A" w:rsidP="0001409A">
      <w:pPr>
        <w:pStyle w:val="a3"/>
        <w:jc w:val="both"/>
        <w:rPr>
          <w:rFonts w:ascii="Times New Roman" w:hAnsi="Times New Roman" w:cs="Times New Roman"/>
          <w:sz w:val="28"/>
          <w:szCs w:val="28"/>
        </w:rPr>
      </w:pPr>
    </w:p>
    <w:p w:rsidR="0001409A" w:rsidRDefault="0001409A" w:rsidP="0001409A">
      <w:pPr>
        <w:pStyle w:val="a3"/>
        <w:jc w:val="both"/>
        <w:rPr>
          <w:rFonts w:ascii="Times New Roman" w:hAnsi="Times New Roman" w:cs="Times New Roman"/>
          <w:sz w:val="28"/>
          <w:szCs w:val="28"/>
        </w:rPr>
      </w:pPr>
    </w:p>
    <w:p w:rsidR="0001409A" w:rsidRDefault="0001409A" w:rsidP="0001409A">
      <w:pPr>
        <w:pStyle w:val="a3"/>
        <w:jc w:val="both"/>
        <w:rPr>
          <w:rFonts w:ascii="Times New Roman" w:hAnsi="Times New Roman" w:cs="Times New Roman"/>
          <w:sz w:val="28"/>
          <w:szCs w:val="28"/>
        </w:rPr>
      </w:pPr>
    </w:p>
    <w:p w:rsidR="0001409A" w:rsidRDefault="0001409A" w:rsidP="0001409A">
      <w:pPr>
        <w:pStyle w:val="a3"/>
        <w:jc w:val="both"/>
        <w:rPr>
          <w:rFonts w:ascii="Times New Roman" w:hAnsi="Times New Roman" w:cs="Times New Roman"/>
          <w:sz w:val="28"/>
          <w:szCs w:val="28"/>
        </w:rPr>
      </w:pPr>
    </w:p>
    <w:p w:rsidR="0001409A" w:rsidRDefault="0001409A" w:rsidP="0001409A">
      <w:pPr>
        <w:pStyle w:val="a3"/>
        <w:jc w:val="both"/>
        <w:rPr>
          <w:rFonts w:ascii="Times New Roman" w:hAnsi="Times New Roman" w:cs="Times New Roman"/>
          <w:sz w:val="28"/>
          <w:szCs w:val="28"/>
        </w:rPr>
      </w:pPr>
    </w:p>
    <w:p w:rsidR="0001409A" w:rsidRDefault="0001409A" w:rsidP="0001409A">
      <w:pPr>
        <w:pStyle w:val="a3"/>
        <w:jc w:val="both"/>
        <w:rPr>
          <w:rFonts w:ascii="Times New Roman" w:hAnsi="Times New Roman" w:cs="Times New Roman"/>
          <w:sz w:val="28"/>
          <w:szCs w:val="28"/>
        </w:rPr>
      </w:pPr>
    </w:p>
    <w:p w:rsidR="0001409A" w:rsidRPr="0001409A" w:rsidRDefault="0001409A" w:rsidP="0001409A">
      <w:pPr>
        <w:pStyle w:val="a3"/>
        <w:jc w:val="right"/>
        <w:rPr>
          <w:rFonts w:ascii="Times New Roman" w:hAnsi="Times New Roman" w:cs="Times New Roman"/>
          <w:sz w:val="28"/>
          <w:szCs w:val="28"/>
        </w:rPr>
      </w:pPr>
      <w:r w:rsidRPr="0001409A">
        <w:rPr>
          <w:rFonts w:ascii="Times New Roman" w:hAnsi="Times New Roman" w:cs="Times New Roman"/>
          <w:sz w:val="28"/>
          <w:szCs w:val="28"/>
        </w:rPr>
        <w:lastRenderedPageBreak/>
        <w:t>Приложение № 1</w:t>
      </w:r>
    </w:p>
    <w:p w:rsidR="0001409A" w:rsidRPr="0001409A" w:rsidRDefault="0001409A" w:rsidP="0001409A">
      <w:pPr>
        <w:pStyle w:val="a3"/>
        <w:jc w:val="right"/>
        <w:rPr>
          <w:rFonts w:ascii="Times New Roman" w:hAnsi="Times New Roman" w:cs="Times New Roman"/>
          <w:sz w:val="28"/>
          <w:szCs w:val="28"/>
        </w:rPr>
      </w:pPr>
      <w:r w:rsidRPr="0001409A">
        <w:rPr>
          <w:rFonts w:ascii="Times New Roman" w:hAnsi="Times New Roman" w:cs="Times New Roman"/>
          <w:sz w:val="28"/>
          <w:szCs w:val="28"/>
        </w:rPr>
        <w:t xml:space="preserve">к Положению о </w:t>
      </w:r>
      <w:proofErr w:type="gramStart"/>
      <w:r w:rsidRPr="0001409A">
        <w:rPr>
          <w:rFonts w:ascii="Times New Roman" w:hAnsi="Times New Roman" w:cs="Times New Roman"/>
          <w:sz w:val="28"/>
          <w:szCs w:val="28"/>
        </w:rPr>
        <w:t>муниципальном</w:t>
      </w:r>
      <w:proofErr w:type="gramEnd"/>
      <w:r w:rsidRPr="0001409A">
        <w:rPr>
          <w:rFonts w:ascii="Times New Roman" w:hAnsi="Times New Roman" w:cs="Times New Roman"/>
          <w:sz w:val="28"/>
          <w:szCs w:val="28"/>
        </w:rPr>
        <w:t xml:space="preserve"> </w:t>
      </w:r>
    </w:p>
    <w:p w:rsidR="0001409A" w:rsidRPr="0001409A" w:rsidRDefault="0001409A" w:rsidP="0001409A">
      <w:pPr>
        <w:pStyle w:val="a3"/>
        <w:jc w:val="right"/>
        <w:rPr>
          <w:rFonts w:ascii="Times New Roman" w:hAnsi="Times New Roman" w:cs="Times New Roman"/>
          <w:sz w:val="28"/>
          <w:szCs w:val="28"/>
        </w:rPr>
      </w:pPr>
      <w:r w:rsidRPr="0001409A">
        <w:rPr>
          <w:rFonts w:ascii="Times New Roman" w:hAnsi="Times New Roman" w:cs="Times New Roman"/>
          <w:sz w:val="28"/>
          <w:szCs w:val="28"/>
        </w:rPr>
        <w:t xml:space="preserve">жилищном </w:t>
      </w:r>
      <w:proofErr w:type="gramStart"/>
      <w:r w:rsidRPr="0001409A">
        <w:rPr>
          <w:rFonts w:ascii="Times New Roman" w:hAnsi="Times New Roman" w:cs="Times New Roman"/>
          <w:sz w:val="28"/>
          <w:szCs w:val="28"/>
        </w:rPr>
        <w:t>контроле</w:t>
      </w:r>
      <w:proofErr w:type="gramEnd"/>
    </w:p>
    <w:p w:rsidR="0001409A" w:rsidRPr="0001409A" w:rsidRDefault="0001409A" w:rsidP="0001409A">
      <w:pPr>
        <w:pStyle w:val="a3"/>
        <w:jc w:val="both"/>
        <w:rPr>
          <w:rFonts w:ascii="Times New Roman" w:hAnsi="Times New Roman" w:cs="Times New Roman"/>
          <w:sz w:val="28"/>
          <w:szCs w:val="28"/>
        </w:rPr>
      </w:pPr>
      <w:bookmarkStart w:id="0" w:name="P409"/>
      <w:bookmarkEnd w:id="0"/>
    </w:p>
    <w:p w:rsidR="0001409A" w:rsidRPr="0001409A" w:rsidRDefault="0001409A" w:rsidP="0001409A">
      <w:pPr>
        <w:pStyle w:val="a3"/>
        <w:jc w:val="center"/>
        <w:rPr>
          <w:rFonts w:ascii="Times New Roman" w:hAnsi="Times New Roman" w:cs="Times New Roman"/>
          <w:sz w:val="28"/>
          <w:szCs w:val="28"/>
        </w:rPr>
      </w:pPr>
      <w:r w:rsidRPr="0001409A">
        <w:rPr>
          <w:rFonts w:ascii="Times New Roman" w:hAnsi="Times New Roman" w:cs="Times New Roman"/>
          <w:sz w:val="28"/>
          <w:szCs w:val="28"/>
        </w:rPr>
        <w:t>КРИТЕРИИ</w:t>
      </w:r>
    </w:p>
    <w:p w:rsidR="0001409A" w:rsidRPr="0001409A" w:rsidRDefault="0001409A" w:rsidP="0001409A">
      <w:pPr>
        <w:pStyle w:val="a3"/>
        <w:jc w:val="center"/>
        <w:rPr>
          <w:rFonts w:ascii="Times New Roman" w:hAnsi="Times New Roman" w:cs="Times New Roman"/>
          <w:sz w:val="28"/>
          <w:szCs w:val="28"/>
        </w:rPr>
      </w:pPr>
      <w:r w:rsidRPr="0001409A">
        <w:rPr>
          <w:rFonts w:ascii="Times New Roman" w:hAnsi="Times New Roman" w:cs="Times New Roman"/>
          <w:sz w:val="28"/>
          <w:szCs w:val="28"/>
        </w:rPr>
        <w:t>ОТНЕСЕНИЯ ОБЪЕКТОВ КОНТРОЛЯ</w:t>
      </w:r>
    </w:p>
    <w:p w:rsidR="0001409A" w:rsidRPr="0001409A" w:rsidRDefault="0001409A" w:rsidP="0001409A">
      <w:pPr>
        <w:pStyle w:val="a3"/>
        <w:jc w:val="center"/>
        <w:rPr>
          <w:rFonts w:ascii="Times New Roman" w:hAnsi="Times New Roman" w:cs="Times New Roman"/>
          <w:sz w:val="28"/>
          <w:szCs w:val="28"/>
        </w:rPr>
      </w:pPr>
      <w:r w:rsidRPr="0001409A">
        <w:rPr>
          <w:rFonts w:ascii="Times New Roman" w:hAnsi="Times New Roman" w:cs="Times New Roman"/>
          <w:sz w:val="28"/>
          <w:szCs w:val="28"/>
        </w:rPr>
        <w:t>К КАТЕГОРИЯМ РИСКА В РАМКАХ ОСУЩЕСТВЛЕНИЯ МУНИЦИПАЛЬНОГО КОНТРОЛЯ</w:t>
      </w:r>
    </w:p>
    <w:p w:rsidR="0001409A" w:rsidRPr="0001409A" w:rsidRDefault="0001409A" w:rsidP="0001409A">
      <w:pPr>
        <w:pStyle w:val="a3"/>
        <w:jc w:val="both"/>
        <w:rPr>
          <w:rFonts w:ascii="Times New Roman" w:hAnsi="Times New Roman" w:cs="Times New Roman"/>
          <w:i/>
          <w:iCs/>
          <w:sz w:val="28"/>
          <w:szCs w:val="28"/>
        </w:rPr>
      </w:pPr>
    </w:p>
    <w:p w:rsidR="0001409A" w:rsidRPr="0001409A" w:rsidRDefault="0001409A" w:rsidP="0001409A">
      <w:pPr>
        <w:pStyle w:val="a3"/>
        <w:jc w:val="both"/>
        <w:rPr>
          <w:rFonts w:ascii="Times New Roman" w:hAnsi="Times New Roman" w:cs="Times New Roman"/>
          <w:iCs/>
          <w:sz w:val="28"/>
          <w:szCs w:val="28"/>
        </w:rPr>
      </w:pPr>
      <w:r w:rsidRPr="0001409A">
        <w:rPr>
          <w:rFonts w:ascii="Times New Roman" w:hAnsi="Times New Roman" w:cs="Times New Roman"/>
          <w:iCs/>
          <w:sz w:val="28"/>
          <w:szCs w:val="28"/>
        </w:rPr>
        <w:t xml:space="preserve">1. Отнесение объектов контроля к определенной категории риска осуществляется в зависимости от значения показателя риска: </w:t>
      </w:r>
    </w:p>
    <w:p w:rsidR="0001409A" w:rsidRPr="0001409A" w:rsidRDefault="0001409A" w:rsidP="0001409A">
      <w:pPr>
        <w:pStyle w:val="a3"/>
        <w:jc w:val="both"/>
        <w:rPr>
          <w:rFonts w:ascii="Times New Roman" w:hAnsi="Times New Roman" w:cs="Times New Roman"/>
          <w:iCs/>
          <w:sz w:val="28"/>
          <w:szCs w:val="28"/>
        </w:rPr>
      </w:pPr>
      <w:r w:rsidRPr="0001409A">
        <w:rPr>
          <w:rFonts w:ascii="Times New Roman" w:hAnsi="Times New Roman" w:cs="Times New Roman"/>
          <w:iCs/>
          <w:sz w:val="28"/>
          <w:szCs w:val="28"/>
        </w:rPr>
        <w:t>при значении показателя риска более 7 объект контроля относится к категории высокого риска;</w:t>
      </w:r>
    </w:p>
    <w:p w:rsidR="0001409A" w:rsidRPr="0001409A" w:rsidRDefault="0001409A" w:rsidP="0001409A">
      <w:pPr>
        <w:pStyle w:val="a3"/>
        <w:jc w:val="both"/>
        <w:rPr>
          <w:rFonts w:ascii="Times New Roman" w:hAnsi="Times New Roman" w:cs="Times New Roman"/>
          <w:iCs/>
          <w:sz w:val="28"/>
          <w:szCs w:val="28"/>
        </w:rPr>
      </w:pPr>
      <w:r w:rsidRPr="0001409A">
        <w:rPr>
          <w:rFonts w:ascii="Times New Roman" w:hAnsi="Times New Roman" w:cs="Times New Roman"/>
          <w:iCs/>
          <w:sz w:val="28"/>
          <w:szCs w:val="28"/>
        </w:rPr>
        <w:t>при значении показателя риска от 5 до 7 включительно - к категории среднего риска;</w:t>
      </w:r>
    </w:p>
    <w:p w:rsidR="0001409A" w:rsidRPr="0001409A" w:rsidRDefault="0001409A" w:rsidP="0001409A">
      <w:pPr>
        <w:pStyle w:val="a3"/>
        <w:jc w:val="both"/>
        <w:rPr>
          <w:rFonts w:ascii="Times New Roman" w:hAnsi="Times New Roman" w:cs="Times New Roman"/>
          <w:iCs/>
          <w:sz w:val="28"/>
          <w:szCs w:val="28"/>
        </w:rPr>
      </w:pPr>
      <w:r w:rsidRPr="0001409A">
        <w:rPr>
          <w:rFonts w:ascii="Times New Roman" w:hAnsi="Times New Roman" w:cs="Times New Roman"/>
          <w:iCs/>
          <w:sz w:val="28"/>
          <w:szCs w:val="28"/>
        </w:rPr>
        <w:t>при значении показателя риска от 2 до 4 включительно - к категории умеренного риска;</w:t>
      </w:r>
    </w:p>
    <w:p w:rsidR="0001409A" w:rsidRPr="0001409A" w:rsidRDefault="0001409A" w:rsidP="0001409A">
      <w:pPr>
        <w:pStyle w:val="a3"/>
        <w:jc w:val="both"/>
        <w:rPr>
          <w:rFonts w:ascii="Times New Roman" w:hAnsi="Times New Roman" w:cs="Times New Roman"/>
          <w:iCs/>
          <w:sz w:val="28"/>
          <w:szCs w:val="28"/>
        </w:rPr>
      </w:pPr>
      <w:r w:rsidRPr="0001409A">
        <w:rPr>
          <w:rFonts w:ascii="Times New Roman" w:hAnsi="Times New Roman" w:cs="Times New Roman"/>
          <w:iCs/>
          <w:sz w:val="28"/>
          <w:szCs w:val="28"/>
        </w:rPr>
        <w:t>при значении показателя риска от 0 до 1 включительно - к категории низкого риска.</w:t>
      </w:r>
    </w:p>
    <w:p w:rsidR="0001409A" w:rsidRPr="0001409A" w:rsidRDefault="0001409A" w:rsidP="0001409A">
      <w:pPr>
        <w:pStyle w:val="a3"/>
        <w:jc w:val="both"/>
        <w:rPr>
          <w:rFonts w:ascii="Times New Roman" w:hAnsi="Times New Roman" w:cs="Times New Roman"/>
          <w:iCs/>
          <w:sz w:val="28"/>
          <w:szCs w:val="28"/>
        </w:rPr>
      </w:pPr>
      <w:r w:rsidRPr="0001409A">
        <w:rPr>
          <w:rFonts w:ascii="Times New Roman" w:hAnsi="Times New Roman" w:cs="Times New Roman"/>
          <w:iCs/>
          <w:sz w:val="28"/>
          <w:szCs w:val="28"/>
        </w:rPr>
        <w:t>2. Показатель риска рассчитывается по следующей формуле:</w:t>
      </w:r>
    </w:p>
    <w:p w:rsidR="0001409A" w:rsidRPr="0001409A" w:rsidRDefault="0001409A" w:rsidP="0001409A">
      <w:pPr>
        <w:pStyle w:val="a3"/>
        <w:jc w:val="both"/>
        <w:rPr>
          <w:rFonts w:ascii="Times New Roman" w:hAnsi="Times New Roman" w:cs="Times New Roman"/>
          <w:iCs/>
          <w:sz w:val="28"/>
          <w:szCs w:val="28"/>
        </w:rPr>
      </w:pPr>
      <w:r w:rsidRPr="0001409A">
        <w:rPr>
          <w:rFonts w:ascii="Times New Roman" w:hAnsi="Times New Roman" w:cs="Times New Roman"/>
          <w:iCs/>
          <w:sz w:val="28"/>
          <w:szCs w:val="28"/>
        </w:rPr>
        <w:t xml:space="preserve">К = 2 </w:t>
      </w:r>
      <w:proofErr w:type="spellStart"/>
      <w:r w:rsidRPr="0001409A">
        <w:rPr>
          <w:rFonts w:ascii="Times New Roman" w:hAnsi="Times New Roman" w:cs="Times New Roman"/>
          <w:iCs/>
          <w:sz w:val="28"/>
          <w:szCs w:val="28"/>
        </w:rPr>
        <w:t>x</w:t>
      </w:r>
      <w:proofErr w:type="spellEnd"/>
      <w:r w:rsidRPr="0001409A">
        <w:rPr>
          <w:rFonts w:ascii="Times New Roman" w:hAnsi="Times New Roman" w:cs="Times New Roman"/>
          <w:iCs/>
          <w:sz w:val="28"/>
          <w:szCs w:val="28"/>
        </w:rPr>
        <w:t xml:space="preserve"> V1 + V2 + V3 + 2 </w:t>
      </w:r>
      <w:proofErr w:type="spellStart"/>
      <w:r w:rsidRPr="0001409A">
        <w:rPr>
          <w:rFonts w:ascii="Times New Roman" w:hAnsi="Times New Roman" w:cs="Times New Roman"/>
          <w:iCs/>
          <w:sz w:val="28"/>
          <w:szCs w:val="28"/>
        </w:rPr>
        <w:t>x</w:t>
      </w:r>
      <w:proofErr w:type="spellEnd"/>
      <w:r w:rsidRPr="0001409A">
        <w:rPr>
          <w:rFonts w:ascii="Times New Roman" w:hAnsi="Times New Roman" w:cs="Times New Roman"/>
          <w:iCs/>
          <w:sz w:val="28"/>
          <w:szCs w:val="28"/>
        </w:rPr>
        <w:t xml:space="preserve"> V4, где:</w:t>
      </w:r>
    </w:p>
    <w:p w:rsidR="0001409A" w:rsidRPr="0001409A" w:rsidRDefault="0001409A" w:rsidP="0001409A">
      <w:pPr>
        <w:pStyle w:val="a3"/>
        <w:jc w:val="both"/>
        <w:rPr>
          <w:rFonts w:ascii="Times New Roman" w:hAnsi="Times New Roman" w:cs="Times New Roman"/>
          <w:iCs/>
          <w:sz w:val="28"/>
          <w:szCs w:val="28"/>
        </w:rPr>
      </w:pPr>
      <w:proofErr w:type="gramStart"/>
      <w:r w:rsidRPr="0001409A">
        <w:rPr>
          <w:rFonts w:ascii="Times New Roman" w:hAnsi="Times New Roman" w:cs="Times New Roman"/>
          <w:iCs/>
          <w:sz w:val="28"/>
          <w:szCs w:val="28"/>
        </w:rPr>
        <w:t>К</w:t>
      </w:r>
      <w:proofErr w:type="gramEnd"/>
      <w:r w:rsidRPr="0001409A">
        <w:rPr>
          <w:rFonts w:ascii="Times New Roman" w:hAnsi="Times New Roman" w:cs="Times New Roman"/>
          <w:iCs/>
          <w:sz w:val="28"/>
          <w:szCs w:val="28"/>
        </w:rPr>
        <w:t xml:space="preserve"> - показатель риска;</w:t>
      </w:r>
    </w:p>
    <w:p w:rsidR="0001409A" w:rsidRPr="0001409A" w:rsidRDefault="0001409A" w:rsidP="0001409A">
      <w:pPr>
        <w:pStyle w:val="a3"/>
        <w:jc w:val="both"/>
        <w:rPr>
          <w:rFonts w:ascii="Times New Roman" w:hAnsi="Times New Roman" w:cs="Times New Roman"/>
          <w:iCs/>
          <w:sz w:val="28"/>
          <w:szCs w:val="28"/>
        </w:rPr>
      </w:pPr>
      <w:proofErr w:type="gramStart"/>
      <w:r w:rsidRPr="0001409A">
        <w:rPr>
          <w:rFonts w:ascii="Times New Roman" w:hAnsi="Times New Roman" w:cs="Times New Roman"/>
          <w:iCs/>
          <w:sz w:val="28"/>
          <w:szCs w:val="28"/>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w:t>
      </w:r>
      <w:proofErr w:type="gramEnd"/>
      <w:r w:rsidRPr="0001409A">
        <w:rPr>
          <w:rFonts w:ascii="Times New Roman" w:hAnsi="Times New Roman" w:cs="Times New Roman"/>
          <w:iCs/>
          <w:sz w:val="28"/>
          <w:szCs w:val="28"/>
        </w:rPr>
        <w:t xml:space="preserve"> </w:t>
      </w:r>
      <w:proofErr w:type="gramStart"/>
      <w:r w:rsidRPr="0001409A">
        <w:rPr>
          <w:rFonts w:ascii="Times New Roman" w:hAnsi="Times New Roman" w:cs="Times New Roman"/>
          <w:iCs/>
          <w:sz w:val="28"/>
          <w:szCs w:val="28"/>
        </w:rPr>
        <w:t>правонарушениях</w:t>
      </w:r>
      <w:proofErr w:type="gramEnd"/>
      <w:r w:rsidRPr="0001409A">
        <w:rPr>
          <w:rFonts w:ascii="Times New Roman" w:hAnsi="Times New Roman" w:cs="Times New Roman"/>
          <w:iCs/>
          <w:sz w:val="28"/>
          <w:szCs w:val="28"/>
        </w:rPr>
        <w:t xml:space="preserve">, составленных </w:t>
      </w:r>
      <w:r w:rsidRPr="0001409A">
        <w:rPr>
          <w:rFonts w:ascii="Times New Roman" w:hAnsi="Times New Roman" w:cs="Times New Roman"/>
          <w:sz w:val="28"/>
          <w:szCs w:val="28"/>
        </w:rPr>
        <w:t>местной администрацией</w:t>
      </w:r>
      <w:r w:rsidRPr="0001409A">
        <w:rPr>
          <w:rFonts w:ascii="Times New Roman" w:hAnsi="Times New Roman" w:cs="Times New Roman"/>
          <w:iCs/>
          <w:sz w:val="28"/>
          <w:szCs w:val="28"/>
        </w:rPr>
        <w:t xml:space="preserve">; </w:t>
      </w:r>
    </w:p>
    <w:p w:rsidR="0001409A" w:rsidRPr="0001409A" w:rsidRDefault="0001409A" w:rsidP="0001409A">
      <w:pPr>
        <w:pStyle w:val="a3"/>
        <w:jc w:val="both"/>
        <w:rPr>
          <w:rFonts w:ascii="Times New Roman" w:hAnsi="Times New Roman" w:cs="Times New Roman"/>
          <w:iCs/>
          <w:sz w:val="28"/>
          <w:szCs w:val="28"/>
        </w:rPr>
      </w:pPr>
      <w:proofErr w:type="gramStart"/>
      <w:r w:rsidRPr="0001409A">
        <w:rPr>
          <w:rFonts w:ascii="Times New Roman" w:hAnsi="Times New Roman" w:cs="Times New Roman"/>
          <w:iCs/>
          <w:sz w:val="28"/>
          <w:szCs w:val="28"/>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местной администрацией;</w:t>
      </w:r>
      <w:proofErr w:type="gramEnd"/>
    </w:p>
    <w:p w:rsidR="0001409A" w:rsidRPr="0001409A" w:rsidRDefault="0001409A" w:rsidP="0001409A">
      <w:pPr>
        <w:pStyle w:val="a3"/>
        <w:jc w:val="both"/>
        <w:rPr>
          <w:rFonts w:ascii="Times New Roman" w:hAnsi="Times New Roman" w:cs="Times New Roman"/>
          <w:iCs/>
          <w:sz w:val="28"/>
          <w:szCs w:val="28"/>
        </w:rPr>
      </w:pPr>
      <w:proofErr w:type="gramStart"/>
      <w:r w:rsidRPr="0001409A">
        <w:rPr>
          <w:rFonts w:ascii="Times New Roman" w:hAnsi="Times New Roman" w:cs="Times New Roman"/>
          <w:iCs/>
          <w:sz w:val="28"/>
          <w:szCs w:val="28"/>
        </w:rPr>
        <w:t xml:space="preserve">V3 -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w:t>
      </w:r>
      <w:r w:rsidRPr="0001409A">
        <w:rPr>
          <w:rFonts w:ascii="Times New Roman" w:hAnsi="Times New Roman" w:cs="Times New Roman"/>
          <w:iCs/>
          <w:sz w:val="28"/>
          <w:szCs w:val="28"/>
        </w:rPr>
        <w:lastRenderedPageBreak/>
        <w:t xml:space="preserve">лицам) за совершение административных правонарушений, предусмотренных статьями 7.21-7.23 Кодекса Российской Федерации об административных правонарушениях, вынесенных по материалам контрольных мероприятий, составленных </w:t>
      </w:r>
      <w:r w:rsidRPr="0001409A">
        <w:rPr>
          <w:rFonts w:ascii="Times New Roman" w:hAnsi="Times New Roman" w:cs="Times New Roman"/>
          <w:sz w:val="28"/>
          <w:szCs w:val="28"/>
        </w:rPr>
        <w:t>местной администрацией</w:t>
      </w:r>
      <w:r w:rsidRPr="0001409A">
        <w:rPr>
          <w:rFonts w:ascii="Times New Roman" w:hAnsi="Times New Roman" w:cs="Times New Roman"/>
          <w:iCs/>
          <w:sz w:val="28"/>
          <w:szCs w:val="28"/>
        </w:rPr>
        <w:t xml:space="preserve">; </w:t>
      </w:r>
      <w:proofErr w:type="gramEnd"/>
    </w:p>
    <w:p w:rsidR="0001409A" w:rsidRPr="0001409A" w:rsidRDefault="0001409A" w:rsidP="0001409A">
      <w:pPr>
        <w:pStyle w:val="a3"/>
        <w:jc w:val="both"/>
        <w:rPr>
          <w:rFonts w:ascii="Times New Roman" w:hAnsi="Times New Roman" w:cs="Times New Roman"/>
          <w:iCs/>
          <w:sz w:val="28"/>
          <w:szCs w:val="28"/>
        </w:rPr>
      </w:pPr>
      <w:proofErr w:type="gramStart"/>
      <w:r w:rsidRPr="0001409A">
        <w:rPr>
          <w:rFonts w:ascii="Times New Roman" w:hAnsi="Times New Roman" w:cs="Times New Roman"/>
          <w:iCs/>
          <w:sz w:val="28"/>
          <w:szCs w:val="28"/>
        </w:rPr>
        <w:t xml:space="preserve">V4 -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Pr="0001409A">
        <w:rPr>
          <w:rFonts w:ascii="Times New Roman" w:hAnsi="Times New Roman" w:cs="Times New Roman"/>
          <w:sz w:val="28"/>
          <w:szCs w:val="28"/>
        </w:rPr>
        <w:t>местной администрацией</w:t>
      </w:r>
      <w:r w:rsidRPr="0001409A">
        <w:rPr>
          <w:rFonts w:ascii="Times New Roman" w:hAnsi="Times New Roman" w:cs="Times New Roman"/>
          <w:iCs/>
          <w:sz w:val="28"/>
          <w:szCs w:val="28"/>
        </w:rPr>
        <w:t>.</w:t>
      </w:r>
      <w:proofErr w:type="gramEnd"/>
    </w:p>
    <w:p w:rsidR="0001409A" w:rsidRDefault="0001409A" w:rsidP="0001409A">
      <w:pPr>
        <w:ind w:firstLine="709"/>
        <w:jc w:val="both"/>
        <w:rPr>
          <w:iCs/>
        </w:rPr>
      </w:pPr>
    </w:p>
    <w:p w:rsidR="0001409A" w:rsidRPr="00526F12" w:rsidRDefault="0001409A" w:rsidP="0001409A">
      <w:pPr>
        <w:ind w:firstLine="709"/>
        <w:jc w:val="both"/>
        <w:rPr>
          <w:iCs/>
        </w:rPr>
      </w:pPr>
    </w:p>
    <w:p w:rsidR="0001409A" w:rsidRPr="00526F12" w:rsidRDefault="0001409A" w:rsidP="0001409A">
      <w:pPr>
        <w:jc w:val="both"/>
        <w:rPr>
          <w:iCs/>
        </w:rPr>
      </w:pPr>
    </w:p>
    <w:p w:rsidR="0001409A" w:rsidRDefault="0001409A" w:rsidP="0001409A">
      <w:pPr>
        <w:pStyle w:val="a3"/>
        <w:jc w:val="both"/>
        <w:rPr>
          <w:rFonts w:ascii="Times New Roman" w:hAnsi="Times New Roman" w:cs="Times New Roman"/>
          <w:sz w:val="28"/>
          <w:szCs w:val="28"/>
        </w:rPr>
      </w:pPr>
    </w:p>
    <w:p w:rsidR="0001409A" w:rsidRDefault="0001409A" w:rsidP="0001409A">
      <w:pPr>
        <w:pStyle w:val="a3"/>
        <w:jc w:val="both"/>
        <w:rPr>
          <w:rFonts w:ascii="Times New Roman" w:hAnsi="Times New Roman" w:cs="Times New Roman"/>
          <w:sz w:val="28"/>
          <w:szCs w:val="28"/>
        </w:rPr>
      </w:pPr>
    </w:p>
    <w:p w:rsidR="0001409A" w:rsidRDefault="0001409A" w:rsidP="0001409A">
      <w:pPr>
        <w:pStyle w:val="a3"/>
        <w:jc w:val="both"/>
        <w:rPr>
          <w:rFonts w:ascii="Times New Roman" w:hAnsi="Times New Roman" w:cs="Times New Roman"/>
          <w:sz w:val="28"/>
          <w:szCs w:val="28"/>
        </w:rPr>
      </w:pPr>
    </w:p>
    <w:p w:rsidR="0001409A" w:rsidRDefault="0001409A" w:rsidP="0001409A">
      <w:pPr>
        <w:pStyle w:val="a3"/>
        <w:jc w:val="both"/>
        <w:rPr>
          <w:rFonts w:ascii="Times New Roman" w:hAnsi="Times New Roman" w:cs="Times New Roman"/>
          <w:sz w:val="28"/>
          <w:szCs w:val="28"/>
        </w:rPr>
      </w:pPr>
    </w:p>
    <w:p w:rsidR="0001409A" w:rsidRDefault="0001409A" w:rsidP="0001409A">
      <w:pPr>
        <w:pStyle w:val="a3"/>
        <w:jc w:val="both"/>
        <w:rPr>
          <w:rFonts w:ascii="Times New Roman" w:hAnsi="Times New Roman" w:cs="Times New Roman"/>
          <w:sz w:val="28"/>
          <w:szCs w:val="28"/>
        </w:rPr>
      </w:pPr>
    </w:p>
    <w:p w:rsidR="0001409A" w:rsidRDefault="0001409A" w:rsidP="0001409A">
      <w:pPr>
        <w:pStyle w:val="a3"/>
        <w:jc w:val="both"/>
        <w:rPr>
          <w:rFonts w:ascii="Times New Roman" w:hAnsi="Times New Roman" w:cs="Times New Roman"/>
          <w:sz w:val="28"/>
          <w:szCs w:val="28"/>
        </w:rPr>
      </w:pPr>
    </w:p>
    <w:p w:rsidR="0001409A" w:rsidRDefault="0001409A" w:rsidP="0001409A">
      <w:pPr>
        <w:pStyle w:val="a3"/>
        <w:jc w:val="both"/>
        <w:rPr>
          <w:rFonts w:ascii="Times New Roman" w:hAnsi="Times New Roman" w:cs="Times New Roman"/>
          <w:sz w:val="28"/>
          <w:szCs w:val="28"/>
        </w:rPr>
      </w:pPr>
    </w:p>
    <w:p w:rsidR="0001409A" w:rsidRDefault="0001409A" w:rsidP="0001409A">
      <w:pPr>
        <w:pStyle w:val="a3"/>
        <w:jc w:val="both"/>
        <w:rPr>
          <w:rFonts w:ascii="Times New Roman" w:hAnsi="Times New Roman" w:cs="Times New Roman"/>
          <w:sz w:val="28"/>
          <w:szCs w:val="28"/>
        </w:rPr>
      </w:pPr>
    </w:p>
    <w:p w:rsidR="0001409A" w:rsidRDefault="0001409A" w:rsidP="0001409A">
      <w:pPr>
        <w:pStyle w:val="a3"/>
        <w:jc w:val="both"/>
        <w:rPr>
          <w:rFonts w:ascii="Times New Roman" w:hAnsi="Times New Roman" w:cs="Times New Roman"/>
          <w:sz w:val="28"/>
          <w:szCs w:val="28"/>
        </w:rPr>
      </w:pPr>
    </w:p>
    <w:p w:rsidR="0001409A" w:rsidRDefault="0001409A" w:rsidP="0001409A">
      <w:pPr>
        <w:pStyle w:val="a3"/>
        <w:jc w:val="both"/>
        <w:rPr>
          <w:rFonts w:ascii="Times New Roman" w:hAnsi="Times New Roman" w:cs="Times New Roman"/>
          <w:sz w:val="28"/>
          <w:szCs w:val="28"/>
        </w:rPr>
      </w:pPr>
    </w:p>
    <w:p w:rsidR="0001409A" w:rsidRDefault="0001409A" w:rsidP="0001409A">
      <w:pPr>
        <w:pStyle w:val="a3"/>
        <w:jc w:val="both"/>
        <w:rPr>
          <w:rFonts w:ascii="Times New Roman" w:hAnsi="Times New Roman" w:cs="Times New Roman"/>
          <w:sz w:val="28"/>
          <w:szCs w:val="28"/>
        </w:rPr>
      </w:pPr>
    </w:p>
    <w:p w:rsidR="0001409A" w:rsidRDefault="0001409A" w:rsidP="0001409A">
      <w:pPr>
        <w:pStyle w:val="a3"/>
        <w:jc w:val="both"/>
        <w:rPr>
          <w:rFonts w:ascii="Times New Roman" w:hAnsi="Times New Roman" w:cs="Times New Roman"/>
          <w:sz w:val="28"/>
          <w:szCs w:val="28"/>
        </w:rPr>
      </w:pPr>
    </w:p>
    <w:p w:rsidR="0001409A" w:rsidRDefault="0001409A" w:rsidP="0001409A">
      <w:pPr>
        <w:pStyle w:val="a3"/>
        <w:jc w:val="both"/>
        <w:rPr>
          <w:rFonts w:ascii="Times New Roman" w:hAnsi="Times New Roman" w:cs="Times New Roman"/>
          <w:sz w:val="28"/>
          <w:szCs w:val="28"/>
        </w:rPr>
      </w:pPr>
    </w:p>
    <w:p w:rsidR="0001409A" w:rsidRDefault="0001409A" w:rsidP="0001409A">
      <w:pPr>
        <w:pStyle w:val="a3"/>
        <w:jc w:val="both"/>
        <w:rPr>
          <w:rFonts w:ascii="Times New Roman" w:hAnsi="Times New Roman" w:cs="Times New Roman"/>
          <w:sz w:val="28"/>
          <w:szCs w:val="28"/>
        </w:rPr>
      </w:pPr>
    </w:p>
    <w:p w:rsidR="0001409A" w:rsidRDefault="0001409A" w:rsidP="0001409A">
      <w:pPr>
        <w:pStyle w:val="a3"/>
        <w:jc w:val="both"/>
        <w:rPr>
          <w:rFonts w:ascii="Times New Roman" w:hAnsi="Times New Roman" w:cs="Times New Roman"/>
          <w:sz w:val="28"/>
          <w:szCs w:val="28"/>
        </w:rPr>
      </w:pPr>
    </w:p>
    <w:p w:rsidR="0001409A" w:rsidRDefault="0001409A" w:rsidP="0001409A">
      <w:pPr>
        <w:pStyle w:val="a3"/>
        <w:jc w:val="both"/>
        <w:rPr>
          <w:rFonts w:ascii="Times New Roman" w:hAnsi="Times New Roman" w:cs="Times New Roman"/>
          <w:sz w:val="28"/>
          <w:szCs w:val="28"/>
        </w:rPr>
      </w:pPr>
    </w:p>
    <w:p w:rsidR="0001409A" w:rsidRDefault="0001409A" w:rsidP="0001409A">
      <w:pPr>
        <w:pStyle w:val="a3"/>
        <w:jc w:val="both"/>
        <w:rPr>
          <w:rFonts w:ascii="Times New Roman" w:hAnsi="Times New Roman" w:cs="Times New Roman"/>
          <w:sz w:val="28"/>
          <w:szCs w:val="28"/>
        </w:rPr>
      </w:pPr>
    </w:p>
    <w:p w:rsidR="0001409A" w:rsidRDefault="0001409A" w:rsidP="0001409A">
      <w:pPr>
        <w:pStyle w:val="a3"/>
        <w:jc w:val="both"/>
        <w:rPr>
          <w:rFonts w:ascii="Times New Roman" w:hAnsi="Times New Roman" w:cs="Times New Roman"/>
          <w:sz w:val="28"/>
          <w:szCs w:val="28"/>
        </w:rPr>
      </w:pPr>
    </w:p>
    <w:p w:rsidR="0001409A" w:rsidRDefault="0001409A" w:rsidP="0001409A">
      <w:pPr>
        <w:pStyle w:val="a3"/>
        <w:jc w:val="both"/>
        <w:rPr>
          <w:rFonts w:ascii="Times New Roman" w:hAnsi="Times New Roman" w:cs="Times New Roman"/>
          <w:sz w:val="28"/>
          <w:szCs w:val="28"/>
        </w:rPr>
      </w:pPr>
    </w:p>
    <w:p w:rsidR="0001409A" w:rsidRDefault="0001409A" w:rsidP="0001409A">
      <w:pPr>
        <w:pStyle w:val="a3"/>
        <w:jc w:val="both"/>
        <w:rPr>
          <w:rFonts w:ascii="Times New Roman" w:hAnsi="Times New Roman" w:cs="Times New Roman"/>
          <w:sz w:val="28"/>
          <w:szCs w:val="28"/>
        </w:rPr>
      </w:pPr>
    </w:p>
    <w:p w:rsidR="0001409A" w:rsidRDefault="0001409A" w:rsidP="0001409A">
      <w:pPr>
        <w:pStyle w:val="a3"/>
        <w:jc w:val="both"/>
        <w:rPr>
          <w:rFonts w:ascii="Times New Roman" w:hAnsi="Times New Roman" w:cs="Times New Roman"/>
          <w:sz w:val="28"/>
          <w:szCs w:val="28"/>
        </w:rPr>
      </w:pPr>
    </w:p>
    <w:p w:rsidR="0001409A" w:rsidRDefault="0001409A" w:rsidP="0001409A">
      <w:pPr>
        <w:pStyle w:val="a3"/>
        <w:jc w:val="both"/>
        <w:rPr>
          <w:rFonts w:ascii="Times New Roman" w:hAnsi="Times New Roman" w:cs="Times New Roman"/>
          <w:sz w:val="28"/>
          <w:szCs w:val="28"/>
        </w:rPr>
      </w:pPr>
    </w:p>
    <w:p w:rsidR="0001409A" w:rsidRDefault="0001409A" w:rsidP="0001409A">
      <w:pPr>
        <w:pStyle w:val="a3"/>
        <w:jc w:val="both"/>
        <w:rPr>
          <w:rFonts w:ascii="Times New Roman" w:hAnsi="Times New Roman" w:cs="Times New Roman"/>
          <w:sz w:val="28"/>
          <w:szCs w:val="28"/>
        </w:rPr>
      </w:pPr>
    </w:p>
    <w:p w:rsidR="0001409A" w:rsidRDefault="0001409A" w:rsidP="0001409A">
      <w:pPr>
        <w:pStyle w:val="a3"/>
        <w:jc w:val="both"/>
        <w:rPr>
          <w:rFonts w:ascii="Times New Roman" w:hAnsi="Times New Roman" w:cs="Times New Roman"/>
          <w:sz w:val="28"/>
          <w:szCs w:val="28"/>
        </w:rPr>
      </w:pPr>
    </w:p>
    <w:p w:rsidR="0001409A" w:rsidRDefault="0001409A" w:rsidP="0001409A">
      <w:pPr>
        <w:pStyle w:val="a3"/>
        <w:jc w:val="both"/>
        <w:rPr>
          <w:rFonts w:ascii="Times New Roman" w:hAnsi="Times New Roman" w:cs="Times New Roman"/>
          <w:sz w:val="28"/>
          <w:szCs w:val="28"/>
        </w:rPr>
      </w:pPr>
    </w:p>
    <w:p w:rsidR="0001409A" w:rsidRDefault="0001409A" w:rsidP="0001409A">
      <w:pPr>
        <w:pStyle w:val="a3"/>
        <w:jc w:val="both"/>
        <w:rPr>
          <w:rFonts w:ascii="Times New Roman" w:hAnsi="Times New Roman" w:cs="Times New Roman"/>
          <w:sz w:val="28"/>
          <w:szCs w:val="28"/>
        </w:rPr>
      </w:pPr>
    </w:p>
    <w:p w:rsidR="0001409A" w:rsidRDefault="0001409A" w:rsidP="0001409A">
      <w:pPr>
        <w:pStyle w:val="a3"/>
        <w:jc w:val="both"/>
        <w:rPr>
          <w:rFonts w:ascii="Times New Roman" w:hAnsi="Times New Roman" w:cs="Times New Roman"/>
          <w:sz w:val="28"/>
          <w:szCs w:val="28"/>
        </w:rPr>
      </w:pPr>
    </w:p>
    <w:p w:rsidR="0001409A" w:rsidRDefault="0001409A" w:rsidP="0001409A">
      <w:pPr>
        <w:pStyle w:val="a3"/>
        <w:jc w:val="both"/>
        <w:rPr>
          <w:rFonts w:ascii="Times New Roman" w:hAnsi="Times New Roman" w:cs="Times New Roman"/>
          <w:sz w:val="28"/>
          <w:szCs w:val="28"/>
        </w:rPr>
      </w:pPr>
    </w:p>
    <w:p w:rsidR="0001409A" w:rsidRPr="0001409A" w:rsidRDefault="0001409A" w:rsidP="0001409A">
      <w:pPr>
        <w:pStyle w:val="a3"/>
        <w:jc w:val="right"/>
        <w:rPr>
          <w:rFonts w:ascii="Times New Roman" w:hAnsi="Times New Roman" w:cs="Times New Roman"/>
          <w:sz w:val="28"/>
          <w:szCs w:val="28"/>
        </w:rPr>
      </w:pPr>
      <w:r w:rsidRPr="0001409A">
        <w:rPr>
          <w:rFonts w:ascii="Times New Roman" w:hAnsi="Times New Roman" w:cs="Times New Roman"/>
          <w:sz w:val="28"/>
          <w:szCs w:val="28"/>
        </w:rPr>
        <w:t>Приложение № 2</w:t>
      </w:r>
    </w:p>
    <w:p w:rsidR="0001409A" w:rsidRPr="0001409A" w:rsidRDefault="0001409A" w:rsidP="0001409A">
      <w:pPr>
        <w:pStyle w:val="a3"/>
        <w:jc w:val="right"/>
        <w:rPr>
          <w:rFonts w:ascii="Times New Roman" w:hAnsi="Times New Roman" w:cs="Times New Roman"/>
          <w:sz w:val="28"/>
          <w:szCs w:val="28"/>
        </w:rPr>
      </w:pPr>
      <w:r w:rsidRPr="0001409A">
        <w:rPr>
          <w:rFonts w:ascii="Times New Roman" w:hAnsi="Times New Roman" w:cs="Times New Roman"/>
          <w:sz w:val="28"/>
          <w:szCs w:val="28"/>
        </w:rPr>
        <w:t xml:space="preserve">к Положению о </w:t>
      </w:r>
      <w:proofErr w:type="gramStart"/>
      <w:r w:rsidRPr="0001409A">
        <w:rPr>
          <w:rFonts w:ascii="Times New Roman" w:hAnsi="Times New Roman" w:cs="Times New Roman"/>
          <w:sz w:val="28"/>
          <w:szCs w:val="28"/>
        </w:rPr>
        <w:t>муниципальном</w:t>
      </w:r>
      <w:proofErr w:type="gramEnd"/>
      <w:r w:rsidRPr="0001409A">
        <w:rPr>
          <w:rFonts w:ascii="Times New Roman" w:hAnsi="Times New Roman" w:cs="Times New Roman"/>
          <w:sz w:val="28"/>
          <w:szCs w:val="28"/>
        </w:rPr>
        <w:t xml:space="preserve"> </w:t>
      </w:r>
    </w:p>
    <w:p w:rsidR="0001409A" w:rsidRPr="0001409A" w:rsidRDefault="0001409A" w:rsidP="0001409A">
      <w:pPr>
        <w:pStyle w:val="a3"/>
        <w:jc w:val="right"/>
        <w:rPr>
          <w:rFonts w:ascii="Times New Roman" w:hAnsi="Times New Roman" w:cs="Times New Roman"/>
          <w:sz w:val="28"/>
          <w:szCs w:val="28"/>
        </w:rPr>
      </w:pPr>
      <w:r w:rsidRPr="0001409A">
        <w:rPr>
          <w:rFonts w:ascii="Times New Roman" w:hAnsi="Times New Roman" w:cs="Times New Roman"/>
          <w:sz w:val="28"/>
          <w:szCs w:val="28"/>
        </w:rPr>
        <w:t xml:space="preserve">жилищном </w:t>
      </w:r>
      <w:proofErr w:type="gramStart"/>
      <w:r w:rsidRPr="0001409A">
        <w:rPr>
          <w:rFonts w:ascii="Times New Roman" w:hAnsi="Times New Roman" w:cs="Times New Roman"/>
          <w:sz w:val="28"/>
          <w:szCs w:val="28"/>
        </w:rPr>
        <w:t>контроле</w:t>
      </w:r>
      <w:proofErr w:type="gramEnd"/>
    </w:p>
    <w:p w:rsidR="0001409A" w:rsidRPr="0001409A" w:rsidRDefault="0001409A" w:rsidP="0001409A">
      <w:pPr>
        <w:pStyle w:val="a3"/>
        <w:jc w:val="both"/>
        <w:rPr>
          <w:rFonts w:ascii="Times New Roman" w:hAnsi="Times New Roman" w:cs="Times New Roman"/>
          <w:sz w:val="28"/>
          <w:szCs w:val="28"/>
        </w:rPr>
      </w:pPr>
    </w:p>
    <w:p w:rsidR="0001409A" w:rsidRPr="0001409A" w:rsidRDefault="0001409A" w:rsidP="0001409A">
      <w:pPr>
        <w:pStyle w:val="a3"/>
        <w:jc w:val="both"/>
        <w:rPr>
          <w:rFonts w:ascii="Times New Roman" w:hAnsi="Times New Roman" w:cs="Times New Roman"/>
          <w:sz w:val="28"/>
          <w:szCs w:val="28"/>
        </w:rPr>
      </w:pPr>
      <w:r w:rsidRPr="0001409A">
        <w:rPr>
          <w:rFonts w:ascii="Times New Roman" w:hAnsi="Times New Roman" w:cs="Times New Roman"/>
          <w:sz w:val="28"/>
          <w:szCs w:val="28"/>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p>
    <w:p w:rsidR="0001409A" w:rsidRPr="0001409A" w:rsidRDefault="0001409A" w:rsidP="0001409A">
      <w:pPr>
        <w:pStyle w:val="a3"/>
        <w:jc w:val="both"/>
        <w:rPr>
          <w:rFonts w:ascii="Times New Roman" w:hAnsi="Times New Roman" w:cs="Times New Roman"/>
          <w:sz w:val="28"/>
          <w:szCs w:val="28"/>
        </w:rPr>
      </w:pPr>
    </w:p>
    <w:p w:rsidR="0001409A" w:rsidRPr="0001409A" w:rsidRDefault="0001409A" w:rsidP="0001409A">
      <w:pPr>
        <w:pStyle w:val="a3"/>
        <w:jc w:val="both"/>
        <w:rPr>
          <w:rFonts w:ascii="Times New Roman" w:eastAsia="Calibri" w:hAnsi="Times New Roman" w:cs="Times New Roman"/>
          <w:bCs/>
          <w:sz w:val="28"/>
          <w:szCs w:val="28"/>
        </w:rPr>
      </w:pPr>
      <w:r w:rsidRPr="0001409A">
        <w:rPr>
          <w:rFonts w:ascii="Times New Roman" w:eastAsia="Calibri" w:hAnsi="Times New Roman" w:cs="Times New Roman"/>
          <w:bCs/>
          <w:sz w:val="28"/>
          <w:szCs w:val="28"/>
        </w:rPr>
        <w:t xml:space="preserve">1. Поступление в </w:t>
      </w:r>
      <w:r w:rsidRPr="0001409A">
        <w:rPr>
          <w:rFonts w:ascii="Times New Roman" w:eastAsia="Calibri" w:hAnsi="Times New Roman" w:cs="Times New Roman"/>
          <w:bCs/>
          <w:iCs/>
          <w:sz w:val="28"/>
          <w:szCs w:val="28"/>
        </w:rPr>
        <w:t>местную администрацию</w:t>
      </w:r>
      <w:r w:rsidRPr="0001409A">
        <w:rPr>
          <w:rFonts w:ascii="Times New Roman" w:eastAsia="Calibri" w:hAnsi="Times New Roman" w:cs="Times New Roman"/>
          <w:bCs/>
          <w:sz w:val="28"/>
          <w:szCs w:val="28"/>
        </w:rPr>
        <w:t xml:space="preserve">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01409A">
        <w:rPr>
          <w:rFonts w:ascii="Times New Roman" w:eastAsia="Calibri" w:hAnsi="Times New Roman" w:cs="Times New Roman"/>
          <w:bCs/>
          <w:sz w:val="28"/>
          <w:szCs w:val="28"/>
        </w:rPr>
        <w:t>к</w:t>
      </w:r>
      <w:proofErr w:type="gramEnd"/>
      <w:r w:rsidRPr="0001409A">
        <w:rPr>
          <w:rFonts w:ascii="Times New Roman" w:eastAsia="Calibri" w:hAnsi="Times New Roman" w:cs="Times New Roman"/>
          <w:bCs/>
          <w:sz w:val="28"/>
          <w:szCs w:val="28"/>
        </w:rPr>
        <w:t>:</w:t>
      </w:r>
    </w:p>
    <w:p w:rsidR="0001409A" w:rsidRPr="0001409A" w:rsidRDefault="0001409A" w:rsidP="0001409A">
      <w:pPr>
        <w:pStyle w:val="a3"/>
        <w:jc w:val="both"/>
        <w:rPr>
          <w:rFonts w:ascii="Times New Roman" w:eastAsia="Calibri" w:hAnsi="Times New Roman" w:cs="Times New Roman"/>
          <w:bCs/>
          <w:sz w:val="28"/>
          <w:szCs w:val="28"/>
        </w:rPr>
      </w:pPr>
      <w:r w:rsidRPr="0001409A">
        <w:rPr>
          <w:rFonts w:ascii="Times New Roman" w:eastAsia="Calibri" w:hAnsi="Times New Roman" w:cs="Times New Roman"/>
          <w:bCs/>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01409A" w:rsidRPr="0001409A" w:rsidRDefault="0001409A" w:rsidP="0001409A">
      <w:pPr>
        <w:pStyle w:val="a3"/>
        <w:jc w:val="both"/>
        <w:rPr>
          <w:rFonts w:ascii="Times New Roman" w:eastAsia="Calibri" w:hAnsi="Times New Roman" w:cs="Times New Roman"/>
          <w:bCs/>
          <w:sz w:val="28"/>
          <w:szCs w:val="28"/>
        </w:rPr>
      </w:pPr>
      <w:r w:rsidRPr="0001409A">
        <w:rPr>
          <w:rFonts w:ascii="Times New Roman" w:eastAsia="Calibri" w:hAnsi="Times New Roman" w:cs="Times New Roman"/>
          <w:bCs/>
          <w:sz w:val="28"/>
          <w:szCs w:val="28"/>
        </w:rPr>
        <w:t>б) порядку осуществления перепланировки и (или) переустройства помещений в многоквартирном доме;</w:t>
      </w:r>
    </w:p>
    <w:p w:rsidR="0001409A" w:rsidRPr="0001409A" w:rsidRDefault="0001409A" w:rsidP="0001409A">
      <w:pPr>
        <w:pStyle w:val="a3"/>
        <w:jc w:val="both"/>
        <w:rPr>
          <w:rFonts w:ascii="Times New Roman" w:eastAsia="Calibri" w:hAnsi="Times New Roman" w:cs="Times New Roman"/>
          <w:bCs/>
          <w:sz w:val="28"/>
          <w:szCs w:val="28"/>
        </w:rPr>
      </w:pPr>
      <w:r w:rsidRPr="0001409A">
        <w:rPr>
          <w:rFonts w:ascii="Times New Roman" w:eastAsia="Calibri" w:hAnsi="Times New Roman" w:cs="Times New Roman"/>
          <w:bCs/>
          <w:sz w:val="28"/>
          <w:szCs w:val="28"/>
        </w:rPr>
        <w:t>в) к предоставлению коммунальных услуг собственникам и пользователям помещений в многоквартирных домах и жилых домов;</w:t>
      </w:r>
    </w:p>
    <w:p w:rsidR="0001409A" w:rsidRPr="0001409A" w:rsidRDefault="0001409A" w:rsidP="0001409A">
      <w:pPr>
        <w:pStyle w:val="a3"/>
        <w:jc w:val="both"/>
        <w:rPr>
          <w:rFonts w:ascii="Times New Roman" w:eastAsia="Calibri" w:hAnsi="Times New Roman" w:cs="Times New Roman"/>
          <w:bCs/>
          <w:sz w:val="28"/>
          <w:szCs w:val="28"/>
        </w:rPr>
      </w:pPr>
      <w:r w:rsidRPr="0001409A">
        <w:rPr>
          <w:rFonts w:ascii="Times New Roman" w:eastAsia="Calibri" w:hAnsi="Times New Roman" w:cs="Times New Roman"/>
          <w:bCs/>
          <w:sz w:val="28"/>
          <w:szCs w:val="28"/>
        </w:rPr>
        <w:t>г) к обеспечению доступности для инвалидов помещений в многоквартирных домах;</w:t>
      </w:r>
    </w:p>
    <w:p w:rsidR="0001409A" w:rsidRPr="0001409A" w:rsidRDefault="0001409A" w:rsidP="0001409A">
      <w:pPr>
        <w:pStyle w:val="a3"/>
        <w:jc w:val="both"/>
        <w:rPr>
          <w:rFonts w:ascii="Times New Roman" w:eastAsia="Calibri" w:hAnsi="Times New Roman" w:cs="Times New Roman"/>
          <w:bCs/>
          <w:sz w:val="28"/>
          <w:szCs w:val="28"/>
        </w:rPr>
      </w:pPr>
      <w:proofErr w:type="spellStart"/>
      <w:r w:rsidRPr="0001409A">
        <w:rPr>
          <w:rFonts w:ascii="Times New Roman" w:eastAsia="Calibri" w:hAnsi="Times New Roman" w:cs="Times New Roman"/>
          <w:bCs/>
          <w:sz w:val="28"/>
          <w:szCs w:val="28"/>
        </w:rPr>
        <w:t>д</w:t>
      </w:r>
      <w:proofErr w:type="spellEnd"/>
      <w:r w:rsidRPr="0001409A">
        <w:rPr>
          <w:rFonts w:ascii="Times New Roman" w:eastAsia="Calibri" w:hAnsi="Times New Roman" w:cs="Times New Roman"/>
          <w:bCs/>
          <w:sz w:val="28"/>
          <w:szCs w:val="28"/>
        </w:rPr>
        <w:t>)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1409A" w:rsidRPr="0001409A" w:rsidRDefault="0001409A" w:rsidP="0001409A">
      <w:pPr>
        <w:pStyle w:val="a3"/>
        <w:jc w:val="both"/>
        <w:rPr>
          <w:rFonts w:ascii="Times New Roman" w:eastAsia="Calibri" w:hAnsi="Times New Roman" w:cs="Times New Roman"/>
          <w:bCs/>
          <w:sz w:val="28"/>
          <w:szCs w:val="28"/>
        </w:rPr>
      </w:pPr>
      <w:r w:rsidRPr="0001409A">
        <w:rPr>
          <w:rFonts w:ascii="Times New Roman" w:eastAsia="Calibri" w:hAnsi="Times New Roman" w:cs="Times New Roman"/>
          <w:bCs/>
          <w:sz w:val="28"/>
          <w:szCs w:val="28"/>
        </w:rPr>
        <w:t>е) к обеспечению безопасности при использовании и содержании внутридомового и внутриквартирного газового оборудования.</w:t>
      </w:r>
    </w:p>
    <w:p w:rsidR="0001409A" w:rsidRPr="0001409A" w:rsidRDefault="0001409A" w:rsidP="0001409A">
      <w:pPr>
        <w:pStyle w:val="a3"/>
        <w:jc w:val="both"/>
        <w:rPr>
          <w:rFonts w:ascii="Times New Roman" w:eastAsia="Calibri" w:hAnsi="Times New Roman" w:cs="Times New Roman"/>
          <w:bCs/>
          <w:sz w:val="28"/>
          <w:szCs w:val="28"/>
        </w:rPr>
      </w:pPr>
      <w:proofErr w:type="gramStart"/>
      <w:r w:rsidRPr="0001409A">
        <w:rPr>
          <w:rFonts w:ascii="Times New Roman" w:eastAsia="Calibri" w:hAnsi="Times New Roman" w:cs="Times New Roman"/>
          <w:bCs/>
          <w:sz w:val="28"/>
          <w:szCs w:val="28"/>
        </w:rPr>
        <w:t xml:space="preserve">Наличие индикатора риска, предусмотренного </w:t>
      </w:r>
      <w:proofErr w:type="spellStart"/>
      <w:r w:rsidRPr="0001409A">
        <w:rPr>
          <w:rFonts w:ascii="Times New Roman" w:eastAsia="Calibri" w:hAnsi="Times New Roman" w:cs="Times New Roman"/>
          <w:bCs/>
          <w:sz w:val="28"/>
          <w:szCs w:val="28"/>
        </w:rPr>
        <w:t>пп</w:t>
      </w:r>
      <w:proofErr w:type="spellEnd"/>
      <w:r w:rsidRPr="0001409A">
        <w:rPr>
          <w:rFonts w:ascii="Times New Roman" w:eastAsia="Calibri" w:hAnsi="Times New Roman" w:cs="Times New Roman"/>
          <w:bCs/>
          <w:sz w:val="28"/>
          <w:szCs w:val="28"/>
        </w:rPr>
        <w:t xml:space="preserve">. «е» п. 1 Приложения № 2 к Положению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w:t>
      </w:r>
      <w:proofErr w:type="gramEnd"/>
    </w:p>
    <w:p w:rsidR="0001409A" w:rsidRPr="0001409A" w:rsidRDefault="0001409A" w:rsidP="0001409A">
      <w:pPr>
        <w:pStyle w:val="a3"/>
        <w:jc w:val="both"/>
        <w:rPr>
          <w:rFonts w:ascii="Times New Roman" w:eastAsia="Calibri" w:hAnsi="Times New Roman" w:cs="Times New Roman"/>
          <w:bCs/>
          <w:sz w:val="28"/>
          <w:szCs w:val="28"/>
        </w:rPr>
      </w:pPr>
      <w:r w:rsidRPr="0001409A">
        <w:rPr>
          <w:rFonts w:ascii="Times New Roman" w:eastAsia="Calibri" w:hAnsi="Times New Roman" w:cs="Times New Roman"/>
          <w:bCs/>
          <w:sz w:val="28"/>
          <w:szCs w:val="28"/>
        </w:rPr>
        <w:t xml:space="preserve">2. </w:t>
      </w:r>
      <w:proofErr w:type="gramStart"/>
      <w:r w:rsidRPr="0001409A">
        <w:rPr>
          <w:rFonts w:ascii="Times New Roman" w:eastAsia="Calibri" w:hAnsi="Times New Roman" w:cs="Times New Roman"/>
          <w:bCs/>
          <w:sz w:val="28"/>
          <w:szCs w:val="28"/>
        </w:rPr>
        <w:t xml:space="preserve">Поступление в </w:t>
      </w:r>
      <w:r w:rsidRPr="0001409A">
        <w:rPr>
          <w:rFonts w:ascii="Times New Roman" w:eastAsia="Calibri" w:hAnsi="Times New Roman" w:cs="Times New Roman"/>
          <w:bCs/>
          <w:iCs/>
          <w:sz w:val="28"/>
          <w:szCs w:val="28"/>
        </w:rPr>
        <w:t>местную администрацию</w:t>
      </w:r>
      <w:r w:rsidRPr="0001409A">
        <w:rPr>
          <w:rFonts w:ascii="Times New Roman" w:eastAsia="Calibri" w:hAnsi="Times New Roman" w:cs="Times New Roman"/>
          <w:bCs/>
          <w:sz w:val="28"/>
          <w:szCs w:val="28"/>
        </w:rPr>
        <w:t xml:space="preserve">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w:t>
      </w:r>
      <w:r w:rsidRPr="0001409A">
        <w:rPr>
          <w:rFonts w:ascii="Times New Roman" w:eastAsia="Calibri" w:hAnsi="Times New Roman" w:cs="Times New Roman"/>
          <w:bCs/>
          <w:sz w:val="28"/>
          <w:szCs w:val="28"/>
        </w:rPr>
        <w:lastRenderedPageBreak/>
        <w:t>послуживших</w:t>
      </w:r>
      <w:proofErr w:type="gramEnd"/>
      <w:r w:rsidRPr="0001409A">
        <w:rPr>
          <w:rFonts w:ascii="Times New Roman" w:eastAsia="Calibri" w:hAnsi="Times New Roman" w:cs="Times New Roman"/>
          <w:bCs/>
          <w:sz w:val="28"/>
          <w:szCs w:val="28"/>
        </w:rPr>
        <w:t xml:space="preserve"> </w:t>
      </w:r>
      <w:proofErr w:type="gramStart"/>
      <w:r w:rsidRPr="0001409A">
        <w:rPr>
          <w:rFonts w:ascii="Times New Roman" w:eastAsia="Calibri" w:hAnsi="Times New Roman" w:cs="Times New Roman"/>
          <w:bCs/>
          <w:sz w:val="28"/>
          <w:szCs w:val="28"/>
        </w:rPr>
        <w:t xml:space="preserve">основанием для проведения внепланового контрольного мероприятия в соответствии с частью 12 статьи 66 Федерального законом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w:t>
      </w:r>
      <w:r w:rsidRPr="0001409A">
        <w:rPr>
          <w:rFonts w:ascii="Times New Roman" w:eastAsia="Calibri" w:hAnsi="Times New Roman" w:cs="Times New Roman"/>
          <w:bCs/>
          <w:iCs/>
          <w:sz w:val="28"/>
          <w:szCs w:val="28"/>
        </w:rPr>
        <w:t>местной администрацией</w:t>
      </w:r>
      <w:r w:rsidRPr="0001409A">
        <w:rPr>
          <w:rFonts w:ascii="Times New Roman" w:eastAsia="Calibri" w:hAnsi="Times New Roman" w:cs="Times New Roman"/>
          <w:bCs/>
          <w:sz w:val="28"/>
          <w:szCs w:val="28"/>
        </w:rPr>
        <w:t xml:space="preserve"> объявлялись предостережения о недопустимости нарушения аналогичных обязательных требований.</w:t>
      </w:r>
      <w:proofErr w:type="gramEnd"/>
    </w:p>
    <w:p w:rsidR="0001409A" w:rsidRPr="0001409A" w:rsidRDefault="0001409A" w:rsidP="0001409A">
      <w:pPr>
        <w:pStyle w:val="a3"/>
        <w:jc w:val="both"/>
        <w:rPr>
          <w:rFonts w:ascii="Times New Roman" w:eastAsia="Calibri" w:hAnsi="Times New Roman" w:cs="Times New Roman"/>
          <w:bCs/>
          <w:sz w:val="28"/>
          <w:szCs w:val="28"/>
        </w:rPr>
      </w:pPr>
      <w:r w:rsidRPr="0001409A">
        <w:rPr>
          <w:rFonts w:ascii="Times New Roman" w:eastAsia="Calibri" w:hAnsi="Times New Roman" w:cs="Times New Roman"/>
          <w:bCs/>
          <w:sz w:val="28"/>
          <w:szCs w:val="28"/>
        </w:rPr>
        <w:t xml:space="preserve">3. </w:t>
      </w:r>
      <w:proofErr w:type="gramStart"/>
      <w:r w:rsidRPr="0001409A">
        <w:rPr>
          <w:rFonts w:ascii="Times New Roman" w:eastAsia="Calibri" w:hAnsi="Times New Roman" w:cs="Times New Roman"/>
          <w:bCs/>
          <w:sz w:val="28"/>
          <w:szCs w:val="28"/>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w:t>
      </w:r>
      <w:r w:rsidRPr="0001409A">
        <w:rPr>
          <w:rFonts w:ascii="Times New Roman" w:eastAsia="Calibri" w:hAnsi="Times New Roman" w:cs="Times New Roman"/>
          <w:bCs/>
          <w:iCs/>
          <w:sz w:val="28"/>
          <w:szCs w:val="28"/>
        </w:rPr>
        <w:t>местной администрации</w:t>
      </w:r>
      <w:r w:rsidRPr="0001409A">
        <w:rPr>
          <w:rFonts w:ascii="Times New Roman" w:eastAsia="Calibri" w:hAnsi="Times New Roman" w:cs="Times New Roman"/>
          <w:bCs/>
          <w:sz w:val="28"/>
          <w:szCs w:val="28"/>
        </w:rPr>
        <w:t xml:space="preserve"> от граждан или организаций, являющихся собственниками помещении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01409A">
        <w:rPr>
          <w:rFonts w:ascii="Times New Roman" w:eastAsia="Calibri" w:hAnsi="Times New Roman" w:cs="Times New Roman"/>
          <w:bCs/>
          <w:sz w:val="28"/>
          <w:szCs w:val="28"/>
        </w:rPr>
        <w:t xml:space="preserve"> массовой информации о фактах нарушений обязательных требований, установленных частью 4 статьи 20 Жилищного кодекса Российской Федерации, допущенных контролируемым лицом. </w:t>
      </w:r>
    </w:p>
    <w:p w:rsidR="0001409A" w:rsidRPr="0001409A" w:rsidRDefault="0001409A" w:rsidP="0001409A">
      <w:pPr>
        <w:pStyle w:val="a3"/>
        <w:jc w:val="both"/>
        <w:rPr>
          <w:rFonts w:ascii="Times New Roman" w:eastAsia="Calibri" w:hAnsi="Times New Roman" w:cs="Times New Roman"/>
          <w:bCs/>
          <w:sz w:val="28"/>
          <w:szCs w:val="28"/>
        </w:rPr>
      </w:pPr>
      <w:r w:rsidRPr="0001409A">
        <w:rPr>
          <w:rFonts w:ascii="Times New Roman" w:eastAsia="Calibri" w:hAnsi="Times New Roman" w:cs="Times New Roman"/>
          <w:bCs/>
          <w:sz w:val="28"/>
          <w:szCs w:val="28"/>
        </w:rPr>
        <w:t xml:space="preserve">4. </w:t>
      </w:r>
      <w:proofErr w:type="gramStart"/>
      <w:r w:rsidRPr="0001409A">
        <w:rPr>
          <w:rFonts w:ascii="Times New Roman" w:eastAsia="Calibri" w:hAnsi="Times New Roman" w:cs="Times New Roman"/>
          <w:bCs/>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roofErr w:type="gramEnd"/>
    </w:p>
    <w:p w:rsidR="0001409A" w:rsidRDefault="0001409A" w:rsidP="0001409A">
      <w:pPr>
        <w:pStyle w:val="a3"/>
        <w:jc w:val="both"/>
        <w:rPr>
          <w:rFonts w:ascii="Times New Roman" w:hAnsi="Times New Roman" w:cs="Times New Roman"/>
          <w:sz w:val="28"/>
          <w:szCs w:val="28"/>
        </w:rPr>
      </w:pPr>
    </w:p>
    <w:p w:rsidR="005D7F23" w:rsidRDefault="005D7F23" w:rsidP="0001409A">
      <w:pPr>
        <w:pStyle w:val="a3"/>
        <w:jc w:val="both"/>
        <w:rPr>
          <w:rFonts w:ascii="Times New Roman" w:hAnsi="Times New Roman" w:cs="Times New Roman"/>
          <w:sz w:val="28"/>
          <w:szCs w:val="28"/>
        </w:rPr>
      </w:pPr>
    </w:p>
    <w:p w:rsidR="005D7F23" w:rsidRDefault="005D7F23" w:rsidP="0001409A">
      <w:pPr>
        <w:pStyle w:val="a3"/>
        <w:jc w:val="both"/>
        <w:rPr>
          <w:rFonts w:ascii="Times New Roman" w:hAnsi="Times New Roman" w:cs="Times New Roman"/>
          <w:sz w:val="28"/>
          <w:szCs w:val="28"/>
        </w:rPr>
      </w:pPr>
    </w:p>
    <w:p w:rsidR="005D7F23" w:rsidRDefault="005D7F23" w:rsidP="0001409A">
      <w:pPr>
        <w:pStyle w:val="a3"/>
        <w:jc w:val="both"/>
        <w:rPr>
          <w:rFonts w:ascii="Times New Roman" w:hAnsi="Times New Roman" w:cs="Times New Roman"/>
          <w:sz w:val="28"/>
          <w:szCs w:val="28"/>
        </w:rPr>
      </w:pPr>
    </w:p>
    <w:p w:rsidR="005D7F23" w:rsidRDefault="005D7F23" w:rsidP="0001409A">
      <w:pPr>
        <w:pStyle w:val="a3"/>
        <w:jc w:val="both"/>
        <w:rPr>
          <w:rFonts w:ascii="Times New Roman" w:hAnsi="Times New Roman" w:cs="Times New Roman"/>
          <w:sz w:val="28"/>
          <w:szCs w:val="28"/>
        </w:rPr>
      </w:pPr>
    </w:p>
    <w:p w:rsidR="005D7F23" w:rsidRDefault="005D7F23" w:rsidP="0001409A">
      <w:pPr>
        <w:pStyle w:val="a3"/>
        <w:jc w:val="both"/>
        <w:rPr>
          <w:rFonts w:ascii="Times New Roman" w:hAnsi="Times New Roman" w:cs="Times New Roman"/>
          <w:sz w:val="28"/>
          <w:szCs w:val="28"/>
        </w:rPr>
      </w:pPr>
    </w:p>
    <w:p w:rsidR="005D7F23" w:rsidRDefault="005D7F23" w:rsidP="0001409A">
      <w:pPr>
        <w:pStyle w:val="a3"/>
        <w:jc w:val="both"/>
        <w:rPr>
          <w:rFonts w:ascii="Times New Roman" w:hAnsi="Times New Roman" w:cs="Times New Roman"/>
          <w:sz w:val="28"/>
          <w:szCs w:val="28"/>
        </w:rPr>
      </w:pPr>
    </w:p>
    <w:p w:rsidR="005D7F23" w:rsidRDefault="005D7F23" w:rsidP="0001409A">
      <w:pPr>
        <w:pStyle w:val="a3"/>
        <w:jc w:val="both"/>
        <w:rPr>
          <w:rFonts w:ascii="Times New Roman" w:hAnsi="Times New Roman" w:cs="Times New Roman"/>
          <w:sz w:val="28"/>
          <w:szCs w:val="28"/>
        </w:rPr>
      </w:pPr>
    </w:p>
    <w:p w:rsidR="005D7F23" w:rsidRDefault="005D7F23" w:rsidP="0001409A">
      <w:pPr>
        <w:pStyle w:val="a3"/>
        <w:jc w:val="both"/>
        <w:rPr>
          <w:rFonts w:ascii="Times New Roman" w:hAnsi="Times New Roman" w:cs="Times New Roman"/>
          <w:sz w:val="28"/>
          <w:szCs w:val="28"/>
        </w:rPr>
      </w:pPr>
    </w:p>
    <w:p w:rsidR="005D7F23" w:rsidRDefault="005D7F23" w:rsidP="0001409A">
      <w:pPr>
        <w:pStyle w:val="a3"/>
        <w:jc w:val="both"/>
        <w:rPr>
          <w:rFonts w:ascii="Times New Roman" w:hAnsi="Times New Roman" w:cs="Times New Roman"/>
          <w:sz w:val="28"/>
          <w:szCs w:val="28"/>
        </w:rPr>
      </w:pPr>
    </w:p>
    <w:p w:rsidR="005D7F23" w:rsidRDefault="005D7F23" w:rsidP="0001409A">
      <w:pPr>
        <w:pStyle w:val="a3"/>
        <w:jc w:val="both"/>
        <w:rPr>
          <w:rFonts w:ascii="Times New Roman" w:hAnsi="Times New Roman" w:cs="Times New Roman"/>
          <w:sz w:val="28"/>
          <w:szCs w:val="28"/>
        </w:rPr>
      </w:pPr>
    </w:p>
    <w:p w:rsidR="005D7F23" w:rsidRDefault="005D7F23" w:rsidP="0001409A">
      <w:pPr>
        <w:pStyle w:val="a3"/>
        <w:jc w:val="both"/>
        <w:rPr>
          <w:rFonts w:ascii="Times New Roman" w:hAnsi="Times New Roman" w:cs="Times New Roman"/>
          <w:sz w:val="28"/>
          <w:szCs w:val="28"/>
        </w:rPr>
      </w:pPr>
    </w:p>
    <w:p w:rsidR="005D7F23" w:rsidRDefault="005D7F23" w:rsidP="0001409A">
      <w:pPr>
        <w:pStyle w:val="a3"/>
        <w:jc w:val="both"/>
        <w:rPr>
          <w:rFonts w:ascii="Times New Roman" w:hAnsi="Times New Roman" w:cs="Times New Roman"/>
          <w:sz w:val="28"/>
          <w:szCs w:val="28"/>
        </w:rPr>
      </w:pPr>
    </w:p>
    <w:p w:rsidR="005D7F23" w:rsidRDefault="005D7F23" w:rsidP="0001409A">
      <w:pPr>
        <w:pStyle w:val="a3"/>
        <w:jc w:val="both"/>
        <w:rPr>
          <w:rFonts w:ascii="Times New Roman" w:hAnsi="Times New Roman" w:cs="Times New Roman"/>
          <w:sz w:val="28"/>
          <w:szCs w:val="28"/>
        </w:rPr>
      </w:pPr>
    </w:p>
    <w:p w:rsidR="005D7F23" w:rsidRDefault="005D7F23" w:rsidP="0001409A">
      <w:pPr>
        <w:pStyle w:val="a3"/>
        <w:jc w:val="both"/>
        <w:rPr>
          <w:rFonts w:ascii="Times New Roman" w:hAnsi="Times New Roman" w:cs="Times New Roman"/>
          <w:sz w:val="28"/>
          <w:szCs w:val="28"/>
        </w:rPr>
      </w:pPr>
    </w:p>
    <w:p w:rsidR="005D7F23" w:rsidRDefault="005D7F23" w:rsidP="0001409A">
      <w:pPr>
        <w:pStyle w:val="a3"/>
        <w:jc w:val="both"/>
        <w:rPr>
          <w:rFonts w:ascii="Times New Roman" w:hAnsi="Times New Roman" w:cs="Times New Roman"/>
          <w:sz w:val="28"/>
          <w:szCs w:val="28"/>
        </w:rPr>
      </w:pPr>
    </w:p>
    <w:p w:rsidR="005D7F23" w:rsidRDefault="005D7F23" w:rsidP="0001409A">
      <w:pPr>
        <w:pStyle w:val="a3"/>
        <w:jc w:val="both"/>
        <w:rPr>
          <w:rFonts w:ascii="Times New Roman" w:hAnsi="Times New Roman" w:cs="Times New Roman"/>
          <w:sz w:val="28"/>
          <w:szCs w:val="28"/>
        </w:rPr>
      </w:pPr>
    </w:p>
    <w:p w:rsidR="005D7F23" w:rsidRDefault="005D7F23" w:rsidP="0001409A">
      <w:pPr>
        <w:pStyle w:val="a3"/>
        <w:jc w:val="both"/>
        <w:rPr>
          <w:rFonts w:ascii="Times New Roman" w:hAnsi="Times New Roman" w:cs="Times New Roman"/>
          <w:sz w:val="28"/>
          <w:szCs w:val="28"/>
        </w:rPr>
      </w:pPr>
    </w:p>
    <w:p w:rsidR="005D7F23" w:rsidRDefault="005D7F23" w:rsidP="0001409A">
      <w:pPr>
        <w:pStyle w:val="a3"/>
        <w:jc w:val="both"/>
        <w:rPr>
          <w:rFonts w:ascii="Times New Roman" w:hAnsi="Times New Roman" w:cs="Times New Roman"/>
          <w:sz w:val="28"/>
          <w:szCs w:val="28"/>
        </w:rPr>
      </w:pPr>
    </w:p>
    <w:p w:rsidR="00752BD2" w:rsidRDefault="00752BD2" w:rsidP="005D7F23">
      <w:pPr>
        <w:ind w:firstLine="709"/>
        <w:jc w:val="right"/>
      </w:pPr>
    </w:p>
    <w:p w:rsidR="005D7F23" w:rsidRPr="00526F12" w:rsidRDefault="005D7F23" w:rsidP="005D7F23">
      <w:pPr>
        <w:ind w:firstLine="709"/>
        <w:jc w:val="right"/>
      </w:pPr>
      <w:r w:rsidRPr="00526F12">
        <w:t>Приложение № 3</w:t>
      </w:r>
    </w:p>
    <w:p w:rsidR="005D7F23" w:rsidRDefault="005D7F23" w:rsidP="005D7F23">
      <w:pPr>
        <w:ind w:firstLine="709"/>
        <w:jc w:val="right"/>
        <w:sectPr w:rsidR="005D7F23">
          <w:pgSz w:w="11906" w:h="16838"/>
          <w:pgMar w:top="1134" w:right="850" w:bottom="1134" w:left="1701" w:header="708" w:footer="708" w:gutter="0"/>
          <w:cols w:space="708"/>
          <w:docGrid w:linePitch="360"/>
        </w:sectPr>
      </w:pPr>
    </w:p>
    <w:p w:rsidR="005D7F23" w:rsidRPr="005D7F23" w:rsidRDefault="005D7F23" w:rsidP="005D7F23">
      <w:pPr>
        <w:pStyle w:val="a3"/>
        <w:jc w:val="right"/>
        <w:rPr>
          <w:rFonts w:ascii="Times New Roman" w:hAnsi="Times New Roman" w:cs="Times New Roman"/>
          <w:sz w:val="28"/>
          <w:szCs w:val="28"/>
        </w:rPr>
      </w:pPr>
      <w:r w:rsidRPr="005D7F23">
        <w:rPr>
          <w:rFonts w:ascii="Times New Roman" w:hAnsi="Times New Roman" w:cs="Times New Roman"/>
          <w:sz w:val="28"/>
          <w:szCs w:val="28"/>
        </w:rPr>
        <w:lastRenderedPageBreak/>
        <w:t xml:space="preserve">к Положению о </w:t>
      </w:r>
      <w:proofErr w:type="gramStart"/>
      <w:r w:rsidRPr="005D7F23">
        <w:rPr>
          <w:rFonts w:ascii="Times New Roman" w:hAnsi="Times New Roman" w:cs="Times New Roman"/>
          <w:sz w:val="28"/>
          <w:szCs w:val="28"/>
        </w:rPr>
        <w:t>муниципальном</w:t>
      </w:r>
      <w:proofErr w:type="gramEnd"/>
      <w:r w:rsidRPr="005D7F23">
        <w:rPr>
          <w:rFonts w:ascii="Times New Roman" w:hAnsi="Times New Roman" w:cs="Times New Roman"/>
          <w:sz w:val="28"/>
          <w:szCs w:val="28"/>
        </w:rPr>
        <w:t xml:space="preserve"> </w:t>
      </w:r>
    </w:p>
    <w:p w:rsidR="005D7F23" w:rsidRDefault="005D7F23" w:rsidP="005D7F23">
      <w:pPr>
        <w:pStyle w:val="a3"/>
        <w:jc w:val="right"/>
        <w:rPr>
          <w:rFonts w:ascii="Times New Roman" w:hAnsi="Times New Roman" w:cs="Times New Roman"/>
          <w:sz w:val="28"/>
          <w:szCs w:val="28"/>
        </w:rPr>
      </w:pPr>
      <w:r w:rsidRPr="005D7F23">
        <w:rPr>
          <w:rFonts w:ascii="Times New Roman" w:hAnsi="Times New Roman" w:cs="Times New Roman"/>
          <w:sz w:val="28"/>
          <w:szCs w:val="28"/>
        </w:rPr>
        <w:t xml:space="preserve">жилищном </w:t>
      </w:r>
      <w:proofErr w:type="gramStart"/>
      <w:r w:rsidRPr="005D7F23">
        <w:rPr>
          <w:rFonts w:ascii="Times New Roman" w:hAnsi="Times New Roman" w:cs="Times New Roman"/>
          <w:sz w:val="28"/>
          <w:szCs w:val="28"/>
        </w:rPr>
        <w:t>контроле</w:t>
      </w:r>
      <w:proofErr w:type="gramEnd"/>
    </w:p>
    <w:p w:rsidR="005D7F23" w:rsidRDefault="005D7F23" w:rsidP="005D7F23">
      <w:pPr>
        <w:pStyle w:val="a3"/>
        <w:jc w:val="right"/>
        <w:rPr>
          <w:rFonts w:ascii="Times New Roman" w:hAnsi="Times New Roman" w:cs="Times New Roman"/>
          <w:sz w:val="28"/>
          <w:szCs w:val="28"/>
        </w:rPr>
      </w:pPr>
    </w:p>
    <w:p w:rsidR="005D7F23" w:rsidRPr="005D7F23" w:rsidRDefault="005D7F23" w:rsidP="005D7F23">
      <w:pPr>
        <w:pStyle w:val="a3"/>
        <w:jc w:val="right"/>
        <w:rPr>
          <w:rFonts w:ascii="Times New Roman" w:hAnsi="Times New Roman" w:cs="Times New Roman"/>
          <w:sz w:val="28"/>
          <w:szCs w:val="28"/>
        </w:rPr>
      </w:pPr>
    </w:p>
    <w:p w:rsidR="005D7F23" w:rsidRPr="005D7F23" w:rsidRDefault="005D7F23" w:rsidP="005D7F23">
      <w:pPr>
        <w:pStyle w:val="a3"/>
        <w:rPr>
          <w:rFonts w:ascii="Times New Roman" w:eastAsia="Calibri" w:hAnsi="Times New Roman" w:cs="Times New Roman"/>
          <w:bCs/>
          <w:sz w:val="28"/>
          <w:szCs w:val="28"/>
        </w:rPr>
      </w:pPr>
      <w:bookmarkStart w:id="1" w:name="_Hlk77072410"/>
      <w:r w:rsidRPr="005D7F23">
        <w:rPr>
          <w:rFonts w:ascii="Times New Roman" w:eastAsia="Calibri" w:hAnsi="Times New Roman" w:cs="Times New Roman"/>
          <w:bCs/>
          <w:sz w:val="28"/>
          <w:szCs w:val="28"/>
        </w:rPr>
        <w:t>ПЕРЕЧЕНЬ</w:t>
      </w:r>
      <w:r>
        <w:rPr>
          <w:rFonts w:ascii="Times New Roman" w:eastAsia="Calibri" w:hAnsi="Times New Roman" w:cs="Times New Roman"/>
          <w:bCs/>
          <w:sz w:val="28"/>
          <w:szCs w:val="28"/>
        </w:rPr>
        <w:t xml:space="preserve"> </w:t>
      </w:r>
      <w:r w:rsidRPr="005D7F23">
        <w:rPr>
          <w:rFonts w:ascii="Times New Roman" w:eastAsia="Calibri" w:hAnsi="Times New Roman" w:cs="Times New Roman"/>
          <w:bCs/>
          <w:sz w:val="28"/>
          <w:szCs w:val="28"/>
        </w:rPr>
        <w:t xml:space="preserve"> ПОКАЗАТЕЛЕЙ </w:t>
      </w:r>
      <w:r>
        <w:rPr>
          <w:rFonts w:ascii="Times New Roman" w:eastAsia="Calibri" w:hAnsi="Times New Roman" w:cs="Times New Roman"/>
          <w:bCs/>
          <w:sz w:val="28"/>
          <w:szCs w:val="28"/>
        </w:rPr>
        <w:t xml:space="preserve"> </w:t>
      </w:r>
      <w:r w:rsidRPr="005D7F23">
        <w:rPr>
          <w:rFonts w:ascii="Times New Roman" w:eastAsia="Calibri" w:hAnsi="Times New Roman" w:cs="Times New Roman"/>
          <w:bCs/>
          <w:sz w:val="28"/>
          <w:szCs w:val="28"/>
        </w:rPr>
        <w:t xml:space="preserve">РЕЗУЛЬТАТИВНОСТИ И ЭФФЕКТИВНОСТИ </w:t>
      </w:r>
      <w:r>
        <w:rPr>
          <w:rFonts w:ascii="Times New Roman" w:eastAsia="Calibri" w:hAnsi="Times New Roman" w:cs="Times New Roman"/>
          <w:bCs/>
          <w:sz w:val="28"/>
          <w:szCs w:val="28"/>
        </w:rPr>
        <w:t xml:space="preserve"> </w:t>
      </w:r>
      <w:r w:rsidRPr="005D7F23">
        <w:rPr>
          <w:rFonts w:ascii="Times New Roman" w:eastAsia="Calibri" w:hAnsi="Times New Roman" w:cs="Times New Roman"/>
          <w:bCs/>
          <w:sz w:val="28"/>
          <w:szCs w:val="28"/>
        </w:rPr>
        <w:t xml:space="preserve">ДЕЯТЕЛЬСНОСТИ </w:t>
      </w:r>
    </w:p>
    <w:p w:rsidR="005D7F23" w:rsidRPr="005D7F23" w:rsidRDefault="005D7F23" w:rsidP="005D7F23">
      <w:pPr>
        <w:pStyle w:val="a3"/>
        <w:rPr>
          <w:rFonts w:ascii="Times New Roman" w:eastAsia="Calibri" w:hAnsi="Times New Roman" w:cs="Times New Roman"/>
          <w:bCs/>
          <w:iCs/>
          <w:sz w:val="28"/>
          <w:szCs w:val="28"/>
        </w:rPr>
      </w:pPr>
      <w:r w:rsidRPr="005D7F23">
        <w:rPr>
          <w:rFonts w:ascii="Times New Roman" w:eastAsia="Calibri" w:hAnsi="Times New Roman" w:cs="Times New Roman"/>
          <w:bCs/>
          <w:iCs/>
          <w:sz w:val="28"/>
          <w:szCs w:val="28"/>
        </w:rPr>
        <w:t xml:space="preserve">МЕСТНОЙ АДМИНИСТРАЦИИ </w:t>
      </w:r>
    </w:p>
    <w:p w:rsidR="005D7F23" w:rsidRPr="005D7F23" w:rsidRDefault="005D7F23" w:rsidP="005D7F23">
      <w:pPr>
        <w:pStyle w:val="a3"/>
        <w:rPr>
          <w:rFonts w:ascii="Times New Roman" w:eastAsia="Calibri" w:hAnsi="Times New Roman" w:cs="Times New Roman"/>
          <w:bCs/>
          <w:i/>
          <w:iCs/>
          <w:sz w:val="28"/>
          <w:szCs w:val="28"/>
        </w:rPr>
      </w:pPr>
    </w:p>
    <w:tbl>
      <w:tblPr>
        <w:tblW w:w="0" w:type="auto"/>
        <w:tblInd w:w="-10" w:type="dxa"/>
        <w:tblLayout w:type="fixed"/>
        <w:tblLook w:val="0000"/>
      </w:tblPr>
      <w:tblGrid>
        <w:gridCol w:w="846"/>
        <w:gridCol w:w="4819"/>
        <w:gridCol w:w="1985"/>
        <w:gridCol w:w="3544"/>
        <w:gridCol w:w="708"/>
        <w:gridCol w:w="285"/>
        <w:gridCol w:w="849"/>
        <w:gridCol w:w="145"/>
        <w:gridCol w:w="1014"/>
      </w:tblGrid>
      <w:tr w:rsidR="005D7F23" w:rsidRPr="005D7F23" w:rsidTr="000D7F56">
        <w:trPr>
          <w:trHeight w:val="390"/>
        </w:trPr>
        <w:tc>
          <w:tcPr>
            <w:tcW w:w="846" w:type="dxa"/>
            <w:vMerge w:val="restart"/>
            <w:tcBorders>
              <w:top w:val="single" w:sz="4" w:space="0" w:color="000000"/>
              <w:left w:val="single" w:sz="4" w:space="0" w:color="000000"/>
              <w:bottom w:val="single" w:sz="4" w:space="0" w:color="000000"/>
            </w:tcBorders>
            <w:shd w:val="clear" w:color="auto" w:fill="auto"/>
            <w:vAlign w:val="center"/>
          </w:tcPr>
          <w:p w:rsidR="005D7F23" w:rsidRPr="005D7F23" w:rsidRDefault="005D7F23" w:rsidP="005D7F23">
            <w:pPr>
              <w:pStyle w:val="a3"/>
              <w:rPr>
                <w:rFonts w:ascii="Times New Roman" w:hAnsi="Times New Roman" w:cs="Times New Roman"/>
                <w:sz w:val="28"/>
                <w:szCs w:val="28"/>
              </w:rPr>
            </w:pPr>
            <w:r w:rsidRPr="005D7F23">
              <w:rPr>
                <w:rFonts w:ascii="Times New Roman" w:hAnsi="Times New Roman" w:cs="Times New Roman"/>
                <w:sz w:val="28"/>
                <w:szCs w:val="28"/>
              </w:rPr>
              <w:t xml:space="preserve">№ </w:t>
            </w:r>
            <w:proofErr w:type="spellStart"/>
            <w:proofErr w:type="gramStart"/>
            <w:r w:rsidRPr="005D7F23">
              <w:rPr>
                <w:rFonts w:ascii="Times New Roman" w:hAnsi="Times New Roman" w:cs="Times New Roman"/>
                <w:sz w:val="28"/>
                <w:szCs w:val="28"/>
              </w:rPr>
              <w:t>п</w:t>
            </w:r>
            <w:proofErr w:type="spellEnd"/>
            <w:proofErr w:type="gramEnd"/>
            <w:r w:rsidRPr="005D7F23">
              <w:rPr>
                <w:rFonts w:ascii="Times New Roman" w:hAnsi="Times New Roman" w:cs="Times New Roman"/>
                <w:sz w:val="28"/>
                <w:szCs w:val="28"/>
              </w:rPr>
              <w:t>/</w:t>
            </w:r>
            <w:proofErr w:type="spellStart"/>
            <w:r w:rsidRPr="005D7F23">
              <w:rPr>
                <w:rFonts w:ascii="Times New Roman" w:hAnsi="Times New Roman" w:cs="Times New Roman"/>
                <w:sz w:val="28"/>
                <w:szCs w:val="28"/>
              </w:rPr>
              <w:t>п</w:t>
            </w:r>
            <w:proofErr w:type="spellEnd"/>
          </w:p>
        </w:tc>
        <w:tc>
          <w:tcPr>
            <w:tcW w:w="4819" w:type="dxa"/>
            <w:vMerge w:val="restart"/>
            <w:tcBorders>
              <w:top w:val="single" w:sz="4" w:space="0" w:color="000000"/>
              <w:left w:val="single" w:sz="4" w:space="0" w:color="000000"/>
              <w:bottom w:val="single" w:sz="4" w:space="0" w:color="000000"/>
            </w:tcBorders>
            <w:shd w:val="clear" w:color="auto" w:fill="auto"/>
            <w:vAlign w:val="center"/>
          </w:tcPr>
          <w:p w:rsidR="005D7F23" w:rsidRPr="005D7F23" w:rsidRDefault="005D7F23" w:rsidP="005D7F23">
            <w:pPr>
              <w:pStyle w:val="a3"/>
              <w:rPr>
                <w:rFonts w:ascii="Times New Roman" w:hAnsi="Times New Roman" w:cs="Times New Roman"/>
                <w:sz w:val="28"/>
                <w:szCs w:val="28"/>
              </w:rPr>
            </w:pPr>
            <w:r w:rsidRPr="005D7F23">
              <w:rPr>
                <w:rFonts w:ascii="Times New Roman" w:hAnsi="Times New Roman" w:cs="Times New Roman"/>
                <w:sz w:val="28"/>
                <w:szCs w:val="28"/>
              </w:rPr>
              <w:t>Наименование показателя</w:t>
            </w:r>
          </w:p>
        </w:tc>
        <w:tc>
          <w:tcPr>
            <w:tcW w:w="1985" w:type="dxa"/>
            <w:vMerge w:val="restart"/>
            <w:tcBorders>
              <w:top w:val="single" w:sz="4" w:space="0" w:color="000000"/>
              <w:left w:val="single" w:sz="4" w:space="0" w:color="000000"/>
              <w:bottom w:val="single" w:sz="4" w:space="0" w:color="000000"/>
            </w:tcBorders>
            <w:shd w:val="clear" w:color="auto" w:fill="auto"/>
            <w:vAlign w:val="center"/>
          </w:tcPr>
          <w:p w:rsidR="005D7F23" w:rsidRPr="005D7F23" w:rsidRDefault="005D7F23" w:rsidP="005D7F23">
            <w:pPr>
              <w:pStyle w:val="a3"/>
              <w:rPr>
                <w:rFonts w:ascii="Times New Roman" w:hAnsi="Times New Roman" w:cs="Times New Roman"/>
                <w:sz w:val="28"/>
                <w:szCs w:val="28"/>
              </w:rPr>
            </w:pPr>
            <w:r w:rsidRPr="005D7F23">
              <w:rPr>
                <w:rFonts w:ascii="Times New Roman" w:hAnsi="Times New Roman" w:cs="Times New Roman"/>
                <w:sz w:val="28"/>
                <w:szCs w:val="28"/>
              </w:rPr>
              <w:t>Формула расчета</w:t>
            </w:r>
          </w:p>
        </w:tc>
        <w:tc>
          <w:tcPr>
            <w:tcW w:w="3544" w:type="dxa"/>
            <w:vMerge w:val="restart"/>
            <w:tcBorders>
              <w:top w:val="single" w:sz="4" w:space="0" w:color="000000"/>
              <w:left w:val="single" w:sz="4" w:space="0" w:color="000000"/>
              <w:bottom w:val="single" w:sz="4" w:space="0" w:color="000000"/>
            </w:tcBorders>
            <w:shd w:val="clear" w:color="auto" w:fill="auto"/>
            <w:vAlign w:val="center"/>
          </w:tcPr>
          <w:p w:rsidR="005D7F23" w:rsidRPr="005D7F23" w:rsidRDefault="005D7F23" w:rsidP="005D7F23">
            <w:pPr>
              <w:pStyle w:val="a3"/>
              <w:rPr>
                <w:rFonts w:ascii="Times New Roman" w:hAnsi="Times New Roman" w:cs="Times New Roman"/>
                <w:sz w:val="28"/>
                <w:szCs w:val="28"/>
              </w:rPr>
            </w:pPr>
            <w:r w:rsidRPr="005D7F23">
              <w:rPr>
                <w:rFonts w:ascii="Times New Roman" w:hAnsi="Times New Roman" w:cs="Times New Roman"/>
                <w:sz w:val="28"/>
                <w:szCs w:val="28"/>
              </w:rPr>
              <w:t>Комментарии                           (интерпретация значений)</w:t>
            </w:r>
          </w:p>
        </w:tc>
        <w:tc>
          <w:tcPr>
            <w:tcW w:w="3001" w:type="dxa"/>
            <w:gridSpan w:val="5"/>
            <w:tcBorders>
              <w:top w:val="single" w:sz="4" w:space="0" w:color="000000"/>
              <w:left w:val="single" w:sz="4" w:space="0" w:color="000000"/>
              <w:bottom w:val="single" w:sz="4" w:space="0" w:color="000000"/>
              <w:right w:val="single" w:sz="4" w:space="0" w:color="000000"/>
            </w:tcBorders>
            <w:shd w:val="clear" w:color="auto" w:fill="auto"/>
          </w:tcPr>
          <w:p w:rsidR="005D7F23" w:rsidRPr="005D7F23" w:rsidRDefault="005D7F23" w:rsidP="005D7F23">
            <w:pPr>
              <w:pStyle w:val="a3"/>
              <w:rPr>
                <w:rFonts w:ascii="Times New Roman" w:hAnsi="Times New Roman" w:cs="Times New Roman"/>
                <w:sz w:val="28"/>
                <w:szCs w:val="28"/>
              </w:rPr>
            </w:pPr>
            <w:r w:rsidRPr="005D7F23">
              <w:rPr>
                <w:rFonts w:ascii="Times New Roman" w:hAnsi="Times New Roman" w:cs="Times New Roman"/>
                <w:sz w:val="28"/>
                <w:szCs w:val="28"/>
              </w:rPr>
              <w:t>Целевые значения показателей</w:t>
            </w:r>
          </w:p>
          <w:p w:rsidR="005D7F23" w:rsidRPr="005D7F23" w:rsidRDefault="005D7F23" w:rsidP="005D7F23">
            <w:pPr>
              <w:pStyle w:val="a3"/>
              <w:rPr>
                <w:rFonts w:ascii="Times New Roman" w:eastAsia="Calibri" w:hAnsi="Times New Roman" w:cs="Times New Roman"/>
                <w:bCs/>
                <w:sz w:val="28"/>
                <w:szCs w:val="28"/>
              </w:rPr>
            </w:pPr>
          </w:p>
        </w:tc>
      </w:tr>
      <w:tr w:rsidR="005D7F23" w:rsidRPr="005D7F23" w:rsidTr="000D7F56">
        <w:trPr>
          <w:trHeight w:val="390"/>
        </w:trPr>
        <w:tc>
          <w:tcPr>
            <w:tcW w:w="846" w:type="dxa"/>
            <w:vMerge/>
            <w:tcBorders>
              <w:top w:val="single" w:sz="4" w:space="0" w:color="000000"/>
              <w:left w:val="single" w:sz="4" w:space="0" w:color="000000"/>
              <w:bottom w:val="single" w:sz="4" w:space="0" w:color="000000"/>
            </w:tcBorders>
            <w:shd w:val="clear" w:color="auto" w:fill="auto"/>
            <w:vAlign w:val="center"/>
          </w:tcPr>
          <w:p w:rsidR="005D7F23" w:rsidRPr="005D7F23" w:rsidRDefault="005D7F23" w:rsidP="005D7F23">
            <w:pPr>
              <w:pStyle w:val="a3"/>
              <w:rPr>
                <w:rFonts w:ascii="Times New Roman" w:hAnsi="Times New Roman" w:cs="Times New Roman"/>
                <w:sz w:val="28"/>
                <w:szCs w:val="28"/>
              </w:rPr>
            </w:pPr>
          </w:p>
        </w:tc>
        <w:tc>
          <w:tcPr>
            <w:tcW w:w="4819" w:type="dxa"/>
            <w:vMerge/>
            <w:tcBorders>
              <w:top w:val="single" w:sz="4" w:space="0" w:color="000000"/>
              <w:left w:val="single" w:sz="4" w:space="0" w:color="000000"/>
              <w:bottom w:val="single" w:sz="4" w:space="0" w:color="000000"/>
            </w:tcBorders>
            <w:shd w:val="clear" w:color="auto" w:fill="auto"/>
            <w:vAlign w:val="center"/>
          </w:tcPr>
          <w:p w:rsidR="005D7F23" w:rsidRPr="005D7F23" w:rsidRDefault="005D7F23" w:rsidP="005D7F23">
            <w:pPr>
              <w:pStyle w:val="a3"/>
              <w:rPr>
                <w:rFonts w:ascii="Times New Roman" w:hAnsi="Times New Roman" w:cs="Times New Roman"/>
                <w:sz w:val="28"/>
                <w:szCs w:val="28"/>
              </w:rPr>
            </w:pPr>
          </w:p>
        </w:tc>
        <w:tc>
          <w:tcPr>
            <w:tcW w:w="1985" w:type="dxa"/>
            <w:vMerge/>
            <w:tcBorders>
              <w:top w:val="single" w:sz="4" w:space="0" w:color="000000"/>
              <w:left w:val="single" w:sz="4" w:space="0" w:color="000000"/>
              <w:bottom w:val="single" w:sz="4" w:space="0" w:color="000000"/>
            </w:tcBorders>
            <w:shd w:val="clear" w:color="auto" w:fill="auto"/>
            <w:vAlign w:val="center"/>
          </w:tcPr>
          <w:p w:rsidR="005D7F23" w:rsidRPr="005D7F23" w:rsidRDefault="005D7F23" w:rsidP="005D7F23">
            <w:pPr>
              <w:pStyle w:val="a3"/>
              <w:rPr>
                <w:rFonts w:ascii="Times New Roman" w:hAnsi="Times New Roman" w:cs="Times New Roman"/>
                <w:sz w:val="28"/>
                <w:szCs w:val="28"/>
              </w:rPr>
            </w:pPr>
          </w:p>
        </w:tc>
        <w:tc>
          <w:tcPr>
            <w:tcW w:w="3544" w:type="dxa"/>
            <w:vMerge/>
            <w:tcBorders>
              <w:top w:val="single" w:sz="4" w:space="0" w:color="000000"/>
              <w:left w:val="single" w:sz="4" w:space="0" w:color="000000"/>
              <w:bottom w:val="single" w:sz="4" w:space="0" w:color="000000"/>
            </w:tcBorders>
            <w:shd w:val="clear" w:color="auto" w:fill="auto"/>
            <w:vAlign w:val="center"/>
          </w:tcPr>
          <w:p w:rsidR="005D7F23" w:rsidRPr="005D7F23" w:rsidRDefault="005D7F23" w:rsidP="005D7F23">
            <w:pPr>
              <w:pStyle w:val="a3"/>
              <w:rPr>
                <w:rFonts w:ascii="Times New Roman" w:hAnsi="Times New Roman" w:cs="Times New Roman"/>
                <w:sz w:val="28"/>
                <w:szCs w:val="28"/>
              </w:rPr>
            </w:pPr>
          </w:p>
        </w:tc>
        <w:tc>
          <w:tcPr>
            <w:tcW w:w="708" w:type="dxa"/>
            <w:tcBorders>
              <w:top w:val="single" w:sz="4" w:space="0" w:color="000000"/>
              <w:left w:val="single" w:sz="4" w:space="0" w:color="000000"/>
              <w:bottom w:val="single" w:sz="4" w:space="0" w:color="000000"/>
            </w:tcBorders>
            <w:shd w:val="clear" w:color="auto" w:fill="auto"/>
          </w:tcPr>
          <w:p w:rsidR="005D7F23" w:rsidRPr="005D7F23" w:rsidRDefault="005D7F23" w:rsidP="005D7F23">
            <w:pPr>
              <w:pStyle w:val="a3"/>
              <w:rPr>
                <w:rFonts w:ascii="Times New Roman" w:hAnsi="Times New Roman" w:cs="Times New Roman"/>
                <w:sz w:val="28"/>
                <w:szCs w:val="28"/>
              </w:rPr>
            </w:pPr>
            <w:r w:rsidRPr="005D7F23">
              <w:rPr>
                <w:rFonts w:ascii="Times New Roman" w:hAnsi="Times New Roman" w:cs="Times New Roman"/>
                <w:sz w:val="28"/>
                <w:szCs w:val="28"/>
              </w:rPr>
              <w:t>год</w:t>
            </w:r>
          </w:p>
        </w:tc>
        <w:tc>
          <w:tcPr>
            <w:tcW w:w="1134" w:type="dxa"/>
            <w:gridSpan w:val="2"/>
            <w:tcBorders>
              <w:top w:val="single" w:sz="4" w:space="0" w:color="000000"/>
              <w:left w:val="single" w:sz="4" w:space="0" w:color="000000"/>
              <w:bottom w:val="single" w:sz="4" w:space="0" w:color="000000"/>
            </w:tcBorders>
            <w:shd w:val="clear" w:color="auto" w:fill="auto"/>
          </w:tcPr>
          <w:p w:rsidR="005D7F23" w:rsidRPr="005D7F23" w:rsidRDefault="005D7F23" w:rsidP="005D7F23">
            <w:pPr>
              <w:pStyle w:val="a3"/>
              <w:rPr>
                <w:rFonts w:ascii="Times New Roman" w:hAnsi="Times New Roman" w:cs="Times New Roman"/>
                <w:sz w:val="28"/>
                <w:szCs w:val="28"/>
              </w:rPr>
            </w:pPr>
            <w:r w:rsidRPr="005D7F23">
              <w:rPr>
                <w:rFonts w:ascii="Times New Roman" w:hAnsi="Times New Roman" w:cs="Times New Roman"/>
                <w:sz w:val="28"/>
                <w:szCs w:val="28"/>
              </w:rPr>
              <w:t>год</w:t>
            </w:r>
          </w:p>
        </w:tc>
        <w:tc>
          <w:tcPr>
            <w:tcW w:w="1159" w:type="dxa"/>
            <w:gridSpan w:val="2"/>
            <w:tcBorders>
              <w:top w:val="single" w:sz="4" w:space="0" w:color="000000"/>
              <w:left w:val="single" w:sz="4" w:space="0" w:color="000000"/>
              <w:bottom w:val="single" w:sz="4" w:space="0" w:color="000000"/>
              <w:right w:val="single" w:sz="4" w:space="0" w:color="000000"/>
            </w:tcBorders>
            <w:shd w:val="clear" w:color="auto" w:fill="auto"/>
          </w:tcPr>
          <w:p w:rsidR="005D7F23" w:rsidRPr="005D7F23" w:rsidRDefault="005D7F23" w:rsidP="005D7F23">
            <w:pPr>
              <w:pStyle w:val="a3"/>
              <w:rPr>
                <w:rFonts w:ascii="Times New Roman" w:hAnsi="Times New Roman" w:cs="Times New Roman"/>
                <w:sz w:val="28"/>
                <w:szCs w:val="28"/>
              </w:rPr>
            </w:pPr>
            <w:r w:rsidRPr="005D7F23">
              <w:rPr>
                <w:rFonts w:ascii="Times New Roman" w:hAnsi="Times New Roman" w:cs="Times New Roman"/>
                <w:sz w:val="28"/>
                <w:szCs w:val="28"/>
              </w:rPr>
              <w:t>год</w:t>
            </w:r>
          </w:p>
        </w:tc>
      </w:tr>
      <w:tr w:rsidR="005D7F23" w:rsidRPr="005D7F23" w:rsidTr="000D7F56">
        <w:tc>
          <w:tcPr>
            <w:tcW w:w="846" w:type="dxa"/>
            <w:tcBorders>
              <w:top w:val="single" w:sz="4" w:space="0" w:color="000000"/>
              <w:left w:val="single" w:sz="4" w:space="0" w:color="000000"/>
              <w:bottom w:val="single" w:sz="4" w:space="0" w:color="000000"/>
            </w:tcBorders>
            <w:shd w:val="clear" w:color="auto" w:fill="auto"/>
            <w:vAlign w:val="center"/>
          </w:tcPr>
          <w:p w:rsidR="005D7F23" w:rsidRPr="005D7F23" w:rsidRDefault="005D7F23" w:rsidP="005D7F23">
            <w:pPr>
              <w:pStyle w:val="a3"/>
              <w:rPr>
                <w:rFonts w:ascii="Times New Roman" w:eastAsia="Calibri" w:hAnsi="Times New Roman" w:cs="Times New Roman"/>
                <w:bCs/>
                <w:sz w:val="28"/>
                <w:szCs w:val="28"/>
              </w:rPr>
            </w:pPr>
          </w:p>
        </w:tc>
        <w:tc>
          <w:tcPr>
            <w:tcW w:w="1334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D7F23" w:rsidRPr="005D7F23" w:rsidRDefault="005D7F23" w:rsidP="005D7F23">
            <w:pPr>
              <w:pStyle w:val="a3"/>
              <w:rPr>
                <w:rFonts w:ascii="Times New Roman" w:eastAsia="Calibri" w:hAnsi="Times New Roman" w:cs="Times New Roman"/>
                <w:b/>
                <w:sz w:val="28"/>
                <w:szCs w:val="28"/>
              </w:rPr>
            </w:pPr>
            <w:r w:rsidRPr="005D7F23">
              <w:rPr>
                <w:rFonts w:ascii="Times New Roman" w:eastAsia="Calibri" w:hAnsi="Times New Roman" w:cs="Times New Roman"/>
                <w:b/>
                <w:sz w:val="28"/>
                <w:szCs w:val="28"/>
              </w:rPr>
              <w:t>КЛЮЧЕВЫЕ ПОКАЗАТЕЛИ</w:t>
            </w:r>
          </w:p>
        </w:tc>
      </w:tr>
      <w:tr w:rsidR="005D7F23" w:rsidRPr="005D7F23" w:rsidTr="000D7F56">
        <w:tc>
          <w:tcPr>
            <w:tcW w:w="846" w:type="dxa"/>
            <w:tcBorders>
              <w:top w:val="single" w:sz="4" w:space="0" w:color="000000"/>
              <w:left w:val="single" w:sz="4" w:space="0" w:color="000000"/>
              <w:bottom w:val="single" w:sz="4" w:space="0" w:color="000000"/>
            </w:tcBorders>
            <w:shd w:val="clear" w:color="auto" w:fill="auto"/>
          </w:tcPr>
          <w:p w:rsidR="005D7F23" w:rsidRPr="005D7F23" w:rsidRDefault="005D7F23" w:rsidP="005D7F23">
            <w:pPr>
              <w:pStyle w:val="a3"/>
              <w:rPr>
                <w:rFonts w:ascii="Times New Roman" w:eastAsia="Calibri" w:hAnsi="Times New Roman" w:cs="Times New Roman"/>
                <w:b/>
                <w:sz w:val="28"/>
                <w:szCs w:val="28"/>
              </w:rPr>
            </w:pPr>
            <w:r w:rsidRPr="005D7F23">
              <w:rPr>
                <w:rFonts w:ascii="Times New Roman" w:eastAsia="Calibri" w:hAnsi="Times New Roman" w:cs="Times New Roman"/>
                <w:b/>
                <w:sz w:val="28"/>
                <w:szCs w:val="28"/>
              </w:rPr>
              <w:t>1</w:t>
            </w:r>
          </w:p>
        </w:tc>
        <w:tc>
          <w:tcPr>
            <w:tcW w:w="13349" w:type="dxa"/>
            <w:gridSpan w:val="8"/>
            <w:tcBorders>
              <w:top w:val="single" w:sz="4" w:space="0" w:color="000000"/>
              <w:left w:val="single" w:sz="4" w:space="0" w:color="000000"/>
              <w:bottom w:val="single" w:sz="4" w:space="0" w:color="000000"/>
              <w:right w:val="single" w:sz="4" w:space="0" w:color="000000"/>
            </w:tcBorders>
            <w:shd w:val="clear" w:color="auto" w:fill="auto"/>
          </w:tcPr>
          <w:p w:rsidR="005D7F23" w:rsidRPr="005D7F23" w:rsidRDefault="005D7F23" w:rsidP="005D7F23">
            <w:pPr>
              <w:pStyle w:val="a3"/>
              <w:rPr>
                <w:rFonts w:ascii="Times New Roman" w:eastAsia="Calibri" w:hAnsi="Times New Roman" w:cs="Times New Roman"/>
                <w:b/>
                <w:sz w:val="28"/>
                <w:szCs w:val="28"/>
              </w:rPr>
            </w:pPr>
            <w:r w:rsidRPr="005D7F23">
              <w:rPr>
                <w:rFonts w:ascii="Times New Roman" w:eastAsia="Calibri" w:hAnsi="Times New Roman" w:cs="Times New Roman"/>
                <w:b/>
                <w:sz w:val="28"/>
                <w:szCs w:val="28"/>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5D7F23" w:rsidRPr="005D7F23" w:rsidTr="000D7F56">
        <w:tc>
          <w:tcPr>
            <w:tcW w:w="846" w:type="dxa"/>
            <w:tcBorders>
              <w:top w:val="single" w:sz="4" w:space="0" w:color="000000"/>
              <w:left w:val="single" w:sz="4" w:space="0" w:color="000000"/>
              <w:bottom w:val="single" w:sz="4" w:space="0" w:color="000000"/>
            </w:tcBorders>
            <w:shd w:val="clear" w:color="auto" w:fill="auto"/>
          </w:tcPr>
          <w:p w:rsidR="005D7F23" w:rsidRPr="005D7F23" w:rsidRDefault="005D7F23" w:rsidP="005D7F23">
            <w:pPr>
              <w:pStyle w:val="a3"/>
              <w:rPr>
                <w:rFonts w:ascii="Times New Roman" w:eastAsia="Calibri" w:hAnsi="Times New Roman" w:cs="Times New Roman"/>
                <w:bCs/>
                <w:sz w:val="28"/>
                <w:szCs w:val="28"/>
              </w:rPr>
            </w:pPr>
            <w:r w:rsidRPr="005D7F23">
              <w:rPr>
                <w:rFonts w:ascii="Times New Roman" w:eastAsia="Calibri" w:hAnsi="Times New Roman" w:cs="Times New Roman"/>
                <w:bCs/>
                <w:sz w:val="28"/>
                <w:szCs w:val="28"/>
              </w:rPr>
              <w:t>1.1.</w:t>
            </w:r>
          </w:p>
        </w:tc>
        <w:tc>
          <w:tcPr>
            <w:tcW w:w="4819" w:type="dxa"/>
            <w:tcBorders>
              <w:top w:val="single" w:sz="4" w:space="0" w:color="000000"/>
              <w:left w:val="single" w:sz="4" w:space="0" w:color="000000"/>
              <w:bottom w:val="single" w:sz="4" w:space="0" w:color="000000"/>
            </w:tcBorders>
            <w:shd w:val="clear" w:color="auto" w:fill="auto"/>
          </w:tcPr>
          <w:p w:rsidR="005D7F23" w:rsidRPr="005D7F23" w:rsidRDefault="005D7F23" w:rsidP="005D7F23">
            <w:pPr>
              <w:pStyle w:val="a3"/>
              <w:rPr>
                <w:rFonts w:ascii="Times New Roman" w:hAnsi="Times New Roman" w:cs="Times New Roman"/>
                <w:sz w:val="28"/>
                <w:szCs w:val="28"/>
              </w:rPr>
            </w:pPr>
            <w:r w:rsidRPr="005D7F23">
              <w:rPr>
                <w:rFonts w:ascii="Times New Roman" w:hAnsi="Times New Roman" w:cs="Times New Roman"/>
                <w:sz w:val="28"/>
                <w:szCs w:val="28"/>
              </w:rP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1985" w:type="dxa"/>
            <w:tcBorders>
              <w:top w:val="single" w:sz="4" w:space="0" w:color="000000"/>
              <w:left w:val="single" w:sz="4" w:space="0" w:color="000000"/>
              <w:bottom w:val="single" w:sz="4" w:space="0" w:color="000000"/>
            </w:tcBorders>
            <w:shd w:val="clear" w:color="auto" w:fill="auto"/>
          </w:tcPr>
          <w:p w:rsidR="005D7F23" w:rsidRPr="005D7F23" w:rsidRDefault="005D7F23" w:rsidP="005D7F23">
            <w:pPr>
              <w:pStyle w:val="a3"/>
              <w:rPr>
                <w:rFonts w:ascii="Times New Roman" w:hAnsi="Times New Roman" w:cs="Times New Roman"/>
                <w:sz w:val="28"/>
                <w:szCs w:val="28"/>
              </w:rPr>
            </w:pPr>
            <w:proofErr w:type="spellStart"/>
            <w:r w:rsidRPr="005D7F23">
              <w:rPr>
                <w:rFonts w:ascii="Times New Roman" w:hAnsi="Times New Roman" w:cs="Times New Roman"/>
                <w:sz w:val="28"/>
                <w:szCs w:val="28"/>
              </w:rPr>
              <w:t>Сп</w:t>
            </w:r>
            <w:proofErr w:type="spellEnd"/>
            <w:r w:rsidRPr="005D7F23">
              <w:rPr>
                <w:rFonts w:ascii="Times New Roman" w:hAnsi="Times New Roman" w:cs="Times New Roman"/>
                <w:sz w:val="28"/>
                <w:szCs w:val="28"/>
              </w:rPr>
              <w:t>*100 / ВРП</w:t>
            </w:r>
          </w:p>
        </w:tc>
        <w:tc>
          <w:tcPr>
            <w:tcW w:w="3544" w:type="dxa"/>
            <w:tcBorders>
              <w:top w:val="single" w:sz="4" w:space="0" w:color="000000"/>
              <w:left w:val="single" w:sz="4" w:space="0" w:color="000000"/>
              <w:bottom w:val="single" w:sz="4" w:space="0" w:color="000000"/>
            </w:tcBorders>
            <w:shd w:val="clear" w:color="auto" w:fill="auto"/>
          </w:tcPr>
          <w:p w:rsidR="005D7F23" w:rsidRPr="005D7F23" w:rsidRDefault="005D7F23" w:rsidP="005D7F23">
            <w:pPr>
              <w:pStyle w:val="a3"/>
              <w:rPr>
                <w:rFonts w:ascii="Times New Roman" w:hAnsi="Times New Roman" w:cs="Times New Roman"/>
                <w:sz w:val="28"/>
                <w:szCs w:val="28"/>
              </w:rPr>
            </w:pPr>
            <w:proofErr w:type="spellStart"/>
            <w:r w:rsidRPr="005D7F23">
              <w:rPr>
                <w:rFonts w:ascii="Times New Roman" w:hAnsi="Times New Roman" w:cs="Times New Roman"/>
                <w:sz w:val="28"/>
                <w:szCs w:val="28"/>
              </w:rPr>
              <w:t>Сп</w:t>
            </w:r>
            <w:proofErr w:type="spellEnd"/>
            <w:r w:rsidRPr="005D7F23">
              <w:rPr>
                <w:rFonts w:ascii="Times New Roman" w:hAnsi="Times New Roman" w:cs="Times New Roman"/>
                <w:sz w:val="28"/>
                <w:szCs w:val="28"/>
              </w:rPr>
              <w:t xml:space="preserve">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w:t>
            </w:r>
            <w:r w:rsidRPr="005D7F23">
              <w:rPr>
                <w:rFonts w:ascii="Times New Roman" w:hAnsi="Times New Roman" w:cs="Times New Roman"/>
                <w:sz w:val="28"/>
                <w:szCs w:val="28"/>
              </w:rPr>
              <w:lastRenderedPageBreak/>
              <w:t xml:space="preserve">в многоквартирных домах и жилых домов, млн. руб.; </w:t>
            </w:r>
          </w:p>
          <w:p w:rsidR="005D7F23" w:rsidRPr="005D7F23" w:rsidRDefault="005D7F23" w:rsidP="005D7F23">
            <w:pPr>
              <w:pStyle w:val="a3"/>
              <w:rPr>
                <w:rFonts w:ascii="Times New Roman" w:hAnsi="Times New Roman" w:cs="Times New Roman"/>
                <w:sz w:val="28"/>
                <w:szCs w:val="28"/>
              </w:rPr>
            </w:pPr>
            <w:r w:rsidRPr="005D7F23">
              <w:rPr>
                <w:rFonts w:ascii="Times New Roman" w:hAnsi="Times New Roman" w:cs="Times New Roman"/>
                <w:sz w:val="28"/>
                <w:szCs w:val="28"/>
              </w:rPr>
              <w:t>ВРП - утвержденный валовой региональный продукт, млн. руб.</w:t>
            </w:r>
          </w:p>
          <w:p w:rsidR="005D7F23" w:rsidRPr="005D7F23" w:rsidRDefault="005D7F23" w:rsidP="005D7F23">
            <w:pPr>
              <w:pStyle w:val="a3"/>
              <w:rPr>
                <w:rFonts w:ascii="Times New Roman" w:hAnsi="Times New Roman" w:cs="Times New Roman"/>
                <w:sz w:val="28"/>
                <w:szCs w:val="28"/>
              </w:rPr>
            </w:pPr>
            <w:r w:rsidRPr="005D7F23">
              <w:rPr>
                <w:rFonts w:ascii="Times New Roman" w:hAnsi="Times New Roman" w:cs="Times New Roman"/>
                <w:sz w:val="28"/>
                <w:szCs w:val="28"/>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5D7F23" w:rsidRPr="005D7F23" w:rsidRDefault="005D7F23" w:rsidP="005D7F23">
            <w:pPr>
              <w:pStyle w:val="a3"/>
              <w:rPr>
                <w:rFonts w:ascii="Times New Roman" w:eastAsia="Calibri" w:hAnsi="Times New Roman" w:cs="Times New Roman"/>
                <w:bCs/>
                <w:sz w:val="28"/>
                <w:szCs w:val="28"/>
              </w:rPr>
            </w:pPr>
          </w:p>
        </w:tc>
        <w:tc>
          <w:tcPr>
            <w:tcW w:w="993" w:type="dxa"/>
            <w:gridSpan w:val="2"/>
            <w:tcBorders>
              <w:top w:val="single" w:sz="4" w:space="0" w:color="000000"/>
              <w:left w:val="single" w:sz="4" w:space="0" w:color="000000"/>
              <w:bottom w:val="single" w:sz="4" w:space="0" w:color="000000"/>
            </w:tcBorders>
            <w:shd w:val="clear" w:color="auto" w:fill="auto"/>
          </w:tcPr>
          <w:p w:rsidR="005D7F23" w:rsidRPr="005D7F23" w:rsidRDefault="005D7F23" w:rsidP="005D7F23">
            <w:pPr>
              <w:pStyle w:val="a3"/>
              <w:rPr>
                <w:rFonts w:ascii="Times New Roman" w:eastAsia="Calibri" w:hAnsi="Times New Roman" w:cs="Times New Roman"/>
                <w:bCs/>
                <w:sz w:val="28"/>
                <w:szCs w:val="28"/>
              </w:rPr>
            </w:pPr>
          </w:p>
        </w:tc>
        <w:tc>
          <w:tcPr>
            <w:tcW w:w="994" w:type="dxa"/>
            <w:gridSpan w:val="2"/>
            <w:tcBorders>
              <w:top w:val="single" w:sz="4" w:space="0" w:color="000000"/>
              <w:left w:val="single" w:sz="4" w:space="0" w:color="000000"/>
              <w:bottom w:val="single" w:sz="4" w:space="0" w:color="000000"/>
            </w:tcBorders>
            <w:shd w:val="clear" w:color="auto" w:fill="auto"/>
          </w:tcPr>
          <w:p w:rsidR="005D7F23" w:rsidRPr="005D7F23" w:rsidRDefault="005D7F23" w:rsidP="005D7F23">
            <w:pPr>
              <w:pStyle w:val="a3"/>
              <w:rPr>
                <w:rFonts w:ascii="Times New Roman" w:eastAsia="Calibri" w:hAnsi="Times New Roman" w:cs="Times New Roman"/>
                <w:bCs/>
                <w:sz w:val="28"/>
                <w:szCs w:val="28"/>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rsidR="005D7F23" w:rsidRPr="005D7F23" w:rsidRDefault="005D7F23" w:rsidP="005D7F23">
            <w:pPr>
              <w:pStyle w:val="a3"/>
              <w:rPr>
                <w:rFonts w:ascii="Times New Roman" w:eastAsia="Calibri" w:hAnsi="Times New Roman" w:cs="Times New Roman"/>
                <w:bCs/>
                <w:sz w:val="28"/>
                <w:szCs w:val="28"/>
              </w:rPr>
            </w:pPr>
          </w:p>
        </w:tc>
      </w:tr>
      <w:tr w:rsidR="005D7F23" w:rsidRPr="005D7F23" w:rsidTr="000D7F56">
        <w:tc>
          <w:tcPr>
            <w:tcW w:w="846" w:type="dxa"/>
            <w:tcBorders>
              <w:top w:val="single" w:sz="4" w:space="0" w:color="000000"/>
              <w:left w:val="single" w:sz="4" w:space="0" w:color="000000"/>
              <w:bottom w:val="single" w:sz="4" w:space="0" w:color="000000"/>
            </w:tcBorders>
            <w:shd w:val="clear" w:color="auto" w:fill="auto"/>
          </w:tcPr>
          <w:p w:rsidR="005D7F23" w:rsidRPr="005D7F23" w:rsidRDefault="005D7F23" w:rsidP="005D7F23">
            <w:pPr>
              <w:pStyle w:val="a3"/>
              <w:rPr>
                <w:rFonts w:ascii="Times New Roman" w:eastAsia="Calibri" w:hAnsi="Times New Roman" w:cs="Times New Roman"/>
                <w:bCs/>
                <w:sz w:val="28"/>
                <w:szCs w:val="28"/>
              </w:rPr>
            </w:pPr>
          </w:p>
        </w:tc>
        <w:tc>
          <w:tcPr>
            <w:tcW w:w="13349" w:type="dxa"/>
            <w:gridSpan w:val="8"/>
            <w:tcBorders>
              <w:top w:val="single" w:sz="4" w:space="0" w:color="000000"/>
              <w:left w:val="single" w:sz="4" w:space="0" w:color="000000"/>
              <w:bottom w:val="single" w:sz="4" w:space="0" w:color="000000"/>
              <w:right w:val="single" w:sz="4" w:space="0" w:color="000000"/>
            </w:tcBorders>
            <w:shd w:val="clear" w:color="auto" w:fill="auto"/>
          </w:tcPr>
          <w:p w:rsidR="005D7F23" w:rsidRPr="005D7F23" w:rsidRDefault="005D7F23" w:rsidP="005D7F23">
            <w:pPr>
              <w:pStyle w:val="a3"/>
              <w:rPr>
                <w:rFonts w:ascii="Times New Roman" w:eastAsia="Calibri" w:hAnsi="Times New Roman" w:cs="Times New Roman"/>
                <w:b/>
                <w:sz w:val="28"/>
                <w:szCs w:val="28"/>
              </w:rPr>
            </w:pPr>
            <w:r w:rsidRPr="005D7F23">
              <w:rPr>
                <w:rFonts w:ascii="Times New Roman" w:eastAsia="Calibri" w:hAnsi="Times New Roman" w:cs="Times New Roman"/>
                <w:b/>
                <w:sz w:val="28"/>
                <w:szCs w:val="28"/>
              </w:rPr>
              <w:t>ИНДИКАТИВНЫЕ ПОКАЗАТЕЛИ</w:t>
            </w:r>
          </w:p>
        </w:tc>
      </w:tr>
      <w:tr w:rsidR="005D7F23" w:rsidRPr="005D7F23" w:rsidTr="000D7F56">
        <w:tc>
          <w:tcPr>
            <w:tcW w:w="846" w:type="dxa"/>
            <w:tcBorders>
              <w:top w:val="single" w:sz="4" w:space="0" w:color="000000"/>
              <w:left w:val="single" w:sz="4" w:space="0" w:color="000000"/>
              <w:bottom w:val="single" w:sz="4" w:space="0" w:color="000000"/>
            </w:tcBorders>
            <w:shd w:val="clear" w:color="auto" w:fill="auto"/>
          </w:tcPr>
          <w:p w:rsidR="005D7F23" w:rsidRPr="005D7F23" w:rsidRDefault="005D7F23" w:rsidP="005D7F23">
            <w:pPr>
              <w:pStyle w:val="a3"/>
              <w:rPr>
                <w:rFonts w:ascii="Times New Roman" w:eastAsia="Calibri" w:hAnsi="Times New Roman" w:cs="Times New Roman"/>
                <w:b/>
                <w:sz w:val="28"/>
                <w:szCs w:val="28"/>
              </w:rPr>
            </w:pPr>
            <w:r w:rsidRPr="005D7F23">
              <w:rPr>
                <w:rFonts w:ascii="Times New Roman" w:eastAsia="Calibri" w:hAnsi="Times New Roman" w:cs="Times New Roman"/>
                <w:b/>
                <w:sz w:val="28"/>
                <w:szCs w:val="28"/>
              </w:rPr>
              <w:t>2</w:t>
            </w:r>
          </w:p>
        </w:tc>
        <w:tc>
          <w:tcPr>
            <w:tcW w:w="13349" w:type="dxa"/>
            <w:gridSpan w:val="8"/>
            <w:tcBorders>
              <w:top w:val="single" w:sz="4" w:space="0" w:color="000000"/>
              <w:left w:val="single" w:sz="4" w:space="0" w:color="000000"/>
              <w:bottom w:val="single" w:sz="4" w:space="0" w:color="000000"/>
              <w:right w:val="single" w:sz="4" w:space="0" w:color="000000"/>
            </w:tcBorders>
            <w:shd w:val="clear" w:color="auto" w:fill="auto"/>
          </w:tcPr>
          <w:p w:rsidR="005D7F23" w:rsidRPr="005D7F23" w:rsidRDefault="005D7F23" w:rsidP="005D7F23">
            <w:pPr>
              <w:pStyle w:val="a3"/>
              <w:rPr>
                <w:rFonts w:ascii="Times New Roman" w:eastAsia="Calibri" w:hAnsi="Times New Roman" w:cs="Times New Roman"/>
                <w:b/>
                <w:sz w:val="28"/>
                <w:szCs w:val="28"/>
              </w:rPr>
            </w:pPr>
            <w:r w:rsidRPr="005D7F23">
              <w:rPr>
                <w:rFonts w:ascii="Times New Roman" w:eastAsia="Calibri" w:hAnsi="Times New Roman" w:cs="Times New Roman"/>
                <w:b/>
                <w:sz w:val="28"/>
                <w:szCs w:val="28"/>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5D7F23" w:rsidRPr="005D7F23" w:rsidRDefault="005D7F23" w:rsidP="005D7F23">
            <w:pPr>
              <w:pStyle w:val="a3"/>
              <w:rPr>
                <w:rFonts w:ascii="Times New Roman" w:eastAsia="Calibri" w:hAnsi="Times New Roman" w:cs="Times New Roman"/>
                <w:b/>
                <w:sz w:val="28"/>
                <w:szCs w:val="28"/>
              </w:rPr>
            </w:pPr>
            <w:r w:rsidRPr="005D7F23">
              <w:rPr>
                <w:rFonts w:ascii="Times New Roman" w:eastAsia="Calibri" w:hAnsi="Times New Roman" w:cs="Times New Roman"/>
                <w:b/>
                <w:sz w:val="28"/>
                <w:szCs w:val="28"/>
              </w:rPr>
              <w:t>и объемом трудовых, материальных и финансовых ресурсов, а также уровень вмешательства в деятельность контролируемых лиц</w:t>
            </w:r>
          </w:p>
        </w:tc>
      </w:tr>
      <w:tr w:rsidR="005D7F23" w:rsidRPr="005D7F23" w:rsidTr="000D7F56">
        <w:tc>
          <w:tcPr>
            <w:tcW w:w="846" w:type="dxa"/>
            <w:tcBorders>
              <w:top w:val="single" w:sz="4" w:space="0" w:color="000000"/>
              <w:left w:val="single" w:sz="4" w:space="0" w:color="000000"/>
              <w:bottom w:val="single" w:sz="4" w:space="0" w:color="000000"/>
            </w:tcBorders>
            <w:shd w:val="clear" w:color="auto" w:fill="auto"/>
          </w:tcPr>
          <w:p w:rsidR="005D7F23" w:rsidRPr="005D7F23" w:rsidRDefault="005D7F23" w:rsidP="005D7F23">
            <w:pPr>
              <w:pStyle w:val="a3"/>
              <w:rPr>
                <w:rFonts w:ascii="Times New Roman" w:eastAsia="Calibri" w:hAnsi="Times New Roman" w:cs="Times New Roman"/>
                <w:bCs/>
                <w:sz w:val="28"/>
                <w:szCs w:val="28"/>
              </w:rPr>
            </w:pPr>
          </w:p>
        </w:tc>
        <w:tc>
          <w:tcPr>
            <w:tcW w:w="1334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5D7F23" w:rsidRPr="005D7F23" w:rsidRDefault="005D7F23" w:rsidP="005D7F23">
            <w:pPr>
              <w:pStyle w:val="a3"/>
              <w:rPr>
                <w:rFonts w:ascii="Times New Roman" w:hAnsi="Times New Roman" w:cs="Times New Roman"/>
                <w:b/>
                <w:bCs/>
                <w:sz w:val="28"/>
                <w:szCs w:val="28"/>
              </w:rPr>
            </w:pPr>
            <w:r w:rsidRPr="005D7F23">
              <w:rPr>
                <w:rFonts w:ascii="Times New Roman" w:hAnsi="Times New Roman" w:cs="Times New Roman"/>
                <w:b/>
                <w:bCs/>
                <w:sz w:val="28"/>
                <w:szCs w:val="28"/>
              </w:rPr>
              <w:t xml:space="preserve">2.1. Контрольные мероприятия при взаимодействии с контролируемым лицом </w:t>
            </w:r>
          </w:p>
        </w:tc>
      </w:tr>
      <w:tr w:rsidR="005D7F23" w:rsidRPr="005D7F23" w:rsidTr="000D7F56">
        <w:tc>
          <w:tcPr>
            <w:tcW w:w="846" w:type="dxa"/>
            <w:tcBorders>
              <w:top w:val="single" w:sz="4" w:space="0" w:color="000000"/>
              <w:left w:val="single" w:sz="4" w:space="0" w:color="000000"/>
              <w:bottom w:val="single" w:sz="4" w:space="0" w:color="000000"/>
            </w:tcBorders>
            <w:shd w:val="clear" w:color="auto" w:fill="auto"/>
          </w:tcPr>
          <w:p w:rsidR="005D7F23" w:rsidRPr="005D7F23" w:rsidRDefault="005D7F23" w:rsidP="005D7F23">
            <w:pPr>
              <w:pStyle w:val="a3"/>
              <w:rPr>
                <w:rFonts w:ascii="Times New Roman" w:eastAsia="Calibri" w:hAnsi="Times New Roman" w:cs="Times New Roman"/>
                <w:bCs/>
                <w:sz w:val="28"/>
                <w:szCs w:val="28"/>
              </w:rPr>
            </w:pPr>
            <w:r w:rsidRPr="005D7F23">
              <w:rPr>
                <w:rFonts w:ascii="Times New Roman" w:eastAsia="Calibri" w:hAnsi="Times New Roman" w:cs="Times New Roman"/>
                <w:bCs/>
                <w:sz w:val="28"/>
                <w:szCs w:val="28"/>
              </w:rPr>
              <w:t>2.1.1.</w:t>
            </w:r>
          </w:p>
        </w:tc>
        <w:tc>
          <w:tcPr>
            <w:tcW w:w="4819" w:type="dxa"/>
            <w:tcBorders>
              <w:top w:val="single" w:sz="4" w:space="0" w:color="000000"/>
              <w:left w:val="single" w:sz="4" w:space="0" w:color="000000"/>
              <w:bottom w:val="single" w:sz="4" w:space="0" w:color="000000"/>
            </w:tcBorders>
            <w:shd w:val="clear" w:color="auto" w:fill="auto"/>
          </w:tcPr>
          <w:p w:rsidR="005D7F23" w:rsidRPr="005D7F23" w:rsidRDefault="005D7F23" w:rsidP="005D7F23">
            <w:pPr>
              <w:pStyle w:val="a3"/>
              <w:rPr>
                <w:rFonts w:ascii="Times New Roman" w:eastAsia="Calibri" w:hAnsi="Times New Roman" w:cs="Times New Roman"/>
                <w:bCs/>
                <w:sz w:val="28"/>
                <w:szCs w:val="28"/>
              </w:rPr>
            </w:pPr>
            <w:r w:rsidRPr="005D7F23">
              <w:rPr>
                <w:rFonts w:ascii="Times New Roman" w:eastAsia="Calibri" w:hAnsi="Times New Roman" w:cs="Times New Roman"/>
                <w:bCs/>
                <w:sz w:val="28"/>
                <w:szCs w:val="28"/>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1985" w:type="dxa"/>
            <w:tcBorders>
              <w:top w:val="single" w:sz="4" w:space="0" w:color="000000"/>
              <w:left w:val="single" w:sz="4" w:space="0" w:color="000000"/>
              <w:bottom w:val="single" w:sz="4" w:space="0" w:color="000000"/>
            </w:tcBorders>
            <w:shd w:val="clear" w:color="auto" w:fill="auto"/>
          </w:tcPr>
          <w:p w:rsidR="005D7F23" w:rsidRPr="005D7F23" w:rsidRDefault="005D7F23" w:rsidP="005D7F23">
            <w:pPr>
              <w:pStyle w:val="a3"/>
              <w:rPr>
                <w:rFonts w:ascii="Times New Roman" w:eastAsia="Calibri" w:hAnsi="Times New Roman" w:cs="Times New Roman"/>
                <w:bCs/>
                <w:sz w:val="28"/>
                <w:szCs w:val="28"/>
              </w:rPr>
            </w:pPr>
            <w:proofErr w:type="spellStart"/>
            <w:r w:rsidRPr="005D7F23">
              <w:rPr>
                <w:rFonts w:ascii="Times New Roman" w:eastAsia="Calibri" w:hAnsi="Times New Roman" w:cs="Times New Roman"/>
                <w:bCs/>
                <w:sz w:val="28"/>
                <w:szCs w:val="28"/>
              </w:rPr>
              <w:t>Пву</w:t>
            </w:r>
            <w:proofErr w:type="spellEnd"/>
            <w:r w:rsidRPr="005D7F23">
              <w:rPr>
                <w:rFonts w:ascii="Times New Roman" w:eastAsia="Calibri" w:hAnsi="Times New Roman" w:cs="Times New Roman"/>
                <w:bCs/>
                <w:sz w:val="28"/>
                <w:szCs w:val="28"/>
              </w:rPr>
              <w:t xml:space="preserve">*100% / </w:t>
            </w:r>
            <w:proofErr w:type="spellStart"/>
            <w:r w:rsidRPr="005D7F23">
              <w:rPr>
                <w:rFonts w:ascii="Times New Roman" w:eastAsia="Calibri" w:hAnsi="Times New Roman" w:cs="Times New Roman"/>
                <w:bCs/>
                <w:sz w:val="28"/>
                <w:szCs w:val="28"/>
              </w:rPr>
              <w:t>Пок</w:t>
            </w:r>
            <w:proofErr w:type="spellEnd"/>
          </w:p>
        </w:tc>
        <w:tc>
          <w:tcPr>
            <w:tcW w:w="3544" w:type="dxa"/>
            <w:tcBorders>
              <w:top w:val="single" w:sz="4" w:space="0" w:color="000000"/>
              <w:left w:val="single" w:sz="4" w:space="0" w:color="000000"/>
              <w:bottom w:val="single" w:sz="4" w:space="0" w:color="000000"/>
            </w:tcBorders>
            <w:shd w:val="clear" w:color="auto" w:fill="auto"/>
          </w:tcPr>
          <w:p w:rsidR="005D7F23" w:rsidRPr="005D7F23" w:rsidRDefault="005D7F23" w:rsidP="005D7F23">
            <w:pPr>
              <w:pStyle w:val="a3"/>
              <w:rPr>
                <w:rFonts w:ascii="Times New Roman" w:eastAsia="Calibri" w:hAnsi="Times New Roman" w:cs="Times New Roman"/>
                <w:bCs/>
                <w:sz w:val="28"/>
                <w:szCs w:val="28"/>
              </w:rPr>
            </w:pPr>
            <w:proofErr w:type="spellStart"/>
            <w:r w:rsidRPr="005D7F23">
              <w:rPr>
                <w:rFonts w:ascii="Times New Roman" w:eastAsia="Calibri" w:hAnsi="Times New Roman" w:cs="Times New Roman"/>
                <w:bCs/>
                <w:sz w:val="28"/>
                <w:szCs w:val="28"/>
              </w:rPr>
              <w:t>Пву</w:t>
            </w:r>
            <w:proofErr w:type="spellEnd"/>
            <w:r w:rsidRPr="005D7F23">
              <w:rPr>
                <w:rFonts w:ascii="Times New Roman" w:eastAsia="Calibri" w:hAnsi="Times New Roman" w:cs="Times New Roman"/>
                <w:bCs/>
                <w:sz w:val="28"/>
                <w:szCs w:val="28"/>
              </w:rPr>
              <w:t xml:space="preserve"> – количество проверок в рамках муниципального контроля, проведенных в установленные сроки</w:t>
            </w:r>
          </w:p>
          <w:p w:rsidR="005D7F23" w:rsidRPr="005D7F23" w:rsidRDefault="005D7F23" w:rsidP="005D7F23">
            <w:pPr>
              <w:pStyle w:val="a3"/>
              <w:rPr>
                <w:rFonts w:ascii="Times New Roman" w:eastAsia="Calibri" w:hAnsi="Times New Roman" w:cs="Times New Roman"/>
                <w:bCs/>
                <w:sz w:val="28"/>
                <w:szCs w:val="28"/>
              </w:rPr>
            </w:pPr>
          </w:p>
          <w:p w:rsidR="005D7F23" w:rsidRPr="005D7F23" w:rsidRDefault="005D7F23" w:rsidP="005D7F23">
            <w:pPr>
              <w:pStyle w:val="a3"/>
              <w:rPr>
                <w:rFonts w:ascii="Times New Roman" w:eastAsia="Calibri" w:hAnsi="Times New Roman" w:cs="Times New Roman"/>
                <w:bCs/>
                <w:sz w:val="28"/>
                <w:szCs w:val="28"/>
              </w:rPr>
            </w:pPr>
            <w:proofErr w:type="spellStart"/>
            <w:r w:rsidRPr="005D7F23">
              <w:rPr>
                <w:rFonts w:ascii="Times New Roman" w:eastAsia="Calibri" w:hAnsi="Times New Roman" w:cs="Times New Roman"/>
                <w:bCs/>
                <w:sz w:val="28"/>
                <w:szCs w:val="28"/>
              </w:rPr>
              <w:t>Пок</w:t>
            </w:r>
            <w:proofErr w:type="spellEnd"/>
            <w:r w:rsidRPr="005D7F23">
              <w:rPr>
                <w:rFonts w:ascii="Times New Roman" w:eastAsia="Calibri" w:hAnsi="Times New Roman" w:cs="Times New Roman"/>
                <w:bCs/>
                <w:sz w:val="28"/>
                <w:szCs w:val="28"/>
              </w:rPr>
              <w:t xml:space="preserve"> – общее количество проведенных контрольных мероприятий в рамках </w:t>
            </w:r>
            <w:r w:rsidRPr="005D7F23">
              <w:rPr>
                <w:rFonts w:ascii="Times New Roman" w:eastAsia="Calibri" w:hAnsi="Times New Roman" w:cs="Times New Roman"/>
                <w:bCs/>
                <w:sz w:val="28"/>
                <w:szCs w:val="28"/>
              </w:rPr>
              <w:lastRenderedPageBreak/>
              <w:t xml:space="preserve">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rsidR="005D7F23" w:rsidRPr="005D7F23" w:rsidRDefault="005D7F23" w:rsidP="005D7F23">
            <w:pPr>
              <w:pStyle w:val="a3"/>
              <w:rPr>
                <w:rFonts w:ascii="Times New Roman" w:eastAsia="Calibri" w:hAnsi="Times New Roman" w:cs="Times New Roman"/>
                <w:bCs/>
                <w:sz w:val="28"/>
                <w:szCs w:val="28"/>
              </w:rPr>
            </w:pPr>
          </w:p>
        </w:tc>
        <w:tc>
          <w:tcPr>
            <w:tcW w:w="994" w:type="dxa"/>
            <w:gridSpan w:val="2"/>
            <w:tcBorders>
              <w:top w:val="single" w:sz="4" w:space="0" w:color="000000"/>
              <w:left w:val="single" w:sz="4" w:space="0" w:color="000000"/>
              <w:bottom w:val="single" w:sz="4" w:space="0" w:color="000000"/>
            </w:tcBorders>
            <w:shd w:val="clear" w:color="auto" w:fill="auto"/>
          </w:tcPr>
          <w:p w:rsidR="005D7F23" w:rsidRPr="005D7F23" w:rsidRDefault="005D7F23" w:rsidP="005D7F23">
            <w:pPr>
              <w:pStyle w:val="a3"/>
              <w:rPr>
                <w:rFonts w:ascii="Times New Roman" w:eastAsia="Calibri" w:hAnsi="Times New Roman" w:cs="Times New Roman"/>
                <w:bCs/>
                <w:sz w:val="28"/>
                <w:szCs w:val="28"/>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rsidR="005D7F23" w:rsidRPr="005D7F23" w:rsidRDefault="005D7F23" w:rsidP="005D7F23">
            <w:pPr>
              <w:pStyle w:val="a3"/>
              <w:rPr>
                <w:rFonts w:ascii="Times New Roman" w:eastAsia="Calibri" w:hAnsi="Times New Roman" w:cs="Times New Roman"/>
                <w:bCs/>
                <w:sz w:val="28"/>
                <w:szCs w:val="28"/>
              </w:rPr>
            </w:pPr>
          </w:p>
        </w:tc>
      </w:tr>
      <w:tr w:rsidR="005D7F23" w:rsidRPr="005D7F23" w:rsidTr="000D7F56">
        <w:tc>
          <w:tcPr>
            <w:tcW w:w="846" w:type="dxa"/>
            <w:tcBorders>
              <w:top w:val="single" w:sz="4" w:space="0" w:color="000000"/>
              <w:left w:val="single" w:sz="4" w:space="0" w:color="000000"/>
              <w:bottom w:val="single" w:sz="4" w:space="0" w:color="000000"/>
            </w:tcBorders>
            <w:shd w:val="clear" w:color="auto" w:fill="auto"/>
          </w:tcPr>
          <w:p w:rsidR="005D7F23" w:rsidRPr="005D7F23" w:rsidRDefault="005D7F23" w:rsidP="005D7F23">
            <w:pPr>
              <w:pStyle w:val="a3"/>
              <w:rPr>
                <w:rFonts w:ascii="Times New Roman" w:eastAsia="Calibri" w:hAnsi="Times New Roman" w:cs="Times New Roman"/>
                <w:bCs/>
                <w:sz w:val="28"/>
                <w:szCs w:val="28"/>
              </w:rPr>
            </w:pPr>
            <w:r w:rsidRPr="005D7F23">
              <w:rPr>
                <w:rFonts w:ascii="Times New Roman" w:eastAsia="Calibri" w:hAnsi="Times New Roman" w:cs="Times New Roman"/>
                <w:bCs/>
                <w:sz w:val="28"/>
                <w:szCs w:val="28"/>
              </w:rPr>
              <w:lastRenderedPageBreak/>
              <w:t xml:space="preserve">2.1.2. </w:t>
            </w:r>
          </w:p>
        </w:tc>
        <w:tc>
          <w:tcPr>
            <w:tcW w:w="4819" w:type="dxa"/>
            <w:tcBorders>
              <w:top w:val="single" w:sz="4" w:space="0" w:color="000000"/>
              <w:left w:val="single" w:sz="4" w:space="0" w:color="000000"/>
              <w:bottom w:val="single" w:sz="4" w:space="0" w:color="000000"/>
            </w:tcBorders>
            <w:shd w:val="clear" w:color="auto" w:fill="auto"/>
          </w:tcPr>
          <w:p w:rsidR="005D7F23" w:rsidRPr="005D7F23" w:rsidRDefault="005D7F23" w:rsidP="005D7F23">
            <w:pPr>
              <w:pStyle w:val="a3"/>
              <w:rPr>
                <w:rFonts w:ascii="Times New Roman" w:eastAsia="Calibri" w:hAnsi="Times New Roman" w:cs="Times New Roman"/>
                <w:bCs/>
                <w:sz w:val="28"/>
                <w:szCs w:val="28"/>
              </w:rPr>
            </w:pPr>
            <w:r w:rsidRPr="005D7F23">
              <w:rPr>
                <w:rFonts w:ascii="Times New Roman" w:eastAsia="Calibri" w:hAnsi="Times New Roman" w:cs="Times New Roman"/>
                <w:bCs/>
                <w:sz w:val="28"/>
                <w:szCs w:val="28"/>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5D7F23">
              <w:rPr>
                <w:rFonts w:ascii="Times New Roman" w:eastAsia="Calibri" w:hAnsi="Times New Roman" w:cs="Times New Roman"/>
                <w:bCs/>
                <w:i/>
                <w:iCs/>
                <w:sz w:val="28"/>
                <w:szCs w:val="28"/>
              </w:rPr>
              <w:t xml:space="preserve">местной администрацией </w:t>
            </w:r>
            <w:r w:rsidRPr="005D7F23">
              <w:rPr>
                <w:rFonts w:ascii="Times New Roman" w:eastAsia="Calibri" w:hAnsi="Times New Roman" w:cs="Times New Roman"/>
                <w:bCs/>
                <w:sz w:val="28"/>
                <w:szCs w:val="28"/>
              </w:rPr>
              <w:t xml:space="preserve">в ходе осуществления муниципального контроля </w:t>
            </w:r>
          </w:p>
        </w:tc>
        <w:tc>
          <w:tcPr>
            <w:tcW w:w="1985" w:type="dxa"/>
            <w:tcBorders>
              <w:top w:val="single" w:sz="4" w:space="0" w:color="000000"/>
              <w:left w:val="single" w:sz="4" w:space="0" w:color="000000"/>
              <w:bottom w:val="single" w:sz="4" w:space="0" w:color="000000"/>
            </w:tcBorders>
            <w:shd w:val="clear" w:color="auto" w:fill="auto"/>
          </w:tcPr>
          <w:p w:rsidR="005D7F23" w:rsidRPr="005D7F23" w:rsidRDefault="005D7F23" w:rsidP="005D7F23">
            <w:pPr>
              <w:pStyle w:val="a3"/>
              <w:rPr>
                <w:rFonts w:ascii="Times New Roman" w:eastAsia="Calibri" w:hAnsi="Times New Roman" w:cs="Times New Roman"/>
                <w:bCs/>
                <w:sz w:val="28"/>
                <w:szCs w:val="28"/>
              </w:rPr>
            </w:pPr>
            <w:proofErr w:type="spellStart"/>
            <w:r w:rsidRPr="005D7F23">
              <w:rPr>
                <w:rFonts w:ascii="Times New Roman" w:eastAsia="Calibri" w:hAnsi="Times New Roman" w:cs="Times New Roman"/>
                <w:bCs/>
                <w:sz w:val="28"/>
                <w:szCs w:val="28"/>
              </w:rPr>
              <w:t>ПРн</w:t>
            </w:r>
            <w:proofErr w:type="spellEnd"/>
            <w:r w:rsidRPr="005D7F23">
              <w:rPr>
                <w:rFonts w:ascii="Times New Roman" w:eastAsia="Calibri" w:hAnsi="Times New Roman" w:cs="Times New Roman"/>
                <w:bCs/>
                <w:sz w:val="28"/>
                <w:szCs w:val="28"/>
              </w:rPr>
              <w:t xml:space="preserve">*100% / </w:t>
            </w:r>
            <w:proofErr w:type="spellStart"/>
            <w:r w:rsidRPr="005D7F23">
              <w:rPr>
                <w:rFonts w:ascii="Times New Roman" w:eastAsia="Calibri" w:hAnsi="Times New Roman" w:cs="Times New Roman"/>
                <w:bCs/>
                <w:sz w:val="28"/>
                <w:szCs w:val="28"/>
              </w:rPr>
              <w:t>ПРо</w:t>
            </w:r>
            <w:proofErr w:type="spellEnd"/>
          </w:p>
        </w:tc>
        <w:tc>
          <w:tcPr>
            <w:tcW w:w="3544" w:type="dxa"/>
            <w:tcBorders>
              <w:top w:val="single" w:sz="4" w:space="0" w:color="000000"/>
              <w:left w:val="single" w:sz="4" w:space="0" w:color="000000"/>
              <w:bottom w:val="single" w:sz="4" w:space="0" w:color="000000"/>
            </w:tcBorders>
            <w:shd w:val="clear" w:color="auto" w:fill="auto"/>
          </w:tcPr>
          <w:p w:rsidR="005D7F23" w:rsidRPr="005D7F23" w:rsidRDefault="005D7F23" w:rsidP="005D7F23">
            <w:pPr>
              <w:pStyle w:val="a3"/>
              <w:rPr>
                <w:rFonts w:ascii="Times New Roman" w:eastAsia="Calibri" w:hAnsi="Times New Roman" w:cs="Times New Roman"/>
                <w:bCs/>
                <w:sz w:val="28"/>
                <w:szCs w:val="28"/>
              </w:rPr>
            </w:pPr>
            <w:proofErr w:type="spellStart"/>
            <w:r w:rsidRPr="005D7F23">
              <w:rPr>
                <w:rFonts w:ascii="Times New Roman" w:eastAsia="Calibri" w:hAnsi="Times New Roman" w:cs="Times New Roman"/>
                <w:bCs/>
                <w:sz w:val="28"/>
                <w:szCs w:val="28"/>
              </w:rPr>
              <w:t>ПРн</w:t>
            </w:r>
            <w:proofErr w:type="spellEnd"/>
            <w:r w:rsidRPr="005D7F23">
              <w:rPr>
                <w:rFonts w:ascii="Times New Roman" w:eastAsia="Calibri" w:hAnsi="Times New Roman" w:cs="Times New Roman"/>
                <w:bCs/>
                <w:sz w:val="28"/>
                <w:szCs w:val="28"/>
              </w:rPr>
              <w:t xml:space="preserve"> - количество предписаний,  признанных незаконными в судебном порядке;</w:t>
            </w:r>
          </w:p>
          <w:p w:rsidR="005D7F23" w:rsidRPr="005D7F23" w:rsidRDefault="005D7F23" w:rsidP="005D7F23">
            <w:pPr>
              <w:pStyle w:val="a3"/>
              <w:rPr>
                <w:rFonts w:ascii="Times New Roman" w:eastAsia="Calibri" w:hAnsi="Times New Roman" w:cs="Times New Roman"/>
                <w:bCs/>
                <w:sz w:val="28"/>
                <w:szCs w:val="28"/>
              </w:rPr>
            </w:pPr>
          </w:p>
          <w:p w:rsidR="005D7F23" w:rsidRPr="005D7F23" w:rsidRDefault="005D7F23" w:rsidP="005D7F23">
            <w:pPr>
              <w:pStyle w:val="a3"/>
              <w:rPr>
                <w:rFonts w:ascii="Times New Roman" w:eastAsia="Calibri" w:hAnsi="Times New Roman" w:cs="Times New Roman"/>
                <w:bCs/>
                <w:sz w:val="28"/>
                <w:szCs w:val="28"/>
              </w:rPr>
            </w:pPr>
            <w:r w:rsidRPr="005D7F23">
              <w:rPr>
                <w:rFonts w:ascii="Times New Roman" w:eastAsia="Calibri" w:hAnsi="Times New Roman" w:cs="Times New Roman"/>
                <w:bCs/>
                <w:sz w:val="28"/>
                <w:szCs w:val="28"/>
              </w:rPr>
              <w:t xml:space="preserve">Про - общее количеству предписаний, выданных в ходе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rsidR="005D7F23" w:rsidRPr="005D7F23" w:rsidRDefault="005D7F23" w:rsidP="005D7F23">
            <w:pPr>
              <w:pStyle w:val="a3"/>
              <w:rPr>
                <w:rFonts w:ascii="Times New Roman" w:eastAsia="Calibri" w:hAnsi="Times New Roman" w:cs="Times New Roman"/>
                <w:bCs/>
                <w:sz w:val="28"/>
                <w:szCs w:val="28"/>
              </w:rPr>
            </w:pPr>
          </w:p>
        </w:tc>
        <w:tc>
          <w:tcPr>
            <w:tcW w:w="994" w:type="dxa"/>
            <w:gridSpan w:val="2"/>
            <w:tcBorders>
              <w:top w:val="single" w:sz="4" w:space="0" w:color="000000"/>
              <w:left w:val="single" w:sz="4" w:space="0" w:color="000000"/>
              <w:bottom w:val="single" w:sz="4" w:space="0" w:color="000000"/>
            </w:tcBorders>
            <w:shd w:val="clear" w:color="auto" w:fill="auto"/>
          </w:tcPr>
          <w:p w:rsidR="005D7F23" w:rsidRPr="005D7F23" w:rsidRDefault="005D7F23" w:rsidP="005D7F23">
            <w:pPr>
              <w:pStyle w:val="a3"/>
              <w:rPr>
                <w:rFonts w:ascii="Times New Roman" w:eastAsia="Calibri" w:hAnsi="Times New Roman" w:cs="Times New Roman"/>
                <w:bCs/>
                <w:sz w:val="28"/>
                <w:szCs w:val="28"/>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rsidR="005D7F23" w:rsidRPr="005D7F23" w:rsidRDefault="005D7F23" w:rsidP="005D7F23">
            <w:pPr>
              <w:pStyle w:val="a3"/>
              <w:rPr>
                <w:rFonts w:ascii="Times New Roman" w:eastAsia="Calibri" w:hAnsi="Times New Roman" w:cs="Times New Roman"/>
                <w:bCs/>
                <w:sz w:val="28"/>
                <w:szCs w:val="28"/>
              </w:rPr>
            </w:pPr>
          </w:p>
        </w:tc>
      </w:tr>
      <w:tr w:rsidR="005D7F23" w:rsidRPr="005D7F23" w:rsidTr="000D7F56">
        <w:tc>
          <w:tcPr>
            <w:tcW w:w="846" w:type="dxa"/>
            <w:tcBorders>
              <w:top w:val="single" w:sz="4" w:space="0" w:color="000000"/>
              <w:left w:val="single" w:sz="4" w:space="0" w:color="000000"/>
              <w:bottom w:val="single" w:sz="4" w:space="0" w:color="000000"/>
            </w:tcBorders>
            <w:shd w:val="clear" w:color="auto" w:fill="auto"/>
          </w:tcPr>
          <w:p w:rsidR="005D7F23" w:rsidRPr="005D7F23" w:rsidRDefault="005D7F23" w:rsidP="005D7F23">
            <w:pPr>
              <w:pStyle w:val="a3"/>
              <w:rPr>
                <w:rFonts w:ascii="Times New Roman" w:eastAsia="Calibri" w:hAnsi="Times New Roman" w:cs="Times New Roman"/>
                <w:bCs/>
                <w:sz w:val="28"/>
                <w:szCs w:val="28"/>
              </w:rPr>
            </w:pPr>
            <w:r w:rsidRPr="005D7F23">
              <w:rPr>
                <w:rFonts w:ascii="Times New Roman" w:eastAsia="Calibri" w:hAnsi="Times New Roman" w:cs="Times New Roman"/>
                <w:bCs/>
                <w:sz w:val="28"/>
                <w:szCs w:val="28"/>
              </w:rPr>
              <w:t>2.1.3.</w:t>
            </w:r>
          </w:p>
        </w:tc>
        <w:tc>
          <w:tcPr>
            <w:tcW w:w="4819" w:type="dxa"/>
            <w:tcBorders>
              <w:top w:val="single" w:sz="4" w:space="0" w:color="000000"/>
              <w:left w:val="single" w:sz="4" w:space="0" w:color="000000"/>
              <w:bottom w:val="single" w:sz="4" w:space="0" w:color="000000"/>
            </w:tcBorders>
            <w:shd w:val="clear" w:color="auto" w:fill="FFFFFF"/>
          </w:tcPr>
          <w:p w:rsidR="005D7F23" w:rsidRPr="005D7F23" w:rsidRDefault="005D7F23" w:rsidP="005D7F23">
            <w:pPr>
              <w:pStyle w:val="a3"/>
              <w:rPr>
                <w:rFonts w:ascii="Times New Roman" w:hAnsi="Times New Roman" w:cs="Times New Roman"/>
                <w:sz w:val="28"/>
                <w:szCs w:val="28"/>
              </w:rPr>
            </w:pPr>
            <w:r w:rsidRPr="005D7F23">
              <w:rPr>
                <w:rFonts w:ascii="Times New Roman" w:hAnsi="Times New Roman" w:cs="Times New Roman"/>
                <w:sz w:val="28"/>
                <w:szCs w:val="28"/>
              </w:rPr>
              <w:t>Доля контрольных мероприятий, проведенных                   в рамках муниципального контроля, результаты которых были признаны недействительными</w:t>
            </w:r>
          </w:p>
        </w:tc>
        <w:tc>
          <w:tcPr>
            <w:tcW w:w="1985" w:type="dxa"/>
            <w:tcBorders>
              <w:top w:val="single" w:sz="4" w:space="0" w:color="000000"/>
              <w:left w:val="single" w:sz="4" w:space="0" w:color="000000"/>
              <w:bottom w:val="single" w:sz="4" w:space="0" w:color="000000"/>
            </w:tcBorders>
            <w:shd w:val="clear" w:color="auto" w:fill="FFFFFF"/>
            <w:vAlign w:val="center"/>
          </w:tcPr>
          <w:p w:rsidR="005D7F23" w:rsidRPr="005D7F23" w:rsidRDefault="005D7F23" w:rsidP="005D7F23">
            <w:pPr>
              <w:pStyle w:val="a3"/>
              <w:rPr>
                <w:rFonts w:ascii="Times New Roman" w:hAnsi="Times New Roman" w:cs="Times New Roman"/>
                <w:sz w:val="28"/>
                <w:szCs w:val="28"/>
              </w:rPr>
            </w:pPr>
            <w:proofErr w:type="spellStart"/>
            <w:r w:rsidRPr="005D7F23">
              <w:rPr>
                <w:rFonts w:ascii="Times New Roman" w:hAnsi="Times New Roman" w:cs="Times New Roman"/>
                <w:sz w:val="28"/>
                <w:szCs w:val="28"/>
              </w:rPr>
              <w:t>Ппн</w:t>
            </w:r>
            <w:proofErr w:type="spellEnd"/>
            <w:r w:rsidRPr="005D7F23">
              <w:rPr>
                <w:rFonts w:ascii="Times New Roman" w:hAnsi="Times New Roman" w:cs="Times New Roman"/>
                <w:sz w:val="28"/>
                <w:szCs w:val="28"/>
              </w:rPr>
              <w:t xml:space="preserve">*100% / </w:t>
            </w:r>
            <w:proofErr w:type="spellStart"/>
            <w:r w:rsidRPr="005D7F23">
              <w:rPr>
                <w:rFonts w:ascii="Times New Roman" w:hAnsi="Times New Roman" w:cs="Times New Roman"/>
                <w:sz w:val="28"/>
                <w:szCs w:val="28"/>
              </w:rPr>
              <w:t>Пок</w:t>
            </w:r>
            <w:proofErr w:type="spellEnd"/>
          </w:p>
        </w:tc>
        <w:tc>
          <w:tcPr>
            <w:tcW w:w="3544" w:type="dxa"/>
            <w:tcBorders>
              <w:top w:val="single" w:sz="4" w:space="0" w:color="000000"/>
              <w:left w:val="single" w:sz="4" w:space="0" w:color="000000"/>
              <w:bottom w:val="single" w:sz="4" w:space="0" w:color="000000"/>
            </w:tcBorders>
            <w:shd w:val="clear" w:color="auto" w:fill="FFFFFF"/>
            <w:vAlign w:val="center"/>
          </w:tcPr>
          <w:p w:rsidR="005D7F23" w:rsidRPr="005D7F23" w:rsidRDefault="005D7F23" w:rsidP="005D7F23">
            <w:pPr>
              <w:pStyle w:val="a3"/>
              <w:rPr>
                <w:rFonts w:ascii="Times New Roman" w:hAnsi="Times New Roman" w:cs="Times New Roman"/>
                <w:sz w:val="28"/>
                <w:szCs w:val="28"/>
              </w:rPr>
            </w:pPr>
            <w:proofErr w:type="spellStart"/>
            <w:r w:rsidRPr="005D7F23">
              <w:rPr>
                <w:rFonts w:ascii="Times New Roman" w:hAnsi="Times New Roman" w:cs="Times New Roman"/>
                <w:sz w:val="28"/>
                <w:szCs w:val="28"/>
              </w:rPr>
              <w:t>Ппн</w:t>
            </w:r>
            <w:proofErr w:type="spellEnd"/>
            <w:r w:rsidRPr="005D7F23">
              <w:rPr>
                <w:rFonts w:ascii="Times New Roman" w:hAnsi="Times New Roman" w:cs="Times New Roman"/>
                <w:sz w:val="28"/>
                <w:szCs w:val="28"/>
              </w:rPr>
              <w:t xml:space="preserve"> – количество контрольных мероприятий, результаты которых признаны недействительными;</w:t>
            </w:r>
          </w:p>
          <w:p w:rsidR="005D7F23" w:rsidRPr="005D7F23" w:rsidRDefault="005D7F23" w:rsidP="005D7F23">
            <w:pPr>
              <w:pStyle w:val="a3"/>
              <w:rPr>
                <w:rFonts w:ascii="Times New Roman" w:hAnsi="Times New Roman" w:cs="Times New Roman"/>
                <w:sz w:val="28"/>
                <w:szCs w:val="28"/>
              </w:rPr>
            </w:pPr>
            <w:proofErr w:type="spellStart"/>
            <w:r w:rsidRPr="005D7F23">
              <w:rPr>
                <w:rFonts w:ascii="Times New Roman" w:hAnsi="Times New Roman" w:cs="Times New Roman"/>
                <w:sz w:val="28"/>
                <w:szCs w:val="28"/>
              </w:rPr>
              <w:t>Пок</w:t>
            </w:r>
            <w:proofErr w:type="spellEnd"/>
            <w:r w:rsidRPr="005D7F23">
              <w:rPr>
                <w:rFonts w:ascii="Times New Roman" w:hAnsi="Times New Roman" w:cs="Times New Roman"/>
                <w:sz w:val="28"/>
                <w:szCs w:val="28"/>
              </w:rPr>
              <w:t xml:space="preserve"> - общее количество контрольных мероприятий, проведенных в рамках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rsidR="005D7F23" w:rsidRPr="005D7F23" w:rsidRDefault="005D7F23" w:rsidP="005D7F23">
            <w:pPr>
              <w:pStyle w:val="a3"/>
              <w:rPr>
                <w:rFonts w:ascii="Times New Roman" w:eastAsia="Calibri" w:hAnsi="Times New Roman" w:cs="Times New Roman"/>
                <w:bCs/>
                <w:sz w:val="28"/>
                <w:szCs w:val="28"/>
              </w:rPr>
            </w:pPr>
          </w:p>
        </w:tc>
        <w:tc>
          <w:tcPr>
            <w:tcW w:w="994" w:type="dxa"/>
            <w:gridSpan w:val="2"/>
            <w:tcBorders>
              <w:top w:val="single" w:sz="4" w:space="0" w:color="000000"/>
              <w:left w:val="single" w:sz="4" w:space="0" w:color="000000"/>
              <w:bottom w:val="single" w:sz="4" w:space="0" w:color="000000"/>
            </w:tcBorders>
            <w:shd w:val="clear" w:color="auto" w:fill="auto"/>
          </w:tcPr>
          <w:p w:rsidR="005D7F23" w:rsidRPr="005D7F23" w:rsidRDefault="005D7F23" w:rsidP="005D7F23">
            <w:pPr>
              <w:pStyle w:val="a3"/>
              <w:rPr>
                <w:rFonts w:ascii="Times New Roman" w:eastAsia="Calibri" w:hAnsi="Times New Roman" w:cs="Times New Roman"/>
                <w:bCs/>
                <w:sz w:val="28"/>
                <w:szCs w:val="28"/>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rsidR="005D7F23" w:rsidRPr="005D7F23" w:rsidRDefault="005D7F23" w:rsidP="005D7F23">
            <w:pPr>
              <w:pStyle w:val="a3"/>
              <w:rPr>
                <w:rFonts w:ascii="Times New Roman" w:eastAsia="Calibri" w:hAnsi="Times New Roman" w:cs="Times New Roman"/>
                <w:bCs/>
                <w:sz w:val="28"/>
                <w:szCs w:val="28"/>
              </w:rPr>
            </w:pPr>
          </w:p>
        </w:tc>
      </w:tr>
      <w:tr w:rsidR="005D7F23" w:rsidRPr="005D7F23" w:rsidTr="000D7F56">
        <w:tc>
          <w:tcPr>
            <w:tcW w:w="846" w:type="dxa"/>
            <w:tcBorders>
              <w:top w:val="single" w:sz="4" w:space="0" w:color="000000"/>
              <w:left w:val="single" w:sz="4" w:space="0" w:color="000000"/>
              <w:bottom w:val="single" w:sz="4" w:space="0" w:color="000000"/>
            </w:tcBorders>
            <w:shd w:val="clear" w:color="auto" w:fill="auto"/>
          </w:tcPr>
          <w:p w:rsidR="005D7F23" w:rsidRPr="005D7F23" w:rsidRDefault="005D7F23" w:rsidP="005D7F23">
            <w:pPr>
              <w:pStyle w:val="a3"/>
              <w:rPr>
                <w:rFonts w:ascii="Times New Roman" w:eastAsia="Calibri" w:hAnsi="Times New Roman" w:cs="Times New Roman"/>
                <w:bCs/>
                <w:sz w:val="28"/>
                <w:szCs w:val="28"/>
              </w:rPr>
            </w:pPr>
            <w:r w:rsidRPr="005D7F23">
              <w:rPr>
                <w:rFonts w:ascii="Times New Roman" w:eastAsia="Calibri" w:hAnsi="Times New Roman" w:cs="Times New Roman"/>
                <w:bCs/>
                <w:sz w:val="28"/>
                <w:szCs w:val="28"/>
              </w:rPr>
              <w:t>2.1.4.</w:t>
            </w:r>
          </w:p>
        </w:tc>
        <w:tc>
          <w:tcPr>
            <w:tcW w:w="4819" w:type="dxa"/>
            <w:tcBorders>
              <w:top w:val="single" w:sz="4" w:space="0" w:color="000000"/>
              <w:left w:val="single" w:sz="4" w:space="0" w:color="000000"/>
              <w:bottom w:val="single" w:sz="4" w:space="0" w:color="000000"/>
            </w:tcBorders>
            <w:shd w:val="clear" w:color="auto" w:fill="FFFFFF"/>
            <w:vAlign w:val="center"/>
          </w:tcPr>
          <w:p w:rsidR="005D7F23" w:rsidRPr="005D7F23" w:rsidRDefault="005D7F23" w:rsidP="005D7F23">
            <w:pPr>
              <w:pStyle w:val="a3"/>
              <w:rPr>
                <w:rFonts w:ascii="Times New Roman" w:hAnsi="Times New Roman" w:cs="Times New Roman"/>
                <w:sz w:val="28"/>
                <w:szCs w:val="28"/>
              </w:rPr>
            </w:pPr>
            <w:r w:rsidRPr="005D7F23">
              <w:rPr>
                <w:rFonts w:ascii="Times New Roman" w:hAnsi="Times New Roman" w:cs="Times New Roman"/>
                <w:sz w:val="28"/>
                <w:szCs w:val="28"/>
              </w:rPr>
              <w:t xml:space="preserve">Доля контрольных мероприятий, проведенных </w:t>
            </w:r>
            <w:r w:rsidRPr="005D7F23">
              <w:rPr>
                <w:rFonts w:ascii="Times New Roman" w:hAnsi="Times New Roman" w:cs="Times New Roman"/>
                <w:i/>
                <w:iCs/>
                <w:sz w:val="28"/>
                <w:szCs w:val="28"/>
              </w:rPr>
              <w:t>местной администрацией</w:t>
            </w:r>
            <w:r w:rsidRPr="005D7F23">
              <w:rPr>
                <w:rFonts w:ascii="Times New Roman" w:hAnsi="Times New Roman" w:cs="Times New Roman"/>
                <w:sz w:val="28"/>
                <w:szCs w:val="28"/>
              </w:rPr>
              <w:t xml:space="preserve">, с нарушениями требований законодательства Российской Федерации о порядке их проведения, по </w:t>
            </w:r>
            <w:proofErr w:type="gramStart"/>
            <w:r w:rsidRPr="005D7F23">
              <w:rPr>
                <w:rFonts w:ascii="Times New Roman" w:hAnsi="Times New Roman" w:cs="Times New Roman"/>
                <w:sz w:val="28"/>
                <w:szCs w:val="28"/>
              </w:rPr>
              <w:t>результатам</w:t>
            </w:r>
            <w:proofErr w:type="gramEnd"/>
            <w:r w:rsidRPr="005D7F23">
              <w:rPr>
                <w:rFonts w:ascii="Times New Roman" w:hAnsi="Times New Roman" w:cs="Times New Roman"/>
                <w:sz w:val="28"/>
                <w:szCs w:val="28"/>
              </w:rPr>
              <w:t xml:space="preserve"> выявления которых к должностным лицам </w:t>
            </w:r>
            <w:r w:rsidRPr="005D7F23">
              <w:rPr>
                <w:rFonts w:ascii="Times New Roman" w:hAnsi="Times New Roman" w:cs="Times New Roman"/>
                <w:i/>
                <w:iCs/>
                <w:sz w:val="28"/>
                <w:szCs w:val="28"/>
              </w:rPr>
              <w:t>местной администрации</w:t>
            </w:r>
            <w:r w:rsidRPr="005D7F23">
              <w:rPr>
                <w:rFonts w:ascii="Times New Roman" w:hAnsi="Times New Roman" w:cs="Times New Roman"/>
                <w:sz w:val="28"/>
                <w:szCs w:val="28"/>
              </w:rPr>
              <w:t xml:space="preserve">, осуществившим такие проверки, </w:t>
            </w:r>
            <w:r w:rsidRPr="005D7F23">
              <w:rPr>
                <w:rFonts w:ascii="Times New Roman" w:hAnsi="Times New Roman" w:cs="Times New Roman"/>
                <w:sz w:val="28"/>
                <w:szCs w:val="28"/>
              </w:rPr>
              <w:lastRenderedPageBreak/>
              <w:t xml:space="preserve">применены меры дисциплинарного, административного наказания от общего количества проведенных проверок  </w:t>
            </w:r>
          </w:p>
          <w:p w:rsidR="005D7F23" w:rsidRPr="005D7F23" w:rsidRDefault="005D7F23" w:rsidP="005D7F23">
            <w:pPr>
              <w:pStyle w:val="a3"/>
              <w:rPr>
                <w:rFonts w:ascii="Times New Roman" w:hAnsi="Times New Roman" w:cs="Times New Roman"/>
                <w:sz w:val="28"/>
                <w:szCs w:val="28"/>
              </w:rPr>
            </w:pPr>
          </w:p>
          <w:p w:rsidR="005D7F23" w:rsidRPr="005D7F23" w:rsidRDefault="005D7F23" w:rsidP="005D7F23">
            <w:pPr>
              <w:pStyle w:val="a3"/>
              <w:rPr>
                <w:rFonts w:ascii="Times New Roman" w:hAnsi="Times New Roman" w:cs="Times New Roman"/>
                <w:sz w:val="28"/>
                <w:szCs w:val="28"/>
              </w:rPr>
            </w:pPr>
          </w:p>
          <w:p w:rsidR="005D7F23" w:rsidRPr="005D7F23" w:rsidRDefault="005D7F23" w:rsidP="005D7F23">
            <w:pPr>
              <w:pStyle w:val="a3"/>
              <w:rPr>
                <w:rFonts w:ascii="Times New Roman" w:hAnsi="Times New Roman" w:cs="Times New Roman"/>
                <w:sz w:val="28"/>
                <w:szCs w:val="28"/>
              </w:rPr>
            </w:pPr>
          </w:p>
          <w:p w:rsidR="005D7F23" w:rsidRPr="005D7F23" w:rsidRDefault="005D7F23" w:rsidP="005D7F23">
            <w:pPr>
              <w:pStyle w:val="a3"/>
              <w:rPr>
                <w:rFonts w:ascii="Times New Roman" w:hAnsi="Times New Roman" w:cs="Times New Roman"/>
                <w:sz w:val="28"/>
                <w:szCs w:val="28"/>
              </w:rPr>
            </w:pPr>
          </w:p>
          <w:p w:rsidR="005D7F23" w:rsidRPr="005D7F23" w:rsidRDefault="005D7F23" w:rsidP="005D7F23">
            <w:pPr>
              <w:pStyle w:val="a3"/>
              <w:rPr>
                <w:rFonts w:ascii="Times New Roman" w:hAnsi="Times New Roman" w:cs="Times New Roman"/>
                <w:sz w:val="28"/>
                <w:szCs w:val="28"/>
              </w:rPr>
            </w:pPr>
          </w:p>
          <w:p w:rsidR="005D7F23" w:rsidRPr="005D7F23" w:rsidRDefault="005D7F23" w:rsidP="005D7F23">
            <w:pPr>
              <w:pStyle w:val="a3"/>
              <w:rPr>
                <w:rFonts w:ascii="Times New Roman" w:hAnsi="Times New Roman" w:cs="Times New Roman"/>
                <w:sz w:val="28"/>
                <w:szCs w:val="28"/>
              </w:rPr>
            </w:pPr>
          </w:p>
          <w:p w:rsidR="005D7F23" w:rsidRPr="005D7F23" w:rsidRDefault="005D7F23" w:rsidP="005D7F23">
            <w:pPr>
              <w:pStyle w:val="a3"/>
              <w:rPr>
                <w:rFonts w:ascii="Times New Roman" w:eastAsia="Calibri" w:hAnsi="Times New Roman" w:cs="Times New Roman"/>
                <w:bCs/>
                <w:sz w:val="28"/>
                <w:szCs w:val="28"/>
              </w:rPr>
            </w:pPr>
          </w:p>
        </w:tc>
        <w:tc>
          <w:tcPr>
            <w:tcW w:w="1985" w:type="dxa"/>
            <w:tcBorders>
              <w:top w:val="single" w:sz="4" w:space="0" w:color="000000"/>
              <w:left w:val="single" w:sz="4" w:space="0" w:color="000000"/>
              <w:bottom w:val="single" w:sz="4" w:space="0" w:color="000000"/>
            </w:tcBorders>
            <w:shd w:val="clear" w:color="auto" w:fill="FFFFFF"/>
            <w:vAlign w:val="center"/>
          </w:tcPr>
          <w:p w:rsidR="005D7F23" w:rsidRPr="005D7F23" w:rsidRDefault="005D7F23" w:rsidP="005D7F23">
            <w:pPr>
              <w:pStyle w:val="a3"/>
              <w:rPr>
                <w:rFonts w:ascii="Times New Roman" w:hAnsi="Times New Roman" w:cs="Times New Roman"/>
                <w:sz w:val="28"/>
                <w:szCs w:val="28"/>
              </w:rPr>
            </w:pPr>
            <w:proofErr w:type="spellStart"/>
            <w:r w:rsidRPr="005D7F23">
              <w:rPr>
                <w:rFonts w:ascii="Times New Roman" w:hAnsi="Times New Roman" w:cs="Times New Roman"/>
                <w:sz w:val="28"/>
                <w:szCs w:val="28"/>
              </w:rPr>
              <w:lastRenderedPageBreak/>
              <w:t>Псн</w:t>
            </w:r>
            <w:proofErr w:type="spellEnd"/>
            <w:r w:rsidRPr="005D7F23">
              <w:rPr>
                <w:rFonts w:ascii="Times New Roman" w:hAnsi="Times New Roman" w:cs="Times New Roman"/>
                <w:sz w:val="28"/>
                <w:szCs w:val="28"/>
              </w:rPr>
              <w:t xml:space="preserve">*100% / </w:t>
            </w:r>
            <w:proofErr w:type="spellStart"/>
            <w:r w:rsidRPr="005D7F23">
              <w:rPr>
                <w:rFonts w:ascii="Times New Roman" w:hAnsi="Times New Roman" w:cs="Times New Roman"/>
                <w:sz w:val="28"/>
                <w:szCs w:val="28"/>
              </w:rPr>
              <w:t>Пок</w:t>
            </w:r>
            <w:proofErr w:type="spellEnd"/>
          </w:p>
        </w:tc>
        <w:tc>
          <w:tcPr>
            <w:tcW w:w="3544" w:type="dxa"/>
            <w:tcBorders>
              <w:top w:val="single" w:sz="4" w:space="0" w:color="000000"/>
              <w:left w:val="single" w:sz="4" w:space="0" w:color="000000"/>
              <w:bottom w:val="single" w:sz="4" w:space="0" w:color="000000"/>
            </w:tcBorders>
            <w:shd w:val="clear" w:color="auto" w:fill="FFFFFF"/>
            <w:vAlign w:val="center"/>
          </w:tcPr>
          <w:p w:rsidR="005D7F23" w:rsidRPr="005D7F23" w:rsidRDefault="005D7F23" w:rsidP="005D7F23">
            <w:pPr>
              <w:pStyle w:val="a3"/>
              <w:rPr>
                <w:rFonts w:ascii="Times New Roman" w:hAnsi="Times New Roman" w:cs="Times New Roman"/>
                <w:sz w:val="28"/>
                <w:szCs w:val="28"/>
              </w:rPr>
            </w:pPr>
            <w:proofErr w:type="spellStart"/>
            <w:r w:rsidRPr="005D7F23">
              <w:rPr>
                <w:rFonts w:ascii="Times New Roman" w:hAnsi="Times New Roman" w:cs="Times New Roman"/>
                <w:sz w:val="28"/>
                <w:szCs w:val="28"/>
              </w:rPr>
              <w:t>Псн</w:t>
            </w:r>
            <w:proofErr w:type="spellEnd"/>
            <w:r w:rsidRPr="005D7F23">
              <w:rPr>
                <w:rFonts w:ascii="Times New Roman" w:hAnsi="Times New Roman" w:cs="Times New Roman"/>
                <w:sz w:val="28"/>
                <w:szCs w:val="28"/>
              </w:rPr>
              <w:t xml:space="preserve"> – количество контрольных мероприятий, проведенных в рамках муниципального контроля, </w:t>
            </w:r>
          </w:p>
          <w:p w:rsidR="005D7F23" w:rsidRPr="005D7F23" w:rsidRDefault="005D7F23" w:rsidP="005D7F23">
            <w:pPr>
              <w:pStyle w:val="a3"/>
              <w:rPr>
                <w:rFonts w:ascii="Times New Roman" w:hAnsi="Times New Roman" w:cs="Times New Roman"/>
                <w:sz w:val="28"/>
                <w:szCs w:val="28"/>
              </w:rPr>
            </w:pPr>
            <w:r w:rsidRPr="005D7F23">
              <w:rPr>
                <w:rFonts w:ascii="Times New Roman" w:hAnsi="Times New Roman" w:cs="Times New Roman"/>
                <w:sz w:val="28"/>
                <w:szCs w:val="28"/>
              </w:rPr>
              <w:t xml:space="preserve">с нарушениями требований законодательства РФ о порядке </w:t>
            </w:r>
          </w:p>
          <w:p w:rsidR="005D7F23" w:rsidRPr="005D7F23" w:rsidRDefault="005D7F23" w:rsidP="005D7F23">
            <w:pPr>
              <w:pStyle w:val="a3"/>
              <w:rPr>
                <w:rFonts w:ascii="Times New Roman" w:hAnsi="Times New Roman" w:cs="Times New Roman"/>
                <w:sz w:val="28"/>
                <w:szCs w:val="28"/>
              </w:rPr>
            </w:pPr>
            <w:r w:rsidRPr="005D7F23">
              <w:rPr>
                <w:rFonts w:ascii="Times New Roman" w:hAnsi="Times New Roman" w:cs="Times New Roman"/>
                <w:sz w:val="28"/>
                <w:szCs w:val="28"/>
              </w:rPr>
              <w:t xml:space="preserve">их проведения, по </w:t>
            </w:r>
            <w:proofErr w:type="gramStart"/>
            <w:r w:rsidRPr="005D7F23">
              <w:rPr>
                <w:rFonts w:ascii="Times New Roman" w:hAnsi="Times New Roman" w:cs="Times New Roman"/>
                <w:sz w:val="28"/>
                <w:szCs w:val="28"/>
              </w:rPr>
              <w:t>результатам</w:t>
            </w:r>
            <w:proofErr w:type="gramEnd"/>
            <w:r w:rsidRPr="005D7F23">
              <w:rPr>
                <w:rFonts w:ascii="Times New Roman" w:hAnsi="Times New Roman" w:cs="Times New Roman"/>
                <w:sz w:val="28"/>
                <w:szCs w:val="28"/>
              </w:rPr>
              <w:t xml:space="preserve"> выявления </w:t>
            </w:r>
            <w:r w:rsidRPr="005D7F23">
              <w:rPr>
                <w:rFonts w:ascii="Times New Roman" w:hAnsi="Times New Roman" w:cs="Times New Roman"/>
                <w:sz w:val="28"/>
                <w:szCs w:val="28"/>
              </w:rPr>
              <w:lastRenderedPageBreak/>
              <w:t xml:space="preserve">которых к должностным лицам </w:t>
            </w:r>
            <w:r w:rsidRPr="005D7F23">
              <w:rPr>
                <w:rFonts w:ascii="Times New Roman" w:hAnsi="Times New Roman" w:cs="Times New Roman"/>
                <w:i/>
                <w:iCs/>
                <w:sz w:val="28"/>
                <w:szCs w:val="28"/>
              </w:rPr>
              <w:t>местной администрации</w:t>
            </w:r>
            <w:r w:rsidRPr="005D7F23">
              <w:rPr>
                <w:rFonts w:ascii="Times New Roman" w:hAnsi="Times New Roman" w:cs="Times New Roman"/>
                <w:sz w:val="28"/>
                <w:szCs w:val="28"/>
              </w:rPr>
              <w:t>, осуществившим такие проверки, применены меры дисциплинарного, административного наказания</w:t>
            </w:r>
          </w:p>
          <w:p w:rsidR="005D7F23" w:rsidRPr="005D7F23" w:rsidRDefault="005D7F23" w:rsidP="005D7F23">
            <w:pPr>
              <w:pStyle w:val="a3"/>
              <w:rPr>
                <w:rFonts w:ascii="Times New Roman" w:hAnsi="Times New Roman" w:cs="Times New Roman"/>
                <w:sz w:val="28"/>
                <w:szCs w:val="28"/>
              </w:rPr>
            </w:pPr>
          </w:p>
          <w:p w:rsidR="005D7F23" w:rsidRPr="005D7F23" w:rsidRDefault="005D7F23" w:rsidP="005D7F23">
            <w:pPr>
              <w:pStyle w:val="a3"/>
              <w:rPr>
                <w:rFonts w:ascii="Times New Roman" w:hAnsi="Times New Roman" w:cs="Times New Roman"/>
                <w:sz w:val="28"/>
                <w:szCs w:val="28"/>
              </w:rPr>
            </w:pPr>
            <w:proofErr w:type="spellStart"/>
            <w:r w:rsidRPr="005D7F23">
              <w:rPr>
                <w:rFonts w:ascii="Times New Roman" w:hAnsi="Times New Roman" w:cs="Times New Roman"/>
                <w:sz w:val="28"/>
                <w:szCs w:val="28"/>
              </w:rPr>
              <w:t>По</w:t>
            </w:r>
            <w:proofErr w:type="gramStart"/>
            <w:r w:rsidRPr="005D7F23">
              <w:rPr>
                <w:rFonts w:ascii="Times New Roman" w:hAnsi="Times New Roman" w:cs="Times New Roman"/>
                <w:sz w:val="28"/>
                <w:szCs w:val="28"/>
              </w:rPr>
              <w:t>к</w:t>
            </w:r>
            <w:proofErr w:type="spellEnd"/>
            <w:r w:rsidRPr="005D7F23">
              <w:rPr>
                <w:rFonts w:ascii="Times New Roman" w:hAnsi="Times New Roman" w:cs="Times New Roman"/>
                <w:sz w:val="28"/>
                <w:szCs w:val="28"/>
              </w:rPr>
              <w:t>-</w:t>
            </w:r>
            <w:proofErr w:type="gramEnd"/>
            <w:r w:rsidRPr="005D7F23">
              <w:rPr>
                <w:rFonts w:ascii="Times New Roman" w:hAnsi="Times New Roman" w:cs="Times New Roman"/>
                <w:sz w:val="28"/>
                <w:szCs w:val="28"/>
              </w:rPr>
              <w:t xml:space="preserve"> общее количество контрольных мероприятий, проведенных в рамках муниципального контроля </w:t>
            </w:r>
          </w:p>
        </w:tc>
        <w:tc>
          <w:tcPr>
            <w:tcW w:w="993" w:type="dxa"/>
            <w:gridSpan w:val="2"/>
            <w:tcBorders>
              <w:top w:val="single" w:sz="4" w:space="0" w:color="000000"/>
              <w:left w:val="single" w:sz="4" w:space="0" w:color="000000"/>
              <w:bottom w:val="single" w:sz="4" w:space="0" w:color="000000"/>
            </w:tcBorders>
            <w:shd w:val="clear" w:color="auto" w:fill="auto"/>
          </w:tcPr>
          <w:p w:rsidR="005D7F23" w:rsidRPr="005D7F23" w:rsidRDefault="005D7F23" w:rsidP="005D7F23">
            <w:pPr>
              <w:pStyle w:val="a3"/>
              <w:rPr>
                <w:rFonts w:ascii="Times New Roman" w:eastAsia="Calibri" w:hAnsi="Times New Roman" w:cs="Times New Roman"/>
                <w:bCs/>
                <w:sz w:val="28"/>
                <w:szCs w:val="28"/>
              </w:rPr>
            </w:pPr>
          </w:p>
        </w:tc>
        <w:tc>
          <w:tcPr>
            <w:tcW w:w="994" w:type="dxa"/>
            <w:gridSpan w:val="2"/>
            <w:tcBorders>
              <w:top w:val="single" w:sz="4" w:space="0" w:color="000000"/>
              <w:left w:val="single" w:sz="4" w:space="0" w:color="000000"/>
              <w:bottom w:val="single" w:sz="4" w:space="0" w:color="000000"/>
            </w:tcBorders>
            <w:shd w:val="clear" w:color="auto" w:fill="auto"/>
          </w:tcPr>
          <w:p w:rsidR="005D7F23" w:rsidRPr="005D7F23" w:rsidRDefault="005D7F23" w:rsidP="005D7F23">
            <w:pPr>
              <w:pStyle w:val="a3"/>
              <w:rPr>
                <w:rFonts w:ascii="Times New Roman" w:eastAsia="Calibri" w:hAnsi="Times New Roman" w:cs="Times New Roman"/>
                <w:bCs/>
                <w:sz w:val="28"/>
                <w:szCs w:val="28"/>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rsidR="005D7F23" w:rsidRPr="005D7F23" w:rsidRDefault="005D7F23" w:rsidP="005D7F23">
            <w:pPr>
              <w:pStyle w:val="a3"/>
              <w:rPr>
                <w:rFonts w:ascii="Times New Roman" w:eastAsia="Calibri" w:hAnsi="Times New Roman" w:cs="Times New Roman"/>
                <w:bCs/>
                <w:sz w:val="28"/>
                <w:szCs w:val="28"/>
              </w:rPr>
            </w:pPr>
          </w:p>
        </w:tc>
      </w:tr>
      <w:tr w:rsidR="005D7F23" w:rsidRPr="005D7F23" w:rsidTr="000D7F56">
        <w:tc>
          <w:tcPr>
            <w:tcW w:w="846" w:type="dxa"/>
            <w:tcBorders>
              <w:top w:val="single" w:sz="4" w:space="0" w:color="000000"/>
              <w:left w:val="single" w:sz="4" w:space="0" w:color="000000"/>
              <w:bottom w:val="single" w:sz="4" w:space="0" w:color="000000"/>
            </w:tcBorders>
            <w:shd w:val="clear" w:color="auto" w:fill="auto"/>
          </w:tcPr>
          <w:p w:rsidR="005D7F23" w:rsidRPr="005D7F23" w:rsidRDefault="005D7F23" w:rsidP="005D7F23">
            <w:pPr>
              <w:pStyle w:val="a3"/>
              <w:rPr>
                <w:rFonts w:ascii="Times New Roman" w:eastAsia="Calibri" w:hAnsi="Times New Roman" w:cs="Times New Roman"/>
                <w:bCs/>
                <w:sz w:val="28"/>
                <w:szCs w:val="28"/>
              </w:rPr>
            </w:pPr>
          </w:p>
        </w:tc>
        <w:tc>
          <w:tcPr>
            <w:tcW w:w="13349"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5D7F23" w:rsidRPr="005D7F23" w:rsidRDefault="005D7F23" w:rsidP="005D7F23">
            <w:pPr>
              <w:pStyle w:val="a3"/>
              <w:rPr>
                <w:rFonts w:ascii="Times New Roman" w:hAnsi="Times New Roman" w:cs="Times New Roman"/>
                <w:b/>
                <w:sz w:val="28"/>
                <w:szCs w:val="28"/>
              </w:rPr>
            </w:pPr>
            <w:r w:rsidRPr="005D7F23">
              <w:rPr>
                <w:rFonts w:ascii="Times New Roman" w:hAnsi="Times New Roman" w:cs="Times New Roman"/>
                <w:b/>
                <w:bCs/>
                <w:sz w:val="28"/>
                <w:szCs w:val="28"/>
              </w:rPr>
              <w:t xml:space="preserve">2.2. Контрольные мероприятия без взаимодействия </w:t>
            </w:r>
            <w:r w:rsidRPr="005D7F23">
              <w:rPr>
                <w:rFonts w:ascii="Times New Roman" w:hAnsi="Times New Roman" w:cs="Times New Roman"/>
                <w:b/>
                <w:sz w:val="28"/>
                <w:szCs w:val="28"/>
              </w:rPr>
              <w:t>с контролируемым лицом</w:t>
            </w:r>
          </w:p>
        </w:tc>
      </w:tr>
      <w:tr w:rsidR="005D7F23" w:rsidRPr="005D7F23" w:rsidTr="000D7F56">
        <w:tc>
          <w:tcPr>
            <w:tcW w:w="846" w:type="dxa"/>
            <w:tcBorders>
              <w:left w:val="single" w:sz="4" w:space="0" w:color="000000"/>
              <w:bottom w:val="single" w:sz="4" w:space="0" w:color="000000"/>
            </w:tcBorders>
            <w:shd w:val="clear" w:color="auto" w:fill="FFFFFF"/>
            <w:vAlign w:val="center"/>
          </w:tcPr>
          <w:p w:rsidR="005D7F23" w:rsidRPr="005D7F23" w:rsidRDefault="005D7F23" w:rsidP="005D7F23">
            <w:pPr>
              <w:pStyle w:val="a3"/>
              <w:rPr>
                <w:rFonts w:ascii="Times New Roman" w:hAnsi="Times New Roman" w:cs="Times New Roman"/>
                <w:sz w:val="28"/>
                <w:szCs w:val="28"/>
              </w:rPr>
            </w:pPr>
            <w:r w:rsidRPr="005D7F23">
              <w:rPr>
                <w:rFonts w:ascii="Times New Roman" w:hAnsi="Times New Roman" w:cs="Times New Roman"/>
                <w:sz w:val="28"/>
                <w:szCs w:val="28"/>
              </w:rPr>
              <w:t>2.2.1.</w:t>
            </w:r>
          </w:p>
        </w:tc>
        <w:tc>
          <w:tcPr>
            <w:tcW w:w="4819" w:type="dxa"/>
            <w:tcBorders>
              <w:left w:val="single" w:sz="4" w:space="0" w:color="000000"/>
              <w:bottom w:val="single" w:sz="4" w:space="0" w:color="000000"/>
            </w:tcBorders>
            <w:shd w:val="clear" w:color="auto" w:fill="FFFFFF"/>
          </w:tcPr>
          <w:p w:rsidR="005D7F23" w:rsidRPr="005D7F23" w:rsidRDefault="005D7F23" w:rsidP="005D7F23">
            <w:pPr>
              <w:pStyle w:val="a3"/>
              <w:rPr>
                <w:rFonts w:ascii="Times New Roman" w:hAnsi="Times New Roman" w:cs="Times New Roman"/>
                <w:sz w:val="28"/>
                <w:szCs w:val="28"/>
              </w:rPr>
            </w:pPr>
            <w:r w:rsidRPr="005D7F23">
              <w:rPr>
                <w:rFonts w:ascii="Times New Roman" w:hAnsi="Times New Roman" w:cs="Times New Roman"/>
                <w:sz w:val="28"/>
                <w:szCs w:val="28"/>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5D7F23">
              <w:rPr>
                <w:rFonts w:ascii="Times New Roman" w:hAnsi="Times New Roman" w:cs="Times New Roman"/>
                <w:i/>
                <w:iCs/>
                <w:sz w:val="28"/>
                <w:szCs w:val="28"/>
              </w:rPr>
              <w:t xml:space="preserve">местной администрацией </w:t>
            </w:r>
            <w:r w:rsidRPr="005D7F23">
              <w:rPr>
                <w:rFonts w:ascii="Times New Roman" w:hAnsi="Times New Roman" w:cs="Times New Roman"/>
                <w:sz w:val="28"/>
                <w:szCs w:val="28"/>
              </w:rPr>
              <w:t>по результатам контрольных мероприятий по контролю без взаимодействия с юридическими лицами (индивидуальными предпринимателями)</w:t>
            </w:r>
          </w:p>
        </w:tc>
        <w:tc>
          <w:tcPr>
            <w:tcW w:w="1985" w:type="dxa"/>
            <w:tcBorders>
              <w:left w:val="single" w:sz="4" w:space="0" w:color="000000"/>
              <w:bottom w:val="single" w:sz="4" w:space="0" w:color="000000"/>
            </w:tcBorders>
            <w:shd w:val="clear" w:color="auto" w:fill="FFFFFF"/>
            <w:vAlign w:val="center"/>
          </w:tcPr>
          <w:p w:rsidR="005D7F23" w:rsidRPr="005D7F23" w:rsidRDefault="005D7F23" w:rsidP="005D7F23">
            <w:pPr>
              <w:pStyle w:val="a3"/>
              <w:rPr>
                <w:rFonts w:ascii="Times New Roman" w:hAnsi="Times New Roman" w:cs="Times New Roman"/>
                <w:sz w:val="28"/>
                <w:szCs w:val="28"/>
              </w:rPr>
            </w:pPr>
            <w:proofErr w:type="spellStart"/>
            <w:r w:rsidRPr="005D7F23">
              <w:rPr>
                <w:rFonts w:ascii="Times New Roman" w:hAnsi="Times New Roman" w:cs="Times New Roman"/>
                <w:sz w:val="28"/>
                <w:szCs w:val="28"/>
              </w:rPr>
              <w:t>ПРМБВн</w:t>
            </w:r>
            <w:proofErr w:type="spellEnd"/>
            <w:r w:rsidRPr="005D7F23">
              <w:rPr>
                <w:rFonts w:ascii="Times New Roman" w:hAnsi="Times New Roman" w:cs="Times New Roman"/>
                <w:sz w:val="28"/>
                <w:szCs w:val="28"/>
              </w:rPr>
              <w:t xml:space="preserve">*100% / </w:t>
            </w:r>
            <w:proofErr w:type="spellStart"/>
            <w:r w:rsidRPr="005D7F23">
              <w:rPr>
                <w:rFonts w:ascii="Times New Roman" w:hAnsi="Times New Roman" w:cs="Times New Roman"/>
                <w:sz w:val="28"/>
                <w:szCs w:val="28"/>
              </w:rPr>
              <w:t>ПРМБВо</w:t>
            </w:r>
            <w:proofErr w:type="spellEnd"/>
          </w:p>
        </w:tc>
        <w:tc>
          <w:tcPr>
            <w:tcW w:w="3544" w:type="dxa"/>
            <w:tcBorders>
              <w:left w:val="single" w:sz="4" w:space="0" w:color="000000"/>
              <w:bottom w:val="single" w:sz="4" w:space="0" w:color="000000"/>
            </w:tcBorders>
            <w:shd w:val="clear" w:color="auto" w:fill="FFFFFF"/>
            <w:vAlign w:val="center"/>
          </w:tcPr>
          <w:p w:rsidR="005D7F23" w:rsidRPr="005D7F23" w:rsidRDefault="005D7F23" w:rsidP="005D7F23">
            <w:pPr>
              <w:pStyle w:val="a3"/>
              <w:rPr>
                <w:rFonts w:ascii="Times New Roman" w:hAnsi="Times New Roman" w:cs="Times New Roman"/>
                <w:sz w:val="28"/>
                <w:szCs w:val="28"/>
              </w:rPr>
            </w:pPr>
            <w:proofErr w:type="spellStart"/>
            <w:r w:rsidRPr="005D7F23">
              <w:rPr>
                <w:rFonts w:ascii="Times New Roman" w:hAnsi="Times New Roman" w:cs="Times New Roman"/>
                <w:sz w:val="28"/>
                <w:szCs w:val="28"/>
              </w:rPr>
              <w:t>ПРМБВн</w:t>
            </w:r>
            <w:proofErr w:type="spellEnd"/>
            <w:r w:rsidRPr="005D7F23">
              <w:rPr>
                <w:rFonts w:ascii="Times New Roman" w:hAnsi="Times New Roman" w:cs="Times New Roman"/>
                <w:sz w:val="28"/>
                <w:szCs w:val="28"/>
              </w:rPr>
              <w:t xml:space="preserve"> – количество предписаний, выданных </w:t>
            </w:r>
            <w:r w:rsidRPr="005D7F23">
              <w:rPr>
                <w:rFonts w:ascii="Times New Roman" w:hAnsi="Times New Roman" w:cs="Times New Roman"/>
                <w:i/>
                <w:iCs/>
                <w:sz w:val="28"/>
                <w:szCs w:val="28"/>
              </w:rPr>
              <w:t>местной администрацией</w:t>
            </w:r>
            <w:r w:rsidRPr="005D7F23">
              <w:rPr>
                <w:rFonts w:ascii="Times New Roman" w:hAnsi="Times New Roman" w:cs="Times New Roman"/>
                <w:sz w:val="28"/>
                <w:szCs w:val="28"/>
              </w:rPr>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5D7F23" w:rsidRPr="005D7F23" w:rsidRDefault="005D7F23" w:rsidP="005D7F23">
            <w:pPr>
              <w:pStyle w:val="a3"/>
              <w:rPr>
                <w:rFonts w:ascii="Times New Roman" w:hAnsi="Times New Roman" w:cs="Times New Roman"/>
                <w:sz w:val="28"/>
                <w:szCs w:val="28"/>
              </w:rPr>
            </w:pPr>
          </w:p>
          <w:p w:rsidR="005D7F23" w:rsidRPr="005D7F23" w:rsidRDefault="005D7F23" w:rsidP="005D7F23">
            <w:pPr>
              <w:pStyle w:val="a3"/>
              <w:rPr>
                <w:rFonts w:ascii="Times New Roman" w:hAnsi="Times New Roman" w:cs="Times New Roman"/>
                <w:sz w:val="28"/>
                <w:szCs w:val="28"/>
              </w:rPr>
            </w:pPr>
            <w:proofErr w:type="spellStart"/>
            <w:r w:rsidRPr="005D7F23">
              <w:rPr>
                <w:rFonts w:ascii="Times New Roman" w:hAnsi="Times New Roman" w:cs="Times New Roman"/>
                <w:sz w:val="28"/>
                <w:szCs w:val="28"/>
              </w:rPr>
              <w:t>ПРМБВо</w:t>
            </w:r>
            <w:proofErr w:type="spellEnd"/>
            <w:r w:rsidRPr="005D7F23">
              <w:rPr>
                <w:rFonts w:ascii="Times New Roman" w:hAnsi="Times New Roman" w:cs="Times New Roman"/>
                <w:sz w:val="28"/>
                <w:szCs w:val="28"/>
              </w:rPr>
              <w:t xml:space="preserve"> – общее количество предписаний об </w:t>
            </w:r>
            <w:r w:rsidRPr="005D7F23">
              <w:rPr>
                <w:rFonts w:ascii="Times New Roman" w:hAnsi="Times New Roman" w:cs="Times New Roman"/>
                <w:sz w:val="28"/>
                <w:szCs w:val="28"/>
              </w:rPr>
              <w:lastRenderedPageBreak/>
              <w:t>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tcBorders>
              <w:top w:val="single" w:sz="4" w:space="0" w:color="000000"/>
              <w:left w:val="single" w:sz="4" w:space="0" w:color="000000"/>
              <w:bottom w:val="single" w:sz="4" w:space="0" w:color="000000"/>
            </w:tcBorders>
            <w:shd w:val="clear" w:color="auto" w:fill="auto"/>
          </w:tcPr>
          <w:p w:rsidR="005D7F23" w:rsidRPr="005D7F23" w:rsidRDefault="005D7F23" w:rsidP="005D7F23">
            <w:pPr>
              <w:pStyle w:val="a3"/>
              <w:rPr>
                <w:rFonts w:ascii="Times New Roman" w:eastAsia="Calibri" w:hAnsi="Times New Roman" w:cs="Times New Roman"/>
                <w:bCs/>
                <w:sz w:val="28"/>
                <w:szCs w:val="28"/>
              </w:rPr>
            </w:pPr>
          </w:p>
        </w:tc>
        <w:tc>
          <w:tcPr>
            <w:tcW w:w="994" w:type="dxa"/>
            <w:gridSpan w:val="2"/>
            <w:tcBorders>
              <w:top w:val="single" w:sz="4" w:space="0" w:color="000000"/>
              <w:left w:val="single" w:sz="4" w:space="0" w:color="000000"/>
              <w:bottom w:val="single" w:sz="4" w:space="0" w:color="000000"/>
            </w:tcBorders>
            <w:shd w:val="clear" w:color="auto" w:fill="auto"/>
          </w:tcPr>
          <w:p w:rsidR="005D7F23" w:rsidRPr="005D7F23" w:rsidRDefault="005D7F23" w:rsidP="005D7F23">
            <w:pPr>
              <w:pStyle w:val="a3"/>
              <w:rPr>
                <w:rFonts w:ascii="Times New Roman" w:eastAsia="Calibri" w:hAnsi="Times New Roman" w:cs="Times New Roman"/>
                <w:bCs/>
                <w:sz w:val="28"/>
                <w:szCs w:val="28"/>
              </w:rPr>
            </w:pPr>
          </w:p>
        </w:tc>
        <w:tc>
          <w:tcPr>
            <w:tcW w:w="1014" w:type="dxa"/>
            <w:tcBorders>
              <w:top w:val="single" w:sz="4" w:space="0" w:color="000000"/>
              <w:left w:val="single" w:sz="4" w:space="0" w:color="000000"/>
              <w:bottom w:val="single" w:sz="4" w:space="0" w:color="000000"/>
              <w:right w:val="single" w:sz="4" w:space="0" w:color="000000"/>
            </w:tcBorders>
            <w:shd w:val="clear" w:color="auto" w:fill="auto"/>
          </w:tcPr>
          <w:p w:rsidR="005D7F23" w:rsidRPr="005D7F23" w:rsidRDefault="005D7F23" w:rsidP="005D7F23">
            <w:pPr>
              <w:pStyle w:val="a3"/>
              <w:rPr>
                <w:rFonts w:ascii="Times New Roman" w:eastAsia="Calibri" w:hAnsi="Times New Roman" w:cs="Times New Roman"/>
                <w:bCs/>
                <w:sz w:val="28"/>
                <w:szCs w:val="28"/>
              </w:rPr>
            </w:pPr>
          </w:p>
        </w:tc>
      </w:tr>
      <w:bookmarkEnd w:id="1"/>
    </w:tbl>
    <w:p w:rsidR="005D7F23" w:rsidRPr="0001409A" w:rsidRDefault="005D7F23" w:rsidP="0001409A">
      <w:pPr>
        <w:pStyle w:val="a3"/>
        <w:jc w:val="both"/>
        <w:rPr>
          <w:rFonts w:ascii="Times New Roman" w:hAnsi="Times New Roman" w:cs="Times New Roman"/>
          <w:sz w:val="28"/>
          <w:szCs w:val="28"/>
        </w:rPr>
      </w:pPr>
    </w:p>
    <w:sectPr w:rsidR="005D7F23" w:rsidRPr="0001409A" w:rsidSect="005D7F23">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0"/>
        </w:tabs>
        <w:ind w:left="1069" w:hanging="360"/>
      </w:pPr>
    </w:lvl>
  </w:abstractNum>
  <w:abstractNum w:abstractNumId="1">
    <w:nsid w:val="425B5F2E"/>
    <w:multiLevelType w:val="hybridMultilevel"/>
    <w:tmpl w:val="1F58FA62"/>
    <w:lvl w:ilvl="0" w:tplc="0C58FB1C">
      <w:start w:val="1"/>
      <w:numFmt w:val="decimal"/>
      <w:lvlText w:val="%1."/>
      <w:lvlJc w:val="left"/>
      <w:pPr>
        <w:ind w:left="1185" w:hanging="48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61D20"/>
    <w:rsid w:val="0001409A"/>
    <w:rsid w:val="000B2C08"/>
    <w:rsid w:val="00146F3A"/>
    <w:rsid w:val="005B27CB"/>
    <w:rsid w:val="005D7F23"/>
    <w:rsid w:val="00752BD2"/>
    <w:rsid w:val="00861D20"/>
    <w:rsid w:val="00F142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2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861D20"/>
    <w:pPr>
      <w:spacing w:after="0" w:line="240" w:lineRule="auto"/>
    </w:pPr>
  </w:style>
  <w:style w:type="character" w:styleId="a4">
    <w:name w:val="Hyperlink"/>
    <w:rsid w:val="000B2C08"/>
    <w:rPr>
      <w:color w:val="0000FF"/>
      <w:u w:val="single"/>
    </w:rPr>
  </w:style>
  <w:style w:type="character" w:customStyle="1" w:styleId="a5">
    <w:name w:val="Символ сноски"/>
    <w:rsid w:val="000B2C08"/>
    <w:rPr>
      <w:vertAlign w:val="superscript"/>
    </w:rPr>
  </w:style>
  <w:style w:type="paragraph" w:customStyle="1" w:styleId="ConsPlusNormal">
    <w:name w:val="ConsPlusNormal"/>
    <w:rsid w:val="000B2C08"/>
    <w:pPr>
      <w:widowControl w:val="0"/>
      <w:suppressAutoHyphens/>
      <w:autoSpaceDE w:val="0"/>
      <w:spacing w:after="0" w:line="240" w:lineRule="auto"/>
    </w:pPr>
    <w:rPr>
      <w:rFonts w:ascii="Calibri" w:eastAsia="Times New Roman" w:hAnsi="Calibri" w:cs="Calibri"/>
      <w:szCs w:val="20"/>
      <w:lang w:eastAsia="ar-SA"/>
    </w:rPr>
  </w:style>
  <w:style w:type="paragraph" w:styleId="a6">
    <w:name w:val="Normal (Web)"/>
    <w:basedOn w:val="a"/>
    <w:uiPriority w:val="99"/>
    <w:unhideWhenUsed/>
    <w:rsid w:val="0001409A"/>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D4E32A31A176726FF77A9EFC32AC1AADF1A11E10915B9C2EAEB08B6420BA89D5285C3D8291066ADE36704B4B5FA87C24CDB8E14FED710BCUBy5H" TargetMode="External"/><Relationship Id="rId5" Type="http://schemas.openxmlformats.org/officeDocument/2006/relationships/hyperlink" Target="consultantplus://offline/ref=1D4E32A31A176726FF77A9EFC32AC1AADF1A11E10915B9C2EAEB08B6420BA89D40859BD429157DACE57252E5F3UAyE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7423</Words>
  <Characters>42312</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RePack by SPecialiST</cp:lastModifiedBy>
  <cp:revision>6</cp:revision>
  <cp:lastPrinted>2024-10-15T03:24:00Z</cp:lastPrinted>
  <dcterms:created xsi:type="dcterms:W3CDTF">2024-07-04T04:21:00Z</dcterms:created>
  <dcterms:modified xsi:type="dcterms:W3CDTF">2024-10-15T03:31:00Z</dcterms:modified>
</cp:coreProperties>
</file>