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E1" w:rsidRDefault="007754E1" w:rsidP="00355559">
      <w:pPr>
        <w:tabs>
          <w:tab w:val="left" w:pos="993"/>
        </w:tabs>
        <w:autoSpaceDE w:val="0"/>
        <w:autoSpaceDN w:val="0"/>
        <w:adjustRightInd w:val="0"/>
        <w:outlineLvl w:val="0"/>
        <w:rPr>
          <w:rFonts w:eastAsia="Calibri"/>
          <w:b/>
          <w:bCs/>
          <w:sz w:val="28"/>
          <w:szCs w:val="28"/>
          <w:lang w:eastAsia="en-US"/>
        </w:rPr>
      </w:pPr>
    </w:p>
    <w:p w:rsidR="007754E1" w:rsidRDefault="007754E1" w:rsidP="007754E1">
      <w:pPr>
        <w:tabs>
          <w:tab w:val="left" w:pos="993"/>
        </w:tabs>
        <w:autoSpaceDE w:val="0"/>
        <w:autoSpaceDN w:val="0"/>
        <w:adjustRightInd w:val="0"/>
        <w:jc w:val="center"/>
        <w:outlineLvl w:val="0"/>
        <w:rPr>
          <w:rFonts w:eastAsia="Calibri"/>
          <w:b/>
          <w:bCs/>
          <w:sz w:val="28"/>
          <w:szCs w:val="28"/>
          <w:lang w:eastAsia="en-US"/>
        </w:rPr>
      </w:pPr>
    </w:p>
    <w:p w:rsidR="007754E1" w:rsidRPr="00D034C0" w:rsidRDefault="007754E1" w:rsidP="007754E1">
      <w:pPr>
        <w:jc w:val="center"/>
        <w:rPr>
          <w:b/>
          <w:sz w:val="28"/>
          <w:szCs w:val="28"/>
        </w:rPr>
      </w:pPr>
      <w:r w:rsidRPr="00D034C0">
        <w:rPr>
          <w:b/>
          <w:sz w:val="28"/>
          <w:szCs w:val="28"/>
        </w:rPr>
        <w:t>КАНИФОЛЬНИНСКИЙ</w:t>
      </w:r>
    </w:p>
    <w:p w:rsidR="007754E1" w:rsidRPr="00D034C0" w:rsidRDefault="007754E1" w:rsidP="007754E1">
      <w:pPr>
        <w:jc w:val="center"/>
        <w:rPr>
          <w:b/>
          <w:sz w:val="28"/>
          <w:szCs w:val="28"/>
        </w:rPr>
      </w:pPr>
      <w:r w:rsidRPr="00D034C0">
        <w:rPr>
          <w:b/>
          <w:sz w:val="28"/>
          <w:szCs w:val="28"/>
        </w:rPr>
        <w:t>СЕЛЬСКИЙ СОВЕТ ДЕПУТАТОВ</w:t>
      </w:r>
      <w:r w:rsidRPr="00D034C0">
        <w:rPr>
          <w:b/>
          <w:sz w:val="28"/>
          <w:szCs w:val="28"/>
        </w:rPr>
        <w:br/>
        <w:t xml:space="preserve">               НИЖНЕИНГАШСКОГО РАЙОНА  КРАСНОЯРСКОГО КРАЯ</w:t>
      </w:r>
    </w:p>
    <w:p w:rsidR="007754E1" w:rsidRPr="00B94B5C" w:rsidRDefault="00E13F00" w:rsidP="00E13F00">
      <w:pPr>
        <w:jc w:val="center"/>
        <w:rPr>
          <w:b/>
          <w:sz w:val="16"/>
          <w:szCs w:val="16"/>
        </w:rPr>
      </w:pPr>
      <w:r>
        <w:rPr>
          <w:b/>
          <w:sz w:val="72"/>
          <w:szCs w:val="72"/>
        </w:rPr>
        <w:t>ИНФОРМАЦИОННЫЙ ВЕСТНИК № 39</w:t>
      </w:r>
    </w:p>
    <w:p w:rsidR="007754E1" w:rsidRPr="00B94B5C" w:rsidRDefault="007754E1" w:rsidP="00B94B5C">
      <w:pPr>
        <w:jc w:val="both"/>
        <w:rPr>
          <w:b/>
          <w:sz w:val="28"/>
          <w:szCs w:val="28"/>
        </w:rPr>
      </w:pPr>
      <w:r w:rsidRPr="00D034C0">
        <w:rPr>
          <w:b/>
          <w:sz w:val="28"/>
          <w:szCs w:val="28"/>
        </w:rPr>
        <w:t xml:space="preserve">                                </w:t>
      </w:r>
      <w:r>
        <w:rPr>
          <w:b/>
          <w:sz w:val="28"/>
          <w:szCs w:val="28"/>
        </w:rPr>
        <w:t xml:space="preserve">              </w:t>
      </w:r>
      <w:r w:rsidR="00B94B5C">
        <w:rPr>
          <w:b/>
          <w:sz w:val="28"/>
          <w:szCs w:val="28"/>
        </w:rPr>
        <w:t xml:space="preserve">   </w:t>
      </w:r>
      <w:r>
        <w:rPr>
          <w:b/>
          <w:sz w:val="28"/>
          <w:szCs w:val="28"/>
        </w:rPr>
        <w:t xml:space="preserve">   </w:t>
      </w:r>
      <w:r w:rsidR="00B94B5C">
        <w:rPr>
          <w:b/>
          <w:sz w:val="28"/>
          <w:szCs w:val="28"/>
        </w:rPr>
        <w:t xml:space="preserve"> РЕШЕНИЕ</w:t>
      </w:r>
    </w:p>
    <w:p w:rsidR="007754E1" w:rsidRPr="00D034C0" w:rsidRDefault="00B94B5C" w:rsidP="007754E1">
      <w:pPr>
        <w:tabs>
          <w:tab w:val="left" w:pos="1300"/>
        </w:tabs>
        <w:jc w:val="both"/>
        <w:rPr>
          <w:b/>
          <w:sz w:val="28"/>
          <w:szCs w:val="28"/>
        </w:rPr>
      </w:pPr>
      <w:r>
        <w:rPr>
          <w:b/>
          <w:sz w:val="28"/>
          <w:szCs w:val="28"/>
        </w:rPr>
        <w:t>16.1</w:t>
      </w:r>
      <w:r w:rsidR="00816B98">
        <w:rPr>
          <w:b/>
          <w:sz w:val="28"/>
          <w:szCs w:val="28"/>
        </w:rPr>
        <w:t>0</w:t>
      </w:r>
      <w:r w:rsidR="007B478B">
        <w:rPr>
          <w:b/>
          <w:sz w:val="28"/>
          <w:szCs w:val="28"/>
        </w:rPr>
        <w:t>.2024</w:t>
      </w:r>
      <w:r w:rsidR="007754E1" w:rsidRPr="00D034C0">
        <w:rPr>
          <w:b/>
          <w:sz w:val="28"/>
          <w:szCs w:val="28"/>
        </w:rPr>
        <w:t xml:space="preserve"> г.                                                                     </w:t>
      </w:r>
      <w:r>
        <w:rPr>
          <w:b/>
          <w:sz w:val="28"/>
          <w:szCs w:val="28"/>
        </w:rPr>
        <w:t xml:space="preserve">                 № 36-113</w:t>
      </w:r>
    </w:p>
    <w:p w:rsidR="007754E1" w:rsidRPr="00D034C0" w:rsidRDefault="007754E1" w:rsidP="007754E1">
      <w:pPr>
        <w:jc w:val="both"/>
        <w:rPr>
          <w:b/>
          <w:sz w:val="28"/>
          <w:szCs w:val="28"/>
        </w:rPr>
      </w:pPr>
      <w:r w:rsidRPr="00D034C0">
        <w:rPr>
          <w:b/>
          <w:sz w:val="28"/>
          <w:szCs w:val="28"/>
        </w:rPr>
        <w:t xml:space="preserve">                                              п. Канифольный </w:t>
      </w:r>
    </w:p>
    <w:p w:rsidR="007754E1" w:rsidRPr="00D034C0" w:rsidRDefault="007754E1" w:rsidP="007754E1">
      <w:pPr>
        <w:pStyle w:val="a3"/>
        <w:spacing w:before="0" w:beforeAutospacing="0" w:after="0" w:afterAutospacing="0" w:line="330" w:lineRule="atLeast"/>
        <w:jc w:val="both"/>
        <w:textAlignment w:val="baseline"/>
        <w:rPr>
          <w:b/>
          <w:bCs/>
          <w:color w:val="000000"/>
          <w:sz w:val="28"/>
          <w:szCs w:val="28"/>
          <w:bdr w:val="none" w:sz="0" w:space="0" w:color="auto" w:frame="1"/>
        </w:rPr>
      </w:pPr>
    </w:p>
    <w:p w:rsidR="007754E1" w:rsidRPr="00D034C0" w:rsidRDefault="007754E1" w:rsidP="007754E1">
      <w:pPr>
        <w:jc w:val="both"/>
        <w:rPr>
          <w:b/>
          <w:color w:val="000000"/>
          <w:sz w:val="28"/>
          <w:szCs w:val="28"/>
        </w:rPr>
      </w:pPr>
      <w:r w:rsidRPr="00D034C0">
        <w:rPr>
          <w:b/>
          <w:color w:val="000000"/>
          <w:sz w:val="28"/>
          <w:szCs w:val="28"/>
        </w:rPr>
        <w:t xml:space="preserve">       О внесении изменений в Решение от 09.10.2020 № 7-19 «Об утверждении Правил благоустройства территории Канифольнинского сельсовета»</w:t>
      </w:r>
    </w:p>
    <w:p w:rsidR="007754E1" w:rsidRPr="00D034C0" w:rsidRDefault="007754E1" w:rsidP="007754E1">
      <w:pPr>
        <w:jc w:val="both"/>
        <w:rPr>
          <w:b/>
          <w:color w:val="000000"/>
          <w:sz w:val="28"/>
          <w:szCs w:val="28"/>
        </w:rPr>
      </w:pPr>
    </w:p>
    <w:p w:rsidR="007754E1" w:rsidRPr="00D034C0" w:rsidRDefault="007754E1" w:rsidP="007754E1">
      <w:pPr>
        <w:jc w:val="both"/>
        <w:rPr>
          <w:b/>
          <w:color w:val="000000"/>
          <w:sz w:val="28"/>
          <w:szCs w:val="28"/>
        </w:rPr>
      </w:pPr>
      <w:r w:rsidRPr="00D034C0">
        <w:rPr>
          <w:color w:val="000000"/>
          <w:sz w:val="28"/>
          <w:szCs w:val="28"/>
        </w:rPr>
        <w:t xml:space="preserve">В целях приведения Правил благоустройства территории Канифольнинского сельсовета Нижнеингашского района Красноярского края в соответствии с законодательством, руководствуясь статьями 7, 39 Устава Канифольнинского сельсовета Нижнеингашского района Красноярского края, Канифольнинский сельский Совет депутатов </w:t>
      </w:r>
      <w:r w:rsidRPr="00D034C0">
        <w:rPr>
          <w:b/>
          <w:color w:val="000000"/>
          <w:sz w:val="28"/>
          <w:szCs w:val="28"/>
        </w:rPr>
        <w:t>РЕШИЛ:</w:t>
      </w:r>
    </w:p>
    <w:p w:rsidR="007754E1" w:rsidRPr="00D034C0" w:rsidRDefault="007754E1" w:rsidP="007754E1">
      <w:pPr>
        <w:jc w:val="both"/>
        <w:rPr>
          <w:color w:val="000000"/>
          <w:sz w:val="28"/>
          <w:szCs w:val="28"/>
        </w:rPr>
      </w:pPr>
      <w:r w:rsidRPr="00D034C0">
        <w:rPr>
          <w:color w:val="000000"/>
          <w:sz w:val="28"/>
          <w:szCs w:val="28"/>
        </w:rPr>
        <w:t>1. Внести в Решение от 09.10.2020 № 7-19 «Об утверждении Правил благоустройства территории Канифольнинского сельсовета» следующие изменения</w:t>
      </w:r>
      <w:r w:rsidR="007B478B">
        <w:rPr>
          <w:color w:val="000000"/>
          <w:sz w:val="28"/>
          <w:szCs w:val="28"/>
        </w:rPr>
        <w:t xml:space="preserve"> и дополнения</w:t>
      </w:r>
      <w:r w:rsidRPr="00D034C0">
        <w:rPr>
          <w:color w:val="000000"/>
          <w:sz w:val="28"/>
          <w:szCs w:val="28"/>
        </w:rPr>
        <w:t>:</w:t>
      </w:r>
    </w:p>
    <w:p w:rsidR="007754E1" w:rsidRDefault="007754E1" w:rsidP="007754E1">
      <w:pPr>
        <w:autoSpaceDE w:val="0"/>
        <w:autoSpaceDN w:val="0"/>
        <w:adjustRightInd w:val="0"/>
        <w:jc w:val="both"/>
        <w:outlineLvl w:val="0"/>
        <w:rPr>
          <w:sz w:val="28"/>
          <w:szCs w:val="28"/>
        </w:rPr>
      </w:pPr>
    </w:p>
    <w:p w:rsidR="007754E1" w:rsidRDefault="007B478B" w:rsidP="007754E1">
      <w:pPr>
        <w:autoSpaceDE w:val="0"/>
        <w:autoSpaceDN w:val="0"/>
        <w:adjustRightInd w:val="0"/>
        <w:jc w:val="both"/>
        <w:outlineLvl w:val="0"/>
        <w:rPr>
          <w:sz w:val="28"/>
          <w:szCs w:val="28"/>
        </w:rPr>
      </w:pPr>
      <w:r>
        <w:rPr>
          <w:sz w:val="28"/>
          <w:szCs w:val="28"/>
        </w:rPr>
        <w:t>1.1</w:t>
      </w:r>
      <w:r w:rsidR="007754E1">
        <w:rPr>
          <w:sz w:val="28"/>
          <w:szCs w:val="28"/>
        </w:rPr>
        <w:t>. раздел 2</w:t>
      </w:r>
      <w:r w:rsidR="00355559">
        <w:rPr>
          <w:sz w:val="28"/>
          <w:szCs w:val="28"/>
        </w:rPr>
        <w:t xml:space="preserve"> подраздел</w:t>
      </w:r>
      <w:r w:rsidR="007754E1">
        <w:rPr>
          <w:sz w:val="28"/>
          <w:szCs w:val="28"/>
        </w:rPr>
        <w:t xml:space="preserve"> 2.7.12 </w:t>
      </w:r>
      <w:r w:rsidR="00355559">
        <w:rPr>
          <w:sz w:val="28"/>
          <w:szCs w:val="28"/>
        </w:rPr>
        <w:t>изложить в новой</w:t>
      </w:r>
      <w:r w:rsidR="007754E1">
        <w:rPr>
          <w:sz w:val="28"/>
          <w:szCs w:val="28"/>
        </w:rPr>
        <w:t xml:space="preserve"> </w:t>
      </w:r>
      <w:r w:rsidR="00EE0784">
        <w:rPr>
          <w:sz w:val="28"/>
          <w:szCs w:val="28"/>
        </w:rPr>
        <w:t>редакции</w:t>
      </w:r>
      <w:r w:rsidR="007754E1">
        <w:rPr>
          <w:sz w:val="28"/>
          <w:szCs w:val="28"/>
        </w:rPr>
        <w:t>;</w:t>
      </w:r>
    </w:p>
    <w:p w:rsidR="007754E1" w:rsidRDefault="007754E1" w:rsidP="00B94B5C">
      <w:pPr>
        <w:autoSpaceDE w:val="0"/>
        <w:autoSpaceDN w:val="0"/>
        <w:adjustRightInd w:val="0"/>
        <w:jc w:val="both"/>
        <w:rPr>
          <w:sz w:val="28"/>
          <w:szCs w:val="28"/>
        </w:rPr>
      </w:pPr>
    </w:p>
    <w:p w:rsidR="007754E1" w:rsidRPr="00C226F2" w:rsidRDefault="007754E1" w:rsidP="007754E1">
      <w:pPr>
        <w:autoSpaceDE w:val="0"/>
        <w:autoSpaceDN w:val="0"/>
        <w:adjustRightInd w:val="0"/>
        <w:ind w:firstLine="720"/>
        <w:jc w:val="both"/>
        <w:rPr>
          <w:sz w:val="28"/>
          <w:szCs w:val="28"/>
        </w:rPr>
      </w:pPr>
      <w:r w:rsidRPr="00C226F2">
        <w:rPr>
          <w:b/>
          <w:sz w:val="28"/>
          <w:szCs w:val="28"/>
        </w:rPr>
        <w:t>2.</w:t>
      </w:r>
      <w:r>
        <w:rPr>
          <w:b/>
          <w:sz w:val="28"/>
          <w:szCs w:val="28"/>
        </w:rPr>
        <w:t>7</w:t>
      </w:r>
      <w:r w:rsidRPr="00C226F2">
        <w:rPr>
          <w:b/>
          <w:sz w:val="28"/>
          <w:szCs w:val="28"/>
        </w:rPr>
        <w:t xml:space="preserve">.12. </w:t>
      </w:r>
      <w:r w:rsidR="00EE0784">
        <w:rPr>
          <w:b/>
          <w:sz w:val="28"/>
          <w:szCs w:val="28"/>
        </w:rPr>
        <w:t>Содержание животных на территории Канифольнинского сельсовета.</w:t>
      </w:r>
    </w:p>
    <w:p w:rsidR="007754E1" w:rsidRPr="00B94B5C" w:rsidRDefault="007754E1" w:rsidP="00EE0784">
      <w:pPr>
        <w:tabs>
          <w:tab w:val="left" w:pos="993"/>
        </w:tabs>
        <w:autoSpaceDE w:val="0"/>
        <w:autoSpaceDN w:val="0"/>
        <w:adjustRightInd w:val="0"/>
        <w:outlineLvl w:val="0"/>
        <w:rPr>
          <w:rFonts w:eastAsia="Calibri"/>
          <w:b/>
          <w:bCs/>
          <w:sz w:val="16"/>
          <w:szCs w:val="16"/>
          <w:lang w:eastAsia="en-US"/>
        </w:rPr>
      </w:pPr>
    </w:p>
    <w:p w:rsidR="007754E1" w:rsidRPr="00B51E70" w:rsidRDefault="007754E1" w:rsidP="007754E1">
      <w:pPr>
        <w:numPr>
          <w:ilvl w:val="0"/>
          <w:numId w:val="2"/>
        </w:numPr>
        <w:tabs>
          <w:tab w:val="left" w:pos="993"/>
        </w:tabs>
        <w:autoSpaceDE w:val="0"/>
        <w:autoSpaceDN w:val="0"/>
        <w:adjustRightInd w:val="0"/>
        <w:ind w:left="0" w:firstLine="540"/>
        <w:contextualSpacing/>
        <w:jc w:val="both"/>
        <w:rPr>
          <w:rFonts w:eastAsia="Calibri"/>
          <w:sz w:val="28"/>
          <w:szCs w:val="28"/>
          <w:lang w:eastAsia="en-US"/>
        </w:rPr>
      </w:pPr>
      <w:proofErr w:type="gramStart"/>
      <w:r w:rsidRPr="00B51E70">
        <w:rPr>
          <w:rFonts w:eastAsia="Calibri"/>
          <w:sz w:val="28"/>
          <w:szCs w:val="28"/>
          <w:lang w:eastAsia="en-US"/>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roofErr w:type="gramEnd"/>
    </w:p>
    <w:p w:rsidR="007754E1" w:rsidRPr="00B51E70" w:rsidRDefault="007754E1" w:rsidP="007754E1">
      <w:pPr>
        <w:numPr>
          <w:ilvl w:val="0"/>
          <w:numId w:val="2"/>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7754E1" w:rsidRPr="00B51E70" w:rsidRDefault="007754E1" w:rsidP="007754E1">
      <w:pPr>
        <w:numPr>
          <w:ilvl w:val="0"/>
          <w:numId w:val="2"/>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7754E1" w:rsidRPr="00B51E70" w:rsidRDefault="007754E1" w:rsidP="007754E1">
      <w:pPr>
        <w:numPr>
          <w:ilvl w:val="0"/>
          <w:numId w:val="2"/>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Помещения, используемые для содержания животных, должны соответствовать ветеринарным и санитарным требованиям.</w:t>
      </w:r>
    </w:p>
    <w:p w:rsidR="007754E1" w:rsidRPr="00B51E70" w:rsidRDefault="007754E1" w:rsidP="007754E1">
      <w:pPr>
        <w:numPr>
          <w:ilvl w:val="0"/>
          <w:numId w:val="2"/>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7754E1" w:rsidRPr="00B51E70" w:rsidRDefault="007754E1" w:rsidP="007754E1">
      <w:pPr>
        <w:numPr>
          <w:ilvl w:val="0"/>
          <w:numId w:val="2"/>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lastRenderedPageBreak/>
        <w:t>Выпас скота осуществляется на специально отведенных администрацией сельсовета землях.</w:t>
      </w:r>
    </w:p>
    <w:p w:rsidR="007754E1" w:rsidRPr="00B51E70" w:rsidRDefault="007754E1" w:rsidP="007754E1">
      <w:pPr>
        <w:numPr>
          <w:ilvl w:val="0"/>
          <w:numId w:val="2"/>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Животные, находящиеся на улицах села без сопровождения считаются безнадзорными и подлежат отлову.</w:t>
      </w:r>
    </w:p>
    <w:p w:rsidR="007754E1" w:rsidRPr="00B51E70" w:rsidRDefault="007754E1" w:rsidP="007754E1">
      <w:pPr>
        <w:numPr>
          <w:ilvl w:val="0"/>
          <w:numId w:val="2"/>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 розыску собственника безнадзорного животного.</w:t>
      </w:r>
    </w:p>
    <w:p w:rsidR="007754E1" w:rsidRPr="00B51E70" w:rsidRDefault="007754E1" w:rsidP="007754E1">
      <w:pPr>
        <w:tabs>
          <w:tab w:val="left" w:pos="993"/>
        </w:tabs>
        <w:autoSpaceDE w:val="0"/>
        <w:autoSpaceDN w:val="0"/>
        <w:adjustRightInd w:val="0"/>
        <w:ind w:firstLine="540"/>
        <w:jc w:val="both"/>
        <w:rPr>
          <w:rFonts w:eastAsia="Calibri"/>
          <w:sz w:val="28"/>
          <w:szCs w:val="28"/>
          <w:lang w:eastAsia="en-US"/>
        </w:rPr>
      </w:pPr>
    </w:p>
    <w:p w:rsidR="007754E1" w:rsidRPr="00B51E70" w:rsidRDefault="007754E1" w:rsidP="007754E1">
      <w:pPr>
        <w:tabs>
          <w:tab w:val="left" w:pos="993"/>
        </w:tabs>
        <w:autoSpaceDE w:val="0"/>
        <w:autoSpaceDN w:val="0"/>
        <w:adjustRightInd w:val="0"/>
        <w:ind w:firstLine="540"/>
        <w:jc w:val="center"/>
        <w:rPr>
          <w:rFonts w:eastAsia="Calibri"/>
          <w:b/>
          <w:sz w:val="28"/>
          <w:szCs w:val="28"/>
          <w:lang w:eastAsia="en-US"/>
        </w:rPr>
      </w:pPr>
      <w:r w:rsidRPr="00B51E70">
        <w:rPr>
          <w:rFonts w:eastAsia="Calibri"/>
          <w:b/>
          <w:sz w:val="28"/>
          <w:szCs w:val="28"/>
          <w:lang w:eastAsia="en-US"/>
        </w:rPr>
        <w:t>Обязанности главы сельсовета</w:t>
      </w:r>
    </w:p>
    <w:p w:rsidR="007754E1" w:rsidRPr="00B51E70" w:rsidRDefault="007754E1" w:rsidP="007754E1">
      <w:pPr>
        <w:numPr>
          <w:ilvl w:val="0"/>
          <w:numId w:val="1"/>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Определять места выпаса домашних животных на специально отведенных землях.</w:t>
      </w:r>
    </w:p>
    <w:p w:rsidR="007754E1" w:rsidRPr="00B51E70" w:rsidRDefault="007754E1" w:rsidP="007754E1">
      <w:pPr>
        <w:numPr>
          <w:ilvl w:val="0"/>
          <w:numId w:val="1"/>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Определять места для выгула животных, оборудованных предупреждающими указателями.</w:t>
      </w:r>
    </w:p>
    <w:p w:rsidR="007754E1" w:rsidRPr="00B51E70" w:rsidRDefault="007754E1" w:rsidP="007754E1">
      <w:pPr>
        <w:numPr>
          <w:ilvl w:val="0"/>
          <w:numId w:val="1"/>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На пастбищный период оказывать помощь в организации выпаса домашних животных.</w:t>
      </w:r>
    </w:p>
    <w:p w:rsidR="007754E1" w:rsidRPr="00B51E70" w:rsidRDefault="007754E1" w:rsidP="007754E1">
      <w:pPr>
        <w:numPr>
          <w:ilvl w:val="0"/>
          <w:numId w:val="1"/>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Уведомлять население сельсовета при выявлении случаев бешенства и других массовых заболеваний у животных и птиц.</w:t>
      </w:r>
    </w:p>
    <w:p w:rsidR="007754E1" w:rsidRDefault="007754E1" w:rsidP="007754E1">
      <w:pPr>
        <w:tabs>
          <w:tab w:val="left" w:pos="993"/>
        </w:tabs>
        <w:autoSpaceDE w:val="0"/>
        <w:autoSpaceDN w:val="0"/>
        <w:adjustRightInd w:val="0"/>
        <w:ind w:firstLine="540"/>
        <w:jc w:val="both"/>
        <w:rPr>
          <w:rFonts w:eastAsia="Calibri"/>
          <w:sz w:val="28"/>
          <w:szCs w:val="28"/>
          <w:lang w:eastAsia="en-US"/>
        </w:rPr>
      </w:pPr>
    </w:p>
    <w:p w:rsidR="007754E1" w:rsidRPr="00B51E70" w:rsidRDefault="007754E1" w:rsidP="007754E1">
      <w:pPr>
        <w:tabs>
          <w:tab w:val="left" w:pos="993"/>
        </w:tabs>
        <w:autoSpaceDE w:val="0"/>
        <w:autoSpaceDN w:val="0"/>
        <w:adjustRightInd w:val="0"/>
        <w:ind w:firstLine="540"/>
        <w:jc w:val="center"/>
        <w:rPr>
          <w:rFonts w:eastAsia="Calibri"/>
          <w:b/>
          <w:sz w:val="28"/>
          <w:szCs w:val="28"/>
          <w:lang w:eastAsia="en-US"/>
        </w:rPr>
      </w:pPr>
      <w:r w:rsidRPr="00B51E70">
        <w:rPr>
          <w:rFonts w:eastAsia="Calibri"/>
          <w:b/>
          <w:sz w:val="28"/>
          <w:szCs w:val="28"/>
          <w:lang w:eastAsia="en-US"/>
        </w:rPr>
        <w:t>Обязанности Владельцев животных</w:t>
      </w:r>
    </w:p>
    <w:p w:rsidR="007754E1" w:rsidRPr="00B51E70" w:rsidRDefault="007754E1" w:rsidP="007754E1">
      <w:pPr>
        <w:numPr>
          <w:ilvl w:val="0"/>
          <w:numId w:val="3"/>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Выполнять требования настоящих Правил.</w:t>
      </w:r>
    </w:p>
    <w:p w:rsidR="007754E1" w:rsidRPr="00B51E70" w:rsidRDefault="007754E1" w:rsidP="007754E1">
      <w:pPr>
        <w:numPr>
          <w:ilvl w:val="0"/>
          <w:numId w:val="3"/>
        </w:numPr>
        <w:tabs>
          <w:tab w:val="left" w:pos="993"/>
        </w:tabs>
        <w:autoSpaceDE w:val="0"/>
        <w:autoSpaceDN w:val="0"/>
        <w:adjustRightInd w:val="0"/>
        <w:ind w:left="0" w:firstLine="540"/>
        <w:contextualSpacing/>
        <w:jc w:val="both"/>
        <w:rPr>
          <w:rFonts w:eastAsia="Calibri"/>
          <w:sz w:val="28"/>
          <w:szCs w:val="28"/>
          <w:lang w:eastAsia="en-US"/>
        </w:rPr>
      </w:pPr>
      <w:proofErr w:type="gramStart"/>
      <w:r w:rsidRPr="00B51E70">
        <w:rPr>
          <w:rFonts w:eastAsia="Calibri"/>
          <w:sz w:val="28"/>
          <w:szCs w:val="28"/>
          <w:lang w:eastAsia="en-US"/>
        </w:rPr>
        <w:t>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roofErr w:type="gramEnd"/>
    </w:p>
    <w:p w:rsidR="007754E1" w:rsidRPr="00B51E70" w:rsidRDefault="007754E1" w:rsidP="007754E1">
      <w:pPr>
        <w:numPr>
          <w:ilvl w:val="0"/>
          <w:numId w:val="3"/>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Не допускать домашних животных на детские площадки, в магазины, общественные места.</w:t>
      </w:r>
    </w:p>
    <w:p w:rsidR="007754E1" w:rsidRPr="00B51E70" w:rsidRDefault="007754E1" w:rsidP="007754E1">
      <w:pPr>
        <w:numPr>
          <w:ilvl w:val="0"/>
          <w:numId w:val="3"/>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7754E1" w:rsidRPr="00B51E70" w:rsidRDefault="007754E1" w:rsidP="007754E1">
      <w:pPr>
        <w:numPr>
          <w:ilvl w:val="0"/>
          <w:numId w:val="3"/>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7754E1" w:rsidRPr="00B51E70" w:rsidRDefault="007754E1" w:rsidP="007754E1">
      <w:pPr>
        <w:numPr>
          <w:ilvl w:val="0"/>
          <w:numId w:val="3"/>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rsidR="007754E1" w:rsidRPr="00B51E70" w:rsidRDefault="007754E1" w:rsidP="007754E1">
      <w:pPr>
        <w:numPr>
          <w:ilvl w:val="0"/>
          <w:numId w:val="3"/>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rsidR="007754E1" w:rsidRPr="00B51E70" w:rsidRDefault="007754E1" w:rsidP="007754E1">
      <w:pPr>
        <w:numPr>
          <w:ilvl w:val="0"/>
          <w:numId w:val="3"/>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rsidR="007754E1" w:rsidRPr="00B51E70" w:rsidRDefault="007754E1" w:rsidP="007754E1">
      <w:pPr>
        <w:numPr>
          <w:ilvl w:val="0"/>
          <w:numId w:val="3"/>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lastRenderedPageBreak/>
        <w:t>Следить за наличием и сохранностью индивидуального номера животного.</w:t>
      </w:r>
    </w:p>
    <w:p w:rsidR="007754E1" w:rsidRPr="00B51E70" w:rsidRDefault="007754E1" w:rsidP="007754E1">
      <w:pPr>
        <w:numPr>
          <w:ilvl w:val="0"/>
          <w:numId w:val="3"/>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Содержать в надлежащем состоянии животноводческие помещения и сооружения для хранения кормов.</w:t>
      </w:r>
    </w:p>
    <w:p w:rsidR="007754E1" w:rsidRPr="00B51E70" w:rsidRDefault="007754E1" w:rsidP="007754E1">
      <w:pPr>
        <w:numPr>
          <w:ilvl w:val="0"/>
          <w:numId w:val="3"/>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7754E1" w:rsidRPr="00B51E70" w:rsidRDefault="007754E1" w:rsidP="007754E1">
      <w:pPr>
        <w:tabs>
          <w:tab w:val="left" w:pos="993"/>
        </w:tabs>
        <w:autoSpaceDE w:val="0"/>
        <w:autoSpaceDN w:val="0"/>
        <w:adjustRightInd w:val="0"/>
        <w:ind w:firstLine="540"/>
        <w:jc w:val="both"/>
        <w:rPr>
          <w:rFonts w:eastAsia="Calibri"/>
          <w:b/>
          <w:sz w:val="28"/>
          <w:szCs w:val="28"/>
          <w:lang w:eastAsia="en-US"/>
        </w:rPr>
      </w:pPr>
    </w:p>
    <w:p w:rsidR="007754E1" w:rsidRPr="00B51E70" w:rsidRDefault="007754E1" w:rsidP="007754E1">
      <w:pPr>
        <w:tabs>
          <w:tab w:val="left" w:pos="993"/>
        </w:tabs>
        <w:autoSpaceDE w:val="0"/>
        <w:autoSpaceDN w:val="0"/>
        <w:adjustRightInd w:val="0"/>
        <w:ind w:firstLine="540"/>
        <w:jc w:val="center"/>
        <w:rPr>
          <w:rFonts w:eastAsia="Calibri"/>
          <w:b/>
          <w:sz w:val="28"/>
          <w:szCs w:val="28"/>
          <w:lang w:eastAsia="en-US"/>
        </w:rPr>
      </w:pPr>
      <w:r w:rsidRPr="00B51E70">
        <w:rPr>
          <w:rFonts w:eastAsia="Calibri"/>
          <w:b/>
          <w:sz w:val="28"/>
          <w:szCs w:val="28"/>
          <w:lang w:eastAsia="en-US"/>
        </w:rPr>
        <w:t>Права Владельцев животных</w:t>
      </w:r>
    </w:p>
    <w:p w:rsidR="007754E1" w:rsidRPr="00B51E70" w:rsidRDefault="007754E1" w:rsidP="007754E1">
      <w:pPr>
        <w:numPr>
          <w:ilvl w:val="0"/>
          <w:numId w:val="4"/>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Получать от ветеринарной службы необходимую информацию о порядке содержания животных.</w:t>
      </w:r>
    </w:p>
    <w:p w:rsidR="007754E1" w:rsidRPr="00B51E70" w:rsidRDefault="007754E1" w:rsidP="007754E1">
      <w:pPr>
        <w:numPr>
          <w:ilvl w:val="0"/>
          <w:numId w:val="4"/>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Содержать животных в соответствии с настоящими Правилами.</w:t>
      </w:r>
    </w:p>
    <w:p w:rsidR="007754E1" w:rsidRPr="00B51E70" w:rsidRDefault="007754E1" w:rsidP="007754E1">
      <w:pPr>
        <w:numPr>
          <w:ilvl w:val="0"/>
          <w:numId w:val="4"/>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Обращаться в органы местного самоуправления для определения участка для выпаса сельскохозяйственных животных и птиц.</w:t>
      </w:r>
    </w:p>
    <w:p w:rsidR="007754E1" w:rsidRPr="00B51E70" w:rsidRDefault="007754E1" w:rsidP="007754E1">
      <w:pPr>
        <w:numPr>
          <w:ilvl w:val="0"/>
          <w:numId w:val="4"/>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Получать от муниципального образования необходимую информацию о правилах регистрации, содержания, выпаса сельскохозяйственных животных.</w:t>
      </w:r>
    </w:p>
    <w:p w:rsidR="007754E1" w:rsidRPr="00B51E70" w:rsidRDefault="007754E1" w:rsidP="007754E1">
      <w:pPr>
        <w:numPr>
          <w:ilvl w:val="0"/>
          <w:numId w:val="4"/>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rsidR="007754E1" w:rsidRPr="00B51E70" w:rsidRDefault="007754E1" w:rsidP="007754E1">
      <w:pPr>
        <w:tabs>
          <w:tab w:val="left" w:pos="993"/>
        </w:tabs>
        <w:autoSpaceDE w:val="0"/>
        <w:autoSpaceDN w:val="0"/>
        <w:adjustRightInd w:val="0"/>
        <w:ind w:firstLine="540"/>
        <w:jc w:val="both"/>
        <w:rPr>
          <w:rFonts w:eastAsia="Calibri"/>
          <w:sz w:val="28"/>
          <w:szCs w:val="28"/>
          <w:lang w:eastAsia="en-US"/>
        </w:rPr>
      </w:pPr>
    </w:p>
    <w:p w:rsidR="007754E1" w:rsidRPr="00B51E70" w:rsidRDefault="007754E1" w:rsidP="007754E1">
      <w:pPr>
        <w:tabs>
          <w:tab w:val="left" w:pos="993"/>
        </w:tabs>
        <w:autoSpaceDE w:val="0"/>
        <w:autoSpaceDN w:val="0"/>
        <w:adjustRightInd w:val="0"/>
        <w:ind w:firstLine="540"/>
        <w:jc w:val="center"/>
        <w:rPr>
          <w:rFonts w:eastAsia="Calibri"/>
          <w:b/>
          <w:sz w:val="28"/>
          <w:szCs w:val="28"/>
          <w:lang w:eastAsia="en-US"/>
        </w:rPr>
      </w:pPr>
      <w:r w:rsidRPr="00B51E70">
        <w:rPr>
          <w:rFonts w:eastAsia="Calibri"/>
          <w:b/>
          <w:sz w:val="28"/>
          <w:szCs w:val="28"/>
          <w:lang w:eastAsia="en-US"/>
        </w:rPr>
        <w:t>Особенности содержания сельскохозяйственных животных</w:t>
      </w:r>
    </w:p>
    <w:p w:rsidR="007754E1" w:rsidRPr="00B51E70" w:rsidRDefault="007754E1" w:rsidP="007754E1">
      <w:pPr>
        <w:numPr>
          <w:ilvl w:val="0"/>
          <w:numId w:val="5"/>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 xml:space="preserve">Сельскохозяйственные животные - животные, которые </w:t>
      </w:r>
      <w:proofErr w:type="gramStart"/>
      <w:r w:rsidRPr="00B51E70">
        <w:rPr>
          <w:rFonts w:eastAsia="Calibri"/>
          <w:sz w:val="28"/>
          <w:szCs w:val="28"/>
          <w:lang w:eastAsia="en-US"/>
        </w:rPr>
        <w:t>содержаться</w:t>
      </w:r>
      <w:proofErr w:type="gramEnd"/>
      <w:r w:rsidRPr="00B51E70">
        <w:rPr>
          <w:rFonts w:eastAsia="Calibri"/>
          <w:sz w:val="28"/>
          <w:szCs w:val="28"/>
          <w:lang w:eastAsia="en-US"/>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7754E1" w:rsidRPr="00B51E70" w:rsidRDefault="007754E1" w:rsidP="007754E1">
      <w:pPr>
        <w:numPr>
          <w:ilvl w:val="0"/>
          <w:numId w:val="5"/>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Разрешается содержание сельскохозяйственных животных в личных подсобных хозяйственных граждан, имеющих условий для их содержания.</w:t>
      </w:r>
    </w:p>
    <w:p w:rsidR="007754E1" w:rsidRPr="00B51E70" w:rsidRDefault="007754E1" w:rsidP="007754E1">
      <w:pPr>
        <w:numPr>
          <w:ilvl w:val="0"/>
          <w:numId w:val="5"/>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 xml:space="preserve">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w:t>
      </w:r>
      <w:proofErr w:type="gramStart"/>
      <w:r w:rsidRPr="00B51E70">
        <w:rPr>
          <w:rFonts w:eastAsia="Calibri"/>
          <w:sz w:val="28"/>
          <w:szCs w:val="28"/>
          <w:lang w:eastAsia="en-US"/>
        </w:rPr>
        <w:t>в</w:t>
      </w:r>
      <w:proofErr w:type="gramEnd"/>
      <w:r w:rsidRPr="00B51E70">
        <w:rPr>
          <w:rFonts w:eastAsia="Calibri"/>
          <w:sz w:val="28"/>
          <w:szCs w:val="28"/>
          <w:lang w:eastAsia="en-US"/>
        </w:rPr>
        <w:t xml:space="preserve">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rsidR="007754E1" w:rsidRPr="00B51E70" w:rsidRDefault="007754E1" w:rsidP="007754E1">
      <w:pPr>
        <w:tabs>
          <w:tab w:val="left" w:pos="993"/>
        </w:tabs>
        <w:autoSpaceDE w:val="0"/>
        <w:autoSpaceDN w:val="0"/>
        <w:adjustRightInd w:val="0"/>
        <w:contextualSpacing/>
        <w:jc w:val="both"/>
        <w:rPr>
          <w:rFonts w:eastAsia="Calibri"/>
          <w:sz w:val="28"/>
          <w:szCs w:val="28"/>
          <w:lang w:eastAsia="en-US"/>
        </w:rPr>
      </w:pPr>
    </w:p>
    <w:p w:rsidR="007754E1" w:rsidRPr="00B51E70" w:rsidRDefault="007754E1" w:rsidP="007754E1">
      <w:pPr>
        <w:tabs>
          <w:tab w:val="left" w:pos="993"/>
        </w:tabs>
        <w:autoSpaceDE w:val="0"/>
        <w:autoSpaceDN w:val="0"/>
        <w:adjustRightInd w:val="0"/>
        <w:ind w:firstLine="567"/>
        <w:contextualSpacing/>
        <w:jc w:val="center"/>
        <w:rPr>
          <w:rFonts w:eastAsia="Calibri"/>
          <w:b/>
          <w:sz w:val="28"/>
          <w:szCs w:val="28"/>
          <w:lang w:eastAsia="en-US"/>
        </w:rPr>
      </w:pPr>
      <w:r w:rsidRPr="00B51E70">
        <w:rPr>
          <w:rFonts w:eastAsia="Calibri"/>
          <w:b/>
          <w:sz w:val="28"/>
          <w:szCs w:val="28"/>
          <w:lang w:eastAsia="en-US"/>
        </w:rPr>
        <w:t>Владельцы сельскохозяйственных животных обязаны</w:t>
      </w:r>
    </w:p>
    <w:p w:rsidR="007754E1" w:rsidRPr="00B51E70" w:rsidRDefault="007754E1" w:rsidP="007754E1">
      <w:pPr>
        <w:numPr>
          <w:ilvl w:val="0"/>
          <w:numId w:val="6"/>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7754E1" w:rsidRPr="00B51E70" w:rsidRDefault="007754E1" w:rsidP="007754E1">
      <w:pPr>
        <w:numPr>
          <w:ilvl w:val="0"/>
          <w:numId w:val="6"/>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 xml:space="preserve">Обеспечить сельскохозяйственных домашних животных кормом и водой, </w:t>
      </w:r>
      <w:proofErr w:type="gramStart"/>
      <w:r w:rsidRPr="00B51E70">
        <w:rPr>
          <w:rFonts w:eastAsia="Calibri"/>
          <w:sz w:val="28"/>
          <w:szCs w:val="28"/>
          <w:lang w:eastAsia="en-US"/>
        </w:rPr>
        <w:t>безопасными</w:t>
      </w:r>
      <w:proofErr w:type="gramEnd"/>
      <w:r w:rsidRPr="00B51E70">
        <w:rPr>
          <w:rFonts w:eastAsia="Calibri"/>
          <w:sz w:val="28"/>
          <w:szCs w:val="28"/>
          <w:lang w:eastAsia="en-US"/>
        </w:rPr>
        <w:t xml:space="preserve"> для здоровья, и в количестве, необходимом для </w:t>
      </w:r>
      <w:r w:rsidRPr="00B51E70">
        <w:rPr>
          <w:rFonts w:eastAsia="Calibri"/>
          <w:sz w:val="28"/>
          <w:szCs w:val="28"/>
          <w:lang w:eastAsia="en-US"/>
        </w:rPr>
        <w:lastRenderedPageBreak/>
        <w:t>нормального жизнеобеспечения сельскохозяйственных домашних животных с учетом их биологических особенностей.</w:t>
      </w:r>
    </w:p>
    <w:p w:rsidR="007754E1" w:rsidRPr="00B51E70" w:rsidRDefault="007754E1" w:rsidP="007754E1">
      <w:pPr>
        <w:tabs>
          <w:tab w:val="left" w:pos="993"/>
        </w:tabs>
        <w:autoSpaceDE w:val="0"/>
        <w:autoSpaceDN w:val="0"/>
        <w:adjustRightInd w:val="0"/>
        <w:contextualSpacing/>
        <w:jc w:val="both"/>
        <w:rPr>
          <w:rFonts w:eastAsia="Calibri"/>
          <w:sz w:val="28"/>
          <w:szCs w:val="28"/>
          <w:lang w:eastAsia="en-US"/>
        </w:rPr>
      </w:pPr>
    </w:p>
    <w:p w:rsidR="00B94B5C" w:rsidRDefault="00B94B5C" w:rsidP="007754E1">
      <w:pPr>
        <w:tabs>
          <w:tab w:val="left" w:pos="993"/>
        </w:tabs>
        <w:autoSpaceDE w:val="0"/>
        <w:autoSpaceDN w:val="0"/>
        <w:adjustRightInd w:val="0"/>
        <w:ind w:firstLine="540"/>
        <w:jc w:val="center"/>
        <w:rPr>
          <w:rFonts w:eastAsia="Calibri"/>
          <w:b/>
          <w:sz w:val="28"/>
          <w:szCs w:val="28"/>
          <w:lang w:eastAsia="en-US"/>
        </w:rPr>
      </w:pPr>
    </w:p>
    <w:p w:rsidR="00B94B5C" w:rsidRDefault="00B94B5C" w:rsidP="007754E1">
      <w:pPr>
        <w:tabs>
          <w:tab w:val="left" w:pos="993"/>
        </w:tabs>
        <w:autoSpaceDE w:val="0"/>
        <w:autoSpaceDN w:val="0"/>
        <w:adjustRightInd w:val="0"/>
        <w:ind w:firstLine="540"/>
        <w:jc w:val="center"/>
        <w:rPr>
          <w:rFonts w:eastAsia="Calibri"/>
          <w:b/>
          <w:sz w:val="28"/>
          <w:szCs w:val="28"/>
          <w:lang w:eastAsia="en-US"/>
        </w:rPr>
      </w:pPr>
    </w:p>
    <w:p w:rsidR="007754E1" w:rsidRPr="00B51E70" w:rsidRDefault="007754E1" w:rsidP="007754E1">
      <w:pPr>
        <w:tabs>
          <w:tab w:val="left" w:pos="993"/>
        </w:tabs>
        <w:autoSpaceDE w:val="0"/>
        <w:autoSpaceDN w:val="0"/>
        <w:adjustRightInd w:val="0"/>
        <w:ind w:firstLine="540"/>
        <w:jc w:val="center"/>
        <w:rPr>
          <w:rFonts w:eastAsia="Calibri"/>
          <w:b/>
          <w:sz w:val="28"/>
          <w:szCs w:val="28"/>
          <w:lang w:eastAsia="en-US"/>
        </w:rPr>
      </w:pPr>
      <w:r w:rsidRPr="00B51E70">
        <w:rPr>
          <w:rFonts w:eastAsia="Calibri"/>
          <w:b/>
          <w:sz w:val="28"/>
          <w:szCs w:val="28"/>
          <w:lang w:eastAsia="en-US"/>
        </w:rPr>
        <w:t>Порядок выпаса сельскохозяйственных животных</w:t>
      </w:r>
    </w:p>
    <w:p w:rsidR="007754E1" w:rsidRPr="00B51E70" w:rsidRDefault="007754E1" w:rsidP="007754E1">
      <w:pPr>
        <w:numPr>
          <w:ilvl w:val="0"/>
          <w:numId w:val="7"/>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7754E1" w:rsidRPr="00B51E70" w:rsidRDefault="007754E1" w:rsidP="007754E1">
      <w:pPr>
        <w:numPr>
          <w:ilvl w:val="0"/>
          <w:numId w:val="7"/>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rsidR="007754E1" w:rsidRPr="00B51E70" w:rsidRDefault="007754E1" w:rsidP="007754E1">
      <w:pPr>
        <w:numPr>
          <w:ilvl w:val="0"/>
          <w:numId w:val="7"/>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7754E1" w:rsidRPr="00B51E70" w:rsidRDefault="007754E1" w:rsidP="007754E1">
      <w:pPr>
        <w:numPr>
          <w:ilvl w:val="0"/>
          <w:numId w:val="7"/>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Выпас сельскохозяйственных животных ос</w:t>
      </w:r>
      <w:r w:rsidR="00B94B5C">
        <w:rPr>
          <w:rFonts w:eastAsia="Calibri"/>
          <w:sz w:val="28"/>
          <w:szCs w:val="28"/>
          <w:lang w:eastAsia="en-US"/>
        </w:rPr>
        <w:t>уществляется в период с 15 мая</w:t>
      </w:r>
      <w:r w:rsidRPr="00B51E70">
        <w:rPr>
          <w:rFonts w:eastAsia="Calibri"/>
          <w:sz w:val="28"/>
          <w:szCs w:val="28"/>
          <w:lang w:eastAsia="en-US"/>
        </w:rPr>
        <w:t xml:space="preserve"> (в зависимости о</w:t>
      </w:r>
      <w:r w:rsidR="00B94B5C">
        <w:rPr>
          <w:rFonts w:eastAsia="Calibri"/>
          <w:sz w:val="28"/>
          <w:szCs w:val="28"/>
          <w:lang w:eastAsia="en-US"/>
        </w:rPr>
        <w:t xml:space="preserve">т погодных условий) по 15 октября </w:t>
      </w:r>
      <w:r w:rsidRPr="00B51E70">
        <w:rPr>
          <w:rFonts w:eastAsia="Calibri"/>
          <w:sz w:val="28"/>
          <w:szCs w:val="28"/>
          <w:lang w:eastAsia="en-US"/>
        </w:rPr>
        <w:t>(сроки могут быть изменены в зависимости от травостоя) на специально отведенных паст</w:t>
      </w:r>
      <w:r w:rsidR="00B94B5C">
        <w:rPr>
          <w:rFonts w:eastAsia="Calibri"/>
          <w:sz w:val="28"/>
          <w:szCs w:val="28"/>
          <w:lang w:eastAsia="en-US"/>
        </w:rPr>
        <w:t>бищах. Выпас производится с 7.30 часов утра до 18</w:t>
      </w:r>
      <w:r w:rsidRPr="00B51E70">
        <w:rPr>
          <w:rFonts w:eastAsia="Calibri"/>
          <w:sz w:val="28"/>
          <w:szCs w:val="28"/>
          <w:lang w:eastAsia="en-US"/>
        </w:rPr>
        <w:t xml:space="preserve"> часов вечера местного времени. Каждый владелец лично сопровождает и сдает утром и принимает вечером свой скот от пастуха.</w:t>
      </w:r>
    </w:p>
    <w:p w:rsidR="007754E1" w:rsidRPr="00B51E70" w:rsidRDefault="007754E1" w:rsidP="007754E1">
      <w:pPr>
        <w:numPr>
          <w:ilvl w:val="0"/>
          <w:numId w:val="7"/>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 xml:space="preserve">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w:t>
      </w:r>
      <w:proofErr w:type="gramStart"/>
      <w:r w:rsidRPr="00B51E70">
        <w:rPr>
          <w:rFonts w:eastAsia="Calibri"/>
          <w:sz w:val="28"/>
          <w:szCs w:val="28"/>
          <w:lang w:eastAsia="en-US"/>
        </w:rPr>
        <w:t>других</w:t>
      </w:r>
      <w:proofErr w:type="gramEnd"/>
      <w:r w:rsidRPr="00B51E70">
        <w:rPr>
          <w:rFonts w:eastAsia="Calibri"/>
          <w:sz w:val="28"/>
          <w:szCs w:val="28"/>
          <w:lang w:eastAsia="en-US"/>
        </w:rPr>
        <w:t xml:space="preserve">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7754E1" w:rsidRPr="00B51E70" w:rsidRDefault="007754E1" w:rsidP="007754E1">
      <w:pPr>
        <w:numPr>
          <w:ilvl w:val="0"/>
          <w:numId w:val="7"/>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7754E1" w:rsidRPr="00B51E70" w:rsidRDefault="007754E1" w:rsidP="007754E1">
      <w:pPr>
        <w:numPr>
          <w:ilvl w:val="0"/>
          <w:numId w:val="7"/>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7754E1" w:rsidRPr="00B51E70" w:rsidRDefault="007754E1" w:rsidP="007754E1">
      <w:pPr>
        <w:numPr>
          <w:ilvl w:val="0"/>
          <w:numId w:val="7"/>
        </w:numPr>
        <w:tabs>
          <w:tab w:val="left" w:pos="993"/>
        </w:tabs>
        <w:autoSpaceDE w:val="0"/>
        <w:autoSpaceDN w:val="0"/>
        <w:adjustRightInd w:val="0"/>
        <w:ind w:left="0" w:firstLine="540"/>
        <w:contextualSpacing/>
        <w:jc w:val="both"/>
        <w:rPr>
          <w:rFonts w:eastAsia="Calibri"/>
          <w:sz w:val="28"/>
          <w:szCs w:val="28"/>
          <w:lang w:eastAsia="en-US"/>
        </w:rPr>
      </w:pPr>
      <w:r w:rsidRPr="00B51E70">
        <w:rPr>
          <w:rFonts w:eastAsia="Calibri"/>
          <w:sz w:val="28"/>
          <w:szCs w:val="28"/>
          <w:lang w:eastAsia="en-US"/>
        </w:rPr>
        <w:lastRenderedPageBreak/>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7754E1" w:rsidRPr="00B51E70" w:rsidRDefault="007754E1" w:rsidP="007754E1">
      <w:pPr>
        <w:tabs>
          <w:tab w:val="left" w:pos="993"/>
        </w:tabs>
        <w:autoSpaceDE w:val="0"/>
        <w:autoSpaceDN w:val="0"/>
        <w:adjustRightInd w:val="0"/>
        <w:ind w:firstLine="540"/>
        <w:contextualSpacing/>
        <w:jc w:val="both"/>
        <w:rPr>
          <w:rFonts w:eastAsia="Calibri"/>
          <w:sz w:val="28"/>
          <w:szCs w:val="28"/>
          <w:lang w:eastAsia="en-US"/>
        </w:rPr>
      </w:pPr>
      <w:r w:rsidRPr="00B51E70">
        <w:rPr>
          <w:rFonts w:eastAsia="Calibri"/>
          <w:sz w:val="28"/>
          <w:szCs w:val="28"/>
          <w:lang w:eastAsia="en-US"/>
        </w:rPr>
        <w:t>При осуществлении выпаса и прогона сельскохозяйственных животных запрещается:</w:t>
      </w:r>
    </w:p>
    <w:p w:rsidR="007754E1" w:rsidRPr="00B51E70" w:rsidRDefault="007754E1" w:rsidP="007754E1">
      <w:pPr>
        <w:tabs>
          <w:tab w:val="left" w:pos="993"/>
        </w:tabs>
        <w:autoSpaceDE w:val="0"/>
        <w:autoSpaceDN w:val="0"/>
        <w:adjustRightInd w:val="0"/>
        <w:ind w:firstLine="540"/>
        <w:contextualSpacing/>
        <w:jc w:val="both"/>
        <w:rPr>
          <w:rFonts w:eastAsia="Calibri"/>
          <w:sz w:val="28"/>
          <w:szCs w:val="28"/>
          <w:lang w:eastAsia="en-US"/>
        </w:rPr>
      </w:pPr>
      <w:r w:rsidRPr="00B51E70">
        <w:rPr>
          <w:rFonts w:eastAsia="Calibri"/>
          <w:sz w:val="28"/>
          <w:szCs w:val="28"/>
          <w:lang w:eastAsia="en-US"/>
        </w:rPr>
        <w:t>безнадзорное пребывание сельскохозяйственных животных вне специально отведенных для выпаса и прогона мест;</w:t>
      </w:r>
    </w:p>
    <w:p w:rsidR="007754E1" w:rsidRPr="00B51E70" w:rsidRDefault="007754E1" w:rsidP="007754E1">
      <w:pPr>
        <w:tabs>
          <w:tab w:val="left" w:pos="993"/>
        </w:tabs>
        <w:autoSpaceDE w:val="0"/>
        <w:autoSpaceDN w:val="0"/>
        <w:adjustRightInd w:val="0"/>
        <w:ind w:firstLine="540"/>
        <w:contextualSpacing/>
        <w:jc w:val="both"/>
        <w:rPr>
          <w:rFonts w:eastAsia="Calibri"/>
          <w:sz w:val="28"/>
          <w:szCs w:val="28"/>
          <w:lang w:eastAsia="en-US"/>
        </w:rPr>
      </w:pPr>
      <w:r w:rsidRPr="00B51E70">
        <w:rPr>
          <w:rFonts w:eastAsia="Calibri"/>
          <w:sz w:val="28"/>
          <w:szCs w:val="28"/>
          <w:lang w:eastAsia="en-US"/>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7754E1" w:rsidRPr="00B51E70" w:rsidRDefault="007754E1" w:rsidP="007754E1">
      <w:pPr>
        <w:tabs>
          <w:tab w:val="left" w:pos="993"/>
        </w:tabs>
        <w:autoSpaceDE w:val="0"/>
        <w:autoSpaceDN w:val="0"/>
        <w:adjustRightInd w:val="0"/>
        <w:ind w:firstLine="540"/>
        <w:contextualSpacing/>
        <w:jc w:val="both"/>
        <w:rPr>
          <w:rFonts w:eastAsia="Calibri"/>
          <w:sz w:val="28"/>
          <w:szCs w:val="28"/>
          <w:lang w:eastAsia="en-US"/>
        </w:rPr>
      </w:pPr>
      <w:r w:rsidRPr="00B51E70">
        <w:rPr>
          <w:rFonts w:eastAsia="Calibri"/>
          <w:sz w:val="28"/>
          <w:szCs w:val="28"/>
          <w:lang w:eastAsia="en-US"/>
        </w:rPr>
        <w:t>выпас сельскохозяйственных животных на неогороженных территориях (пастбищах) без надзора;</w:t>
      </w:r>
    </w:p>
    <w:p w:rsidR="007754E1" w:rsidRPr="00B51E70" w:rsidRDefault="007754E1" w:rsidP="007754E1">
      <w:pPr>
        <w:tabs>
          <w:tab w:val="left" w:pos="993"/>
        </w:tabs>
        <w:autoSpaceDE w:val="0"/>
        <w:autoSpaceDN w:val="0"/>
        <w:adjustRightInd w:val="0"/>
        <w:ind w:firstLine="540"/>
        <w:contextualSpacing/>
        <w:jc w:val="both"/>
        <w:rPr>
          <w:rFonts w:eastAsia="Calibri"/>
          <w:sz w:val="28"/>
          <w:szCs w:val="28"/>
          <w:lang w:eastAsia="en-US"/>
        </w:rPr>
      </w:pPr>
      <w:r w:rsidRPr="00B51E70">
        <w:rPr>
          <w:rFonts w:eastAsia="Calibri"/>
          <w:sz w:val="28"/>
          <w:szCs w:val="28"/>
          <w:lang w:eastAsia="en-US"/>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7754E1" w:rsidRPr="00B51E70" w:rsidRDefault="007754E1" w:rsidP="007754E1">
      <w:pPr>
        <w:tabs>
          <w:tab w:val="left" w:pos="993"/>
        </w:tabs>
        <w:autoSpaceDE w:val="0"/>
        <w:autoSpaceDN w:val="0"/>
        <w:adjustRightInd w:val="0"/>
        <w:ind w:firstLine="540"/>
        <w:contextualSpacing/>
        <w:jc w:val="both"/>
        <w:rPr>
          <w:rFonts w:eastAsia="Calibri"/>
          <w:sz w:val="28"/>
          <w:szCs w:val="28"/>
          <w:lang w:eastAsia="en-US"/>
        </w:rPr>
      </w:pPr>
      <w:r w:rsidRPr="00B51E70">
        <w:rPr>
          <w:rFonts w:eastAsia="Calibri"/>
          <w:sz w:val="28"/>
          <w:szCs w:val="28"/>
          <w:lang w:eastAsia="en-US"/>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7754E1" w:rsidRPr="00B51E70" w:rsidRDefault="007754E1" w:rsidP="007754E1">
      <w:pPr>
        <w:tabs>
          <w:tab w:val="left" w:pos="993"/>
        </w:tabs>
        <w:autoSpaceDE w:val="0"/>
        <w:autoSpaceDN w:val="0"/>
        <w:adjustRightInd w:val="0"/>
        <w:ind w:firstLine="540"/>
        <w:contextualSpacing/>
        <w:jc w:val="both"/>
        <w:rPr>
          <w:rFonts w:eastAsia="Calibri"/>
          <w:sz w:val="28"/>
          <w:szCs w:val="28"/>
          <w:lang w:eastAsia="en-US"/>
        </w:rPr>
      </w:pPr>
      <w:r w:rsidRPr="00B51E70">
        <w:rPr>
          <w:rFonts w:eastAsia="Calibri"/>
          <w:sz w:val="28"/>
          <w:szCs w:val="28"/>
          <w:lang w:eastAsia="en-US"/>
        </w:rPr>
        <w:t>выпас сельскохозяйственных животных в границах полосы отвода автомобильной дороги;</w:t>
      </w:r>
    </w:p>
    <w:p w:rsidR="007754E1" w:rsidRPr="00B51E70" w:rsidRDefault="007754E1" w:rsidP="007754E1">
      <w:pPr>
        <w:tabs>
          <w:tab w:val="left" w:pos="993"/>
        </w:tabs>
        <w:autoSpaceDE w:val="0"/>
        <w:autoSpaceDN w:val="0"/>
        <w:adjustRightInd w:val="0"/>
        <w:ind w:firstLine="540"/>
        <w:contextualSpacing/>
        <w:jc w:val="both"/>
        <w:rPr>
          <w:rFonts w:eastAsia="Calibri"/>
          <w:sz w:val="28"/>
          <w:szCs w:val="28"/>
          <w:lang w:eastAsia="en-US"/>
        </w:rPr>
      </w:pPr>
      <w:r w:rsidRPr="00B51E70">
        <w:rPr>
          <w:rFonts w:eastAsia="Calibri"/>
          <w:sz w:val="28"/>
          <w:szCs w:val="28"/>
          <w:lang w:eastAsia="en-US"/>
        </w:rPr>
        <w:t>оставлять на автомобильной дороге сельскохозяйственных животных без надзора;</w:t>
      </w:r>
    </w:p>
    <w:p w:rsidR="007754E1" w:rsidRPr="00B51E70" w:rsidRDefault="007754E1" w:rsidP="007754E1">
      <w:pPr>
        <w:tabs>
          <w:tab w:val="left" w:pos="993"/>
        </w:tabs>
        <w:autoSpaceDE w:val="0"/>
        <w:autoSpaceDN w:val="0"/>
        <w:adjustRightInd w:val="0"/>
        <w:ind w:firstLine="540"/>
        <w:contextualSpacing/>
        <w:jc w:val="both"/>
        <w:rPr>
          <w:rFonts w:eastAsia="Calibri"/>
          <w:sz w:val="28"/>
          <w:szCs w:val="28"/>
          <w:lang w:eastAsia="en-US"/>
        </w:rPr>
      </w:pPr>
      <w:r w:rsidRPr="00B51E70">
        <w:rPr>
          <w:rFonts w:eastAsia="Calibri"/>
          <w:sz w:val="28"/>
          <w:szCs w:val="28"/>
          <w:lang w:eastAsia="en-US"/>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7754E1" w:rsidRPr="00B51E70" w:rsidRDefault="007754E1" w:rsidP="007754E1">
      <w:pPr>
        <w:tabs>
          <w:tab w:val="left" w:pos="993"/>
        </w:tabs>
        <w:autoSpaceDE w:val="0"/>
        <w:autoSpaceDN w:val="0"/>
        <w:adjustRightInd w:val="0"/>
        <w:contextualSpacing/>
        <w:jc w:val="both"/>
        <w:rPr>
          <w:rFonts w:eastAsia="Calibri"/>
          <w:sz w:val="28"/>
          <w:szCs w:val="28"/>
          <w:lang w:eastAsia="en-US"/>
        </w:rPr>
      </w:pPr>
    </w:p>
    <w:p w:rsidR="007754E1" w:rsidRPr="00B51E70" w:rsidRDefault="007754E1" w:rsidP="007754E1">
      <w:pPr>
        <w:tabs>
          <w:tab w:val="left" w:pos="993"/>
        </w:tabs>
        <w:autoSpaceDE w:val="0"/>
        <w:autoSpaceDN w:val="0"/>
        <w:adjustRightInd w:val="0"/>
        <w:ind w:firstLine="540"/>
        <w:jc w:val="center"/>
        <w:rPr>
          <w:rFonts w:eastAsia="Calibri"/>
          <w:b/>
          <w:sz w:val="28"/>
          <w:szCs w:val="28"/>
          <w:lang w:eastAsia="en-US"/>
        </w:rPr>
      </w:pPr>
      <w:r w:rsidRPr="00B51E70">
        <w:rPr>
          <w:rFonts w:eastAsia="Calibri"/>
          <w:b/>
          <w:sz w:val="28"/>
          <w:szCs w:val="28"/>
          <w:lang w:eastAsia="en-US"/>
        </w:rPr>
        <w:t>Требования к организации площадок для выпаса сельскохозяйственных животных</w:t>
      </w:r>
    </w:p>
    <w:p w:rsidR="007754E1" w:rsidRPr="00B51E70" w:rsidRDefault="007754E1" w:rsidP="007754E1">
      <w:pPr>
        <w:tabs>
          <w:tab w:val="left" w:pos="993"/>
        </w:tabs>
        <w:autoSpaceDE w:val="0"/>
        <w:autoSpaceDN w:val="0"/>
        <w:adjustRightInd w:val="0"/>
        <w:ind w:firstLine="540"/>
        <w:jc w:val="both"/>
        <w:rPr>
          <w:rFonts w:eastAsia="Calibri"/>
          <w:sz w:val="28"/>
          <w:szCs w:val="28"/>
          <w:lang w:eastAsia="en-US"/>
        </w:rPr>
      </w:pPr>
      <w:r w:rsidRPr="00B51E70">
        <w:rPr>
          <w:rFonts w:eastAsia="Calibri"/>
          <w:sz w:val="28"/>
          <w:szCs w:val="28"/>
          <w:lang w:eastAsia="en-US"/>
        </w:rPr>
        <w:t xml:space="preserve">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B51E70">
        <w:rPr>
          <w:rFonts w:eastAsia="Calibri"/>
          <w:sz w:val="28"/>
          <w:szCs w:val="28"/>
          <w:lang w:eastAsia="en-US"/>
        </w:rPr>
        <w:t>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roofErr w:type="gramEnd"/>
    </w:p>
    <w:p w:rsidR="007754E1" w:rsidRPr="00B51E70" w:rsidRDefault="007754E1" w:rsidP="007754E1">
      <w:pPr>
        <w:tabs>
          <w:tab w:val="left" w:pos="993"/>
        </w:tabs>
        <w:autoSpaceDE w:val="0"/>
        <w:autoSpaceDN w:val="0"/>
        <w:adjustRightInd w:val="0"/>
        <w:ind w:firstLine="540"/>
        <w:jc w:val="both"/>
        <w:rPr>
          <w:rFonts w:eastAsia="Calibri"/>
          <w:sz w:val="28"/>
          <w:szCs w:val="28"/>
          <w:lang w:eastAsia="en-US"/>
        </w:rPr>
      </w:pPr>
      <w:r w:rsidRPr="00B51E70">
        <w:rPr>
          <w:rFonts w:eastAsia="Calibri"/>
          <w:sz w:val="28"/>
          <w:szCs w:val="28"/>
          <w:lang w:eastAsia="en-US"/>
        </w:rPr>
        <w:t>Запрещается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7754E1" w:rsidRPr="00B51E70" w:rsidRDefault="007754E1" w:rsidP="007754E1">
      <w:pPr>
        <w:tabs>
          <w:tab w:val="left" w:pos="993"/>
        </w:tabs>
        <w:autoSpaceDE w:val="0"/>
        <w:autoSpaceDN w:val="0"/>
        <w:adjustRightInd w:val="0"/>
        <w:ind w:firstLine="540"/>
        <w:jc w:val="both"/>
        <w:rPr>
          <w:rFonts w:eastAsia="Calibri"/>
          <w:sz w:val="28"/>
          <w:szCs w:val="28"/>
          <w:lang w:eastAsia="en-US"/>
        </w:rPr>
      </w:pPr>
    </w:p>
    <w:p w:rsidR="00B94B5C" w:rsidRDefault="00B94B5C" w:rsidP="007754E1">
      <w:pPr>
        <w:tabs>
          <w:tab w:val="left" w:pos="993"/>
        </w:tabs>
        <w:autoSpaceDE w:val="0"/>
        <w:autoSpaceDN w:val="0"/>
        <w:adjustRightInd w:val="0"/>
        <w:ind w:firstLine="540"/>
        <w:jc w:val="center"/>
        <w:rPr>
          <w:rFonts w:eastAsia="Calibri"/>
          <w:b/>
          <w:sz w:val="28"/>
          <w:szCs w:val="28"/>
          <w:lang w:eastAsia="en-US"/>
        </w:rPr>
      </w:pPr>
    </w:p>
    <w:p w:rsidR="007754E1" w:rsidRPr="00B51E70" w:rsidRDefault="007754E1" w:rsidP="007754E1">
      <w:pPr>
        <w:tabs>
          <w:tab w:val="left" w:pos="993"/>
        </w:tabs>
        <w:autoSpaceDE w:val="0"/>
        <w:autoSpaceDN w:val="0"/>
        <w:adjustRightInd w:val="0"/>
        <w:ind w:firstLine="540"/>
        <w:jc w:val="center"/>
        <w:rPr>
          <w:rFonts w:eastAsia="Calibri"/>
          <w:b/>
          <w:sz w:val="28"/>
          <w:szCs w:val="28"/>
          <w:lang w:eastAsia="en-US"/>
        </w:rPr>
      </w:pPr>
      <w:r w:rsidRPr="00B51E70">
        <w:rPr>
          <w:rFonts w:eastAsia="Calibri"/>
          <w:b/>
          <w:sz w:val="28"/>
          <w:szCs w:val="28"/>
          <w:lang w:eastAsia="en-US"/>
        </w:rPr>
        <w:t>Ответственность Владельцев животных</w:t>
      </w:r>
    </w:p>
    <w:p w:rsidR="007754E1" w:rsidRPr="00B51E70" w:rsidRDefault="007754E1" w:rsidP="007754E1">
      <w:pPr>
        <w:tabs>
          <w:tab w:val="left" w:pos="993"/>
        </w:tabs>
        <w:autoSpaceDE w:val="0"/>
        <w:autoSpaceDN w:val="0"/>
        <w:adjustRightInd w:val="0"/>
        <w:ind w:firstLine="540"/>
        <w:jc w:val="both"/>
        <w:rPr>
          <w:rFonts w:eastAsia="Calibri"/>
          <w:sz w:val="28"/>
          <w:szCs w:val="28"/>
          <w:lang w:eastAsia="en-US"/>
        </w:rPr>
      </w:pPr>
      <w:r w:rsidRPr="00B51E70">
        <w:rPr>
          <w:rFonts w:eastAsia="Calibri"/>
          <w:sz w:val="28"/>
          <w:szCs w:val="28"/>
          <w:lang w:eastAsia="en-US"/>
        </w:rPr>
        <w:t xml:space="preserve">Владельцы домашних животных при невыполнении и нарушении настоящих Правил и других нормативно-правовых актов действующего </w:t>
      </w:r>
      <w:r w:rsidRPr="00B51E70">
        <w:rPr>
          <w:rFonts w:eastAsia="Calibri"/>
          <w:sz w:val="28"/>
          <w:szCs w:val="28"/>
          <w:lang w:eastAsia="en-US"/>
        </w:rPr>
        <w:lastRenderedPageBreak/>
        <w:t>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7754E1" w:rsidRDefault="007754E1" w:rsidP="007754E1">
      <w:pPr>
        <w:tabs>
          <w:tab w:val="left" w:pos="993"/>
        </w:tabs>
        <w:autoSpaceDE w:val="0"/>
        <w:autoSpaceDN w:val="0"/>
        <w:adjustRightInd w:val="0"/>
        <w:ind w:firstLine="540"/>
        <w:jc w:val="both"/>
        <w:rPr>
          <w:rFonts w:eastAsia="Calibri"/>
          <w:sz w:val="28"/>
          <w:szCs w:val="28"/>
          <w:lang w:eastAsia="en-US"/>
        </w:rPr>
      </w:pPr>
      <w:r w:rsidRPr="00B51E70">
        <w:rPr>
          <w:rFonts w:eastAsia="Calibri"/>
          <w:sz w:val="28"/>
          <w:szCs w:val="28"/>
          <w:lang w:eastAsia="en-US"/>
        </w:rPr>
        <w:t>Наложение штрафов и других взысканий не освобождает виновных лиц от обязанности устранения нарушений и выполнения установленных Правил.</w:t>
      </w:r>
    </w:p>
    <w:p w:rsidR="00816B98" w:rsidRPr="004E025C" w:rsidRDefault="00816B98" w:rsidP="00816B9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w:t>
      </w:r>
      <w:r w:rsidRPr="004E025C">
        <w:rPr>
          <w:rFonts w:ascii="Times New Roman" w:hAnsi="Times New Roman" w:cs="Times New Roman"/>
          <w:b w:val="0"/>
          <w:sz w:val="28"/>
          <w:szCs w:val="28"/>
        </w:rPr>
        <w:t>. Решение вступает в силу со дня, следующего за днем его официального опубликования в печатном издании «Информационный вестник»</w:t>
      </w:r>
    </w:p>
    <w:p w:rsidR="00816B98" w:rsidRPr="004E025C" w:rsidRDefault="00816B98" w:rsidP="00816B98">
      <w:pPr>
        <w:tabs>
          <w:tab w:val="left" w:pos="1080"/>
        </w:tabs>
        <w:jc w:val="both"/>
        <w:rPr>
          <w:sz w:val="28"/>
          <w:szCs w:val="28"/>
        </w:rPr>
      </w:pPr>
      <w:r>
        <w:rPr>
          <w:sz w:val="28"/>
          <w:szCs w:val="28"/>
        </w:rPr>
        <w:t>3</w:t>
      </w:r>
      <w:r w:rsidRPr="004E025C">
        <w:rPr>
          <w:sz w:val="28"/>
          <w:szCs w:val="28"/>
        </w:rPr>
        <w:t xml:space="preserve">.  </w:t>
      </w:r>
      <w:proofErr w:type="gramStart"/>
      <w:r w:rsidRPr="004E025C">
        <w:rPr>
          <w:sz w:val="28"/>
          <w:szCs w:val="28"/>
        </w:rPr>
        <w:t>Контроль за</w:t>
      </w:r>
      <w:proofErr w:type="gramEnd"/>
      <w:r w:rsidRPr="004E025C">
        <w:rPr>
          <w:sz w:val="28"/>
          <w:szCs w:val="28"/>
        </w:rPr>
        <w:t xml:space="preserve"> исполнением настоящего Решения возложить на постоянную комиссию по жизнеобеспечению и социальным вопросам.</w:t>
      </w:r>
    </w:p>
    <w:p w:rsidR="00EE0784" w:rsidRDefault="00EE0784" w:rsidP="007754E1">
      <w:pPr>
        <w:tabs>
          <w:tab w:val="left" w:pos="993"/>
        </w:tabs>
        <w:autoSpaceDE w:val="0"/>
        <w:autoSpaceDN w:val="0"/>
        <w:adjustRightInd w:val="0"/>
        <w:ind w:firstLine="540"/>
        <w:jc w:val="both"/>
        <w:rPr>
          <w:rFonts w:eastAsia="Calibri"/>
          <w:sz w:val="28"/>
          <w:szCs w:val="28"/>
          <w:lang w:eastAsia="en-US"/>
        </w:rPr>
      </w:pPr>
    </w:p>
    <w:p w:rsidR="00EE0784" w:rsidRDefault="00EE0784" w:rsidP="007754E1">
      <w:pPr>
        <w:tabs>
          <w:tab w:val="left" w:pos="993"/>
        </w:tabs>
        <w:autoSpaceDE w:val="0"/>
        <w:autoSpaceDN w:val="0"/>
        <w:adjustRightInd w:val="0"/>
        <w:ind w:firstLine="540"/>
        <w:jc w:val="both"/>
        <w:rPr>
          <w:rFonts w:eastAsia="Calibri"/>
          <w:sz w:val="28"/>
          <w:szCs w:val="28"/>
          <w:lang w:eastAsia="en-US"/>
        </w:rPr>
      </w:pPr>
    </w:p>
    <w:p w:rsidR="00EE0784" w:rsidRDefault="00EE0784" w:rsidP="007754E1">
      <w:pPr>
        <w:tabs>
          <w:tab w:val="left" w:pos="993"/>
        </w:tabs>
        <w:autoSpaceDE w:val="0"/>
        <w:autoSpaceDN w:val="0"/>
        <w:adjustRightInd w:val="0"/>
        <w:ind w:firstLine="540"/>
        <w:jc w:val="both"/>
        <w:rPr>
          <w:rFonts w:eastAsia="Calibri"/>
          <w:sz w:val="28"/>
          <w:szCs w:val="28"/>
          <w:lang w:eastAsia="en-US"/>
        </w:rPr>
      </w:pPr>
    </w:p>
    <w:p w:rsidR="00EE0784" w:rsidRPr="00291079" w:rsidRDefault="00EE0784" w:rsidP="007754E1">
      <w:pPr>
        <w:tabs>
          <w:tab w:val="left" w:pos="993"/>
        </w:tabs>
        <w:autoSpaceDE w:val="0"/>
        <w:autoSpaceDN w:val="0"/>
        <w:adjustRightInd w:val="0"/>
        <w:ind w:firstLine="540"/>
        <w:jc w:val="both"/>
        <w:rPr>
          <w:rFonts w:eastAsia="Calibri"/>
          <w:sz w:val="22"/>
          <w:szCs w:val="22"/>
          <w:lang w:eastAsia="en-US"/>
        </w:rPr>
      </w:pPr>
    </w:p>
    <w:p w:rsidR="00816B98" w:rsidRPr="004E025C" w:rsidRDefault="00816B98" w:rsidP="00816B98">
      <w:pPr>
        <w:rPr>
          <w:color w:val="000000"/>
          <w:sz w:val="28"/>
          <w:szCs w:val="28"/>
        </w:rPr>
      </w:pPr>
      <w:r w:rsidRPr="004E025C">
        <w:rPr>
          <w:color w:val="000000"/>
          <w:sz w:val="28"/>
          <w:szCs w:val="28"/>
        </w:rPr>
        <w:t>Председатель Канифол</w:t>
      </w:r>
      <w:r>
        <w:rPr>
          <w:color w:val="000000"/>
          <w:sz w:val="28"/>
          <w:szCs w:val="28"/>
        </w:rPr>
        <w:t xml:space="preserve">ьнинского                     </w:t>
      </w:r>
      <w:r w:rsidRPr="004E025C">
        <w:rPr>
          <w:color w:val="000000"/>
          <w:sz w:val="28"/>
          <w:szCs w:val="28"/>
        </w:rPr>
        <w:t>И.о. главы Канифольнинского                                                                                              сельского Совета депутатов</w:t>
      </w:r>
      <w:r>
        <w:rPr>
          <w:color w:val="000000"/>
          <w:sz w:val="28"/>
          <w:szCs w:val="28"/>
        </w:rPr>
        <w:t xml:space="preserve">                               </w:t>
      </w:r>
      <w:r w:rsidRPr="004E025C">
        <w:rPr>
          <w:color w:val="000000"/>
          <w:sz w:val="28"/>
          <w:szCs w:val="28"/>
        </w:rPr>
        <w:t xml:space="preserve">сельсовета                                      __________________О.Н. Дудина                 </w:t>
      </w:r>
      <w:r>
        <w:rPr>
          <w:color w:val="000000"/>
          <w:sz w:val="28"/>
          <w:szCs w:val="28"/>
        </w:rPr>
        <w:t xml:space="preserve">   </w:t>
      </w:r>
      <w:r w:rsidRPr="004E025C">
        <w:rPr>
          <w:color w:val="000000"/>
          <w:sz w:val="28"/>
          <w:szCs w:val="28"/>
        </w:rPr>
        <w:t xml:space="preserve">___________М.В. Муравьёва     </w:t>
      </w:r>
    </w:p>
    <w:p w:rsidR="00816B98" w:rsidRPr="004E025C" w:rsidRDefault="00816B98" w:rsidP="00816B98">
      <w:pPr>
        <w:rPr>
          <w:color w:val="000000"/>
          <w:sz w:val="28"/>
          <w:szCs w:val="28"/>
        </w:rPr>
      </w:pPr>
    </w:p>
    <w:tbl>
      <w:tblPr>
        <w:tblStyle w:val="a4"/>
        <w:tblW w:w="0" w:type="auto"/>
        <w:tblLayout w:type="fixed"/>
        <w:tblLook w:val="04A0"/>
      </w:tblPr>
      <w:tblGrid>
        <w:gridCol w:w="1668"/>
        <w:gridCol w:w="1984"/>
        <w:gridCol w:w="1843"/>
        <w:gridCol w:w="2835"/>
        <w:gridCol w:w="1810"/>
      </w:tblGrid>
      <w:tr w:rsidR="00E13F00" w:rsidRPr="00C77346" w:rsidTr="004263B7">
        <w:tc>
          <w:tcPr>
            <w:tcW w:w="1668" w:type="dxa"/>
          </w:tcPr>
          <w:p w:rsidR="00E13F00" w:rsidRPr="00C77346" w:rsidRDefault="00E13F00" w:rsidP="004263B7">
            <w:pPr>
              <w:jc w:val="both"/>
              <w:rPr>
                <w:color w:val="000000"/>
                <w:sz w:val="18"/>
                <w:szCs w:val="18"/>
              </w:rPr>
            </w:pPr>
            <w:r w:rsidRPr="00C77346">
              <w:rPr>
                <w:color w:val="000000"/>
                <w:sz w:val="18"/>
                <w:szCs w:val="18"/>
              </w:rPr>
              <w:t xml:space="preserve">  Учредитель</w:t>
            </w:r>
          </w:p>
          <w:p w:rsidR="00E13F00" w:rsidRPr="00C77346" w:rsidRDefault="00E13F00" w:rsidP="004263B7">
            <w:pPr>
              <w:jc w:val="both"/>
              <w:rPr>
                <w:color w:val="000000"/>
                <w:sz w:val="18"/>
                <w:szCs w:val="18"/>
              </w:rPr>
            </w:pPr>
            <w:r w:rsidRPr="00C77346">
              <w:rPr>
                <w:color w:val="000000"/>
                <w:sz w:val="18"/>
                <w:szCs w:val="18"/>
              </w:rPr>
              <w:t>Канифольнинский сельский Совет депутатов</w:t>
            </w:r>
          </w:p>
        </w:tc>
        <w:tc>
          <w:tcPr>
            <w:tcW w:w="1984" w:type="dxa"/>
          </w:tcPr>
          <w:p w:rsidR="00E13F00" w:rsidRPr="00C77346" w:rsidRDefault="00E13F00" w:rsidP="004263B7">
            <w:pPr>
              <w:rPr>
                <w:color w:val="000000"/>
                <w:sz w:val="18"/>
                <w:szCs w:val="18"/>
              </w:rPr>
            </w:pPr>
            <w:proofErr w:type="gramStart"/>
            <w:r w:rsidRPr="00C77346">
              <w:rPr>
                <w:color w:val="000000"/>
                <w:sz w:val="18"/>
                <w:szCs w:val="18"/>
              </w:rPr>
              <w:t>Адрес редакции издателя: 663845, Красноярский край, Нижнеингашский район, п. Канифольный, ул. Советская, д.6</w:t>
            </w:r>
            <w:proofErr w:type="gramEnd"/>
          </w:p>
          <w:p w:rsidR="00E13F00" w:rsidRPr="00C77346" w:rsidRDefault="00E13F00" w:rsidP="004263B7">
            <w:pPr>
              <w:rPr>
                <w:color w:val="000000"/>
                <w:sz w:val="18"/>
                <w:szCs w:val="18"/>
              </w:rPr>
            </w:pPr>
            <w:proofErr w:type="gramStart"/>
            <w:r w:rsidRPr="00C77346">
              <w:rPr>
                <w:color w:val="000000"/>
                <w:sz w:val="18"/>
                <w:szCs w:val="18"/>
              </w:rPr>
              <w:t>Тел. 8(39171-32-1-28</w:t>
            </w:r>
            <w:proofErr w:type="gramEnd"/>
          </w:p>
        </w:tc>
        <w:tc>
          <w:tcPr>
            <w:tcW w:w="1843" w:type="dxa"/>
          </w:tcPr>
          <w:p w:rsidR="00E13F00" w:rsidRPr="00C77346" w:rsidRDefault="00E13F00" w:rsidP="004263B7">
            <w:pPr>
              <w:rPr>
                <w:color w:val="000000"/>
                <w:sz w:val="18"/>
                <w:szCs w:val="18"/>
              </w:rPr>
            </w:pPr>
            <w:r>
              <w:rPr>
                <w:color w:val="000000"/>
                <w:sz w:val="18"/>
                <w:szCs w:val="18"/>
              </w:rPr>
              <w:t>Устав Канифольнинского сельсовета Нижнеингашского района Красноярского края от 18.10.2001г.</w:t>
            </w:r>
          </w:p>
        </w:tc>
        <w:tc>
          <w:tcPr>
            <w:tcW w:w="2835" w:type="dxa"/>
          </w:tcPr>
          <w:p w:rsidR="00E13F00" w:rsidRDefault="00E13F00" w:rsidP="004263B7">
            <w:pPr>
              <w:rPr>
                <w:color w:val="000000"/>
                <w:sz w:val="18"/>
                <w:szCs w:val="18"/>
              </w:rPr>
            </w:pPr>
            <w:r>
              <w:rPr>
                <w:color w:val="000000"/>
                <w:sz w:val="18"/>
                <w:szCs w:val="18"/>
              </w:rPr>
              <w:t xml:space="preserve">Информационный вестник отпечатан в Администрации Канифольнинского сельсовета. </w:t>
            </w:r>
            <w:proofErr w:type="gramStart"/>
            <w:r>
              <w:rPr>
                <w:color w:val="000000"/>
                <w:sz w:val="18"/>
                <w:szCs w:val="18"/>
              </w:rPr>
              <w:t xml:space="preserve">Адрес: 663845, Красноярский край, </w:t>
            </w:r>
            <w:r w:rsidRPr="00C77346">
              <w:rPr>
                <w:color w:val="000000"/>
                <w:sz w:val="18"/>
                <w:szCs w:val="18"/>
              </w:rPr>
              <w:t>Нижнеингашский район, п. Канифольный, ул. Советская, д.</w:t>
            </w:r>
            <w:r>
              <w:rPr>
                <w:color w:val="000000"/>
                <w:sz w:val="18"/>
                <w:szCs w:val="18"/>
              </w:rPr>
              <w:t xml:space="preserve"> </w:t>
            </w:r>
            <w:r w:rsidRPr="00C77346">
              <w:rPr>
                <w:color w:val="000000"/>
                <w:sz w:val="18"/>
                <w:szCs w:val="18"/>
              </w:rPr>
              <w:t>6</w:t>
            </w:r>
            <w:proofErr w:type="gramEnd"/>
          </w:p>
          <w:p w:rsidR="00E13F00" w:rsidRDefault="00E13F00" w:rsidP="004263B7">
            <w:pPr>
              <w:rPr>
                <w:color w:val="000000"/>
                <w:sz w:val="18"/>
                <w:szCs w:val="18"/>
              </w:rPr>
            </w:pPr>
            <w:r>
              <w:rPr>
                <w:color w:val="000000"/>
                <w:sz w:val="18"/>
                <w:szCs w:val="18"/>
              </w:rPr>
              <w:t>Тираж 20 экз.</w:t>
            </w:r>
          </w:p>
          <w:p w:rsidR="00E13F00" w:rsidRPr="00C77346" w:rsidRDefault="00E13F00" w:rsidP="004263B7">
            <w:pPr>
              <w:rPr>
                <w:color w:val="000000"/>
                <w:sz w:val="18"/>
                <w:szCs w:val="18"/>
              </w:rPr>
            </w:pPr>
            <w:r>
              <w:rPr>
                <w:color w:val="000000"/>
                <w:sz w:val="18"/>
                <w:szCs w:val="18"/>
              </w:rPr>
              <w:t>Выходит по мере необходимости. Распространяется бесплатно.</w:t>
            </w:r>
          </w:p>
        </w:tc>
        <w:tc>
          <w:tcPr>
            <w:tcW w:w="1810" w:type="dxa"/>
          </w:tcPr>
          <w:p w:rsidR="00E13F00" w:rsidRPr="00C77346" w:rsidRDefault="00E13F00" w:rsidP="004263B7">
            <w:pPr>
              <w:rPr>
                <w:color w:val="000000"/>
                <w:sz w:val="18"/>
                <w:szCs w:val="18"/>
              </w:rPr>
            </w:pPr>
            <w:r w:rsidRPr="00C77346">
              <w:rPr>
                <w:color w:val="000000"/>
                <w:sz w:val="18"/>
                <w:szCs w:val="18"/>
              </w:rPr>
              <w:t>Главный редактор</w:t>
            </w:r>
          </w:p>
          <w:p w:rsidR="00E13F00" w:rsidRDefault="00E13F00" w:rsidP="004263B7">
            <w:pPr>
              <w:rPr>
                <w:color w:val="000000"/>
                <w:sz w:val="18"/>
                <w:szCs w:val="18"/>
              </w:rPr>
            </w:pPr>
            <w:r>
              <w:rPr>
                <w:color w:val="000000"/>
                <w:sz w:val="18"/>
                <w:szCs w:val="18"/>
              </w:rPr>
              <w:t xml:space="preserve">А.С. </w:t>
            </w:r>
            <w:proofErr w:type="spellStart"/>
            <w:r>
              <w:rPr>
                <w:color w:val="000000"/>
                <w:sz w:val="18"/>
                <w:szCs w:val="18"/>
              </w:rPr>
              <w:t>Дунденко</w:t>
            </w:r>
            <w:proofErr w:type="spellEnd"/>
          </w:p>
          <w:p w:rsidR="00E13F00" w:rsidRDefault="00E13F00" w:rsidP="004263B7">
            <w:pPr>
              <w:rPr>
                <w:color w:val="000000"/>
                <w:sz w:val="18"/>
                <w:szCs w:val="18"/>
              </w:rPr>
            </w:pPr>
          </w:p>
          <w:p w:rsidR="00E13F00" w:rsidRDefault="00E13F00" w:rsidP="004263B7">
            <w:pPr>
              <w:rPr>
                <w:color w:val="000000"/>
                <w:sz w:val="18"/>
                <w:szCs w:val="18"/>
              </w:rPr>
            </w:pPr>
          </w:p>
          <w:p w:rsidR="00E13F00" w:rsidRDefault="00E13F00" w:rsidP="004263B7">
            <w:pPr>
              <w:rPr>
                <w:color w:val="000000"/>
                <w:sz w:val="18"/>
                <w:szCs w:val="18"/>
              </w:rPr>
            </w:pPr>
          </w:p>
          <w:p w:rsidR="00E13F00" w:rsidRDefault="00E13F00" w:rsidP="004263B7">
            <w:pPr>
              <w:rPr>
                <w:color w:val="000000"/>
                <w:sz w:val="18"/>
                <w:szCs w:val="18"/>
              </w:rPr>
            </w:pPr>
          </w:p>
          <w:p w:rsidR="00E13F00" w:rsidRPr="00C77346" w:rsidRDefault="00E13F00" w:rsidP="004263B7">
            <w:pPr>
              <w:rPr>
                <w:color w:val="000000"/>
                <w:sz w:val="18"/>
                <w:szCs w:val="18"/>
              </w:rPr>
            </w:pPr>
            <w:r>
              <w:rPr>
                <w:color w:val="000000"/>
                <w:sz w:val="18"/>
                <w:szCs w:val="18"/>
              </w:rPr>
              <w:t xml:space="preserve">                              (12+)</w:t>
            </w:r>
          </w:p>
        </w:tc>
      </w:tr>
    </w:tbl>
    <w:p w:rsidR="00207E68" w:rsidRDefault="00207E68" w:rsidP="00816B98">
      <w:pPr>
        <w:ind w:right="-441"/>
      </w:pPr>
    </w:p>
    <w:sectPr w:rsidR="00207E68" w:rsidSect="00B94B5C">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7AD"/>
    <w:multiLevelType w:val="hybridMultilevel"/>
    <w:tmpl w:val="24A4E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1CC3450"/>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06554E"/>
    <w:multiLevelType w:val="hybridMultilevel"/>
    <w:tmpl w:val="BDCA6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1D345A5"/>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CF07CC0"/>
    <w:multiLevelType w:val="hybridMultilevel"/>
    <w:tmpl w:val="6B08A168"/>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3"/>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7754E1"/>
    <w:rsid w:val="00135873"/>
    <w:rsid w:val="00207E68"/>
    <w:rsid w:val="00355559"/>
    <w:rsid w:val="00457DD5"/>
    <w:rsid w:val="00560825"/>
    <w:rsid w:val="007754E1"/>
    <w:rsid w:val="007B478B"/>
    <w:rsid w:val="00816B98"/>
    <w:rsid w:val="00AE1ABD"/>
    <w:rsid w:val="00AF19C9"/>
    <w:rsid w:val="00B94B5C"/>
    <w:rsid w:val="00D36245"/>
    <w:rsid w:val="00E13F00"/>
    <w:rsid w:val="00EE0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4E1"/>
    <w:pPr>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54E1"/>
    <w:pPr>
      <w:spacing w:before="100" w:beforeAutospacing="1" w:after="100" w:afterAutospacing="1"/>
    </w:pPr>
    <w:rPr>
      <w:sz w:val="24"/>
      <w:szCs w:val="24"/>
    </w:rPr>
  </w:style>
  <w:style w:type="paragraph" w:customStyle="1" w:styleId="ConsPlusTitle">
    <w:name w:val="ConsPlusTitle"/>
    <w:uiPriority w:val="99"/>
    <w:rsid w:val="00816B98"/>
    <w:pPr>
      <w:autoSpaceDE w:val="0"/>
      <w:autoSpaceDN w:val="0"/>
      <w:adjustRightInd w:val="0"/>
      <w:jc w:val="left"/>
    </w:pPr>
    <w:rPr>
      <w:rFonts w:ascii="Arial" w:eastAsia="Times New Roman" w:hAnsi="Arial" w:cs="Arial"/>
      <w:b/>
      <w:bCs/>
      <w:sz w:val="20"/>
      <w:szCs w:val="20"/>
      <w:lang w:eastAsia="ru-RU"/>
    </w:rPr>
  </w:style>
  <w:style w:type="table" w:styleId="a4">
    <w:name w:val="Table Grid"/>
    <w:basedOn w:val="a1"/>
    <w:uiPriority w:val="59"/>
    <w:rsid w:val="00E13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1428</TotalTime>
  <Pages>6</Pages>
  <Words>1991</Words>
  <Characters>11353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8</cp:revision>
  <cp:lastPrinted>2024-10-17T03:58:00Z</cp:lastPrinted>
  <dcterms:created xsi:type="dcterms:W3CDTF">2024-09-17T07:03:00Z</dcterms:created>
  <dcterms:modified xsi:type="dcterms:W3CDTF">2024-10-17T04:00:00Z</dcterms:modified>
</cp:coreProperties>
</file>