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92" w:rsidRPr="00847CBD" w:rsidRDefault="00140492" w:rsidP="00CF768E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BE4D09" w:rsidRPr="00847CBD" w:rsidRDefault="00BE4D09" w:rsidP="00BE4D09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847CBD">
        <w:rPr>
          <w:rFonts w:ascii="Arial" w:hAnsi="Arial" w:cs="Arial"/>
          <w:b/>
          <w:sz w:val="24"/>
          <w:szCs w:val="24"/>
        </w:rPr>
        <w:t>КАНИФОЛЬНИНСКИЙ</w:t>
      </w:r>
    </w:p>
    <w:p w:rsidR="00BE4D09" w:rsidRPr="00847CBD" w:rsidRDefault="00BE4D09" w:rsidP="00BE4D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7CBD">
        <w:rPr>
          <w:rFonts w:ascii="Arial" w:hAnsi="Arial" w:cs="Arial"/>
          <w:b/>
          <w:sz w:val="24"/>
          <w:szCs w:val="24"/>
        </w:rPr>
        <w:t>СЕЛЬСКИЙ СОВЕТ ДЕПУТАТОВ</w:t>
      </w:r>
    </w:p>
    <w:p w:rsidR="00BE4D09" w:rsidRPr="00847CBD" w:rsidRDefault="00BE4D09" w:rsidP="00BE4D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7CBD">
        <w:rPr>
          <w:rFonts w:ascii="Arial" w:hAnsi="Arial" w:cs="Arial"/>
          <w:b/>
          <w:sz w:val="24"/>
          <w:szCs w:val="24"/>
        </w:rPr>
        <w:t>НИЖНЕИНГАШСКОГО РАЙОНА КРАСНОЯРСКОГО КРАЯ</w:t>
      </w:r>
    </w:p>
    <w:p w:rsidR="00BE4D09" w:rsidRPr="00847CBD" w:rsidRDefault="00BE4D09" w:rsidP="00BE4D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4D09" w:rsidRPr="00847CBD" w:rsidRDefault="00BE4D09" w:rsidP="00BE4D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7CBD">
        <w:rPr>
          <w:rFonts w:ascii="Arial" w:hAnsi="Arial" w:cs="Arial"/>
          <w:b/>
          <w:sz w:val="24"/>
          <w:szCs w:val="24"/>
        </w:rPr>
        <w:t>РЕШЕНИЕ</w:t>
      </w:r>
    </w:p>
    <w:p w:rsidR="00BE4D09" w:rsidRPr="00847CBD" w:rsidRDefault="00BE4D09" w:rsidP="00BE4D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4D09" w:rsidRPr="00847CBD" w:rsidRDefault="003E2172" w:rsidP="00BE4D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47CBD">
        <w:rPr>
          <w:rFonts w:ascii="Arial" w:hAnsi="Arial" w:cs="Arial"/>
          <w:b/>
          <w:sz w:val="24"/>
          <w:szCs w:val="24"/>
        </w:rPr>
        <w:t>18</w:t>
      </w:r>
      <w:r w:rsidR="001B5BA7" w:rsidRPr="00847CBD">
        <w:rPr>
          <w:rFonts w:ascii="Arial" w:hAnsi="Arial" w:cs="Arial"/>
          <w:b/>
          <w:sz w:val="24"/>
          <w:szCs w:val="24"/>
        </w:rPr>
        <w:t>.06</w:t>
      </w:r>
      <w:r w:rsidR="00BE4D09" w:rsidRPr="00847CBD">
        <w:rPr>
          <w:rFonts w:ascii="Arial" w:hAnsi="Arial" w:cs="Arial"/>
          <w:b/>
          <w:sz w:val="24"/>
          <w:szCs w:val="24"/>
        </w:rPr>
        <w:t xml:space="preserve">.2021г.                              п. Канифольный       </w:t>
      </w:r>
      <w:r w:rsidR="001B5BA7" w:rsidRPr="00847CBD">
        <w:rPr>
          <w:rFonts w:ascii="Arial" w:hAnsi="Arial" w:cs="Arial"/>
          <w:b/>
          <w:sz w:val="24"/>
          <w:szCs w:val="24"/>
        </w:rPr>
        <w:t xml:space="preserve">                   №  7-20</w:t>
      </w:r>
    </w:p>
    <w:p w:rsidR="00BE4D09" w:rsidRPr="00847CBD" w:rsidRDefault="00BE4D09" w:rsidP="00BE4D0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40492" w:rsidRPr="00847CBD" w:rsidRDefault="00140492" w:rsidP="00BE4D09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140492" w:rsidRPr="00847CBD" w:rsidRDefault="00140492" w:rsidP="00140492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140492" w:rsidRPr="00847CBD" w:rsidRDefault="00140492" w:rsidP="00BE4D0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847CBD">
        <w:rPr>
          <w:rFonts w:ascii="Arial" w:hAnsi="Arial" w:cs="Arial"/>
          <w:b/>
          <w:bCs/>
          <w:sz w:val="24"/>
          <w:szCs w:val="24"/>
          <w:lang w:eastAsia="ru-RU"/>
        </w:rPr>
        <w:t xml:space="preserve">Об  утверждении Порядка </w:t>
      </w:r>
      <w:r w:rsidR="001462F3" w:rsidRPr="00847CBD">
        <w:rPr>
          <w:rFonts w:ascii="Arial" w:hAnsi="Arial" w:cs="Arial"/>
          <w:b/>
          <w:color w:val="000000"/>
          <w:sz w:val="24"/>
          <w:szCs w:val="24"/>
        </w:rPr>
        <w:t>выдвижения,</w:t>
      </w:r>
      <w:r w:rsidR="00BE4D09" w:rsidRPr="00847CB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462F3" w:rsidRPr="00847CBD">
        <w:rPr>
          <w:rFonts w:ascii="Arial" w:hAnsi="Arial" w:cs="Arial"/>
          <w:b/>
          <w:color w:val="000000"/>
          <w:sz w:val="24"/>
          <w:szCs w:val="24"/>
        </w:rPr>
        <w:t>внесения, обсуждения, рассмотрения инициативных проектов, а также проведения их конкурсного отбора</w:t>
      </w:r>
      <w:r w:rsidR="00BE4D09" w:rsidRPr="00847CB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47CBD">
        <w:rPr>
          <w:rFonts w:ascii="Arial" w:hAnsi="Arial" w:cs="Arial"/>
          <w:b/>
          <w:bCs/>
          <w:sz w:val="24"/>
          <w:szCs w:val="24"/>
          <w:lang w:eastAsia="ru-RU"/>
        </w:rPr>
        <w:t xml:space="preserve">в </w:t>
      </w:r>
      <w:r w:rsidR="00BE4D09" w:rsidRPr="00847CBD">
        <w:rPr>
          <w:rFonts w:ascii="Arial" w:hAnsi="Arial" w:cs="Arial"/>
          <w:b/>
          <w:bCs/>
          <w:sz w:val="24"/>
          <w:szCs w:val="24"/>
          <w:lang w:eastAsia="ru-RU"/>
        </w:rPr>
        <w:t>Канифольнинском сельсовете</w:t>
      </w:r>
    </w:p>
    <w:p w:rsidR="00BE4D09" w:rsidRPr="00847CBD" w:rsidRDefault="00BE4D09" w:rsidP="00BE4D09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462F3" w:rsidRPr="00847CBD" w:rsidRDefault="00140492" w:rsidP="00CF768E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  <w:r w:rsidRPr="00847CBD">
        <w:rPr>
          <w:rFonts w:ascii="Arial" w:hAnsi="Arial" w:cs="Arial"/>
          <w:sz w:val="24"/>
          <w:szCs w:val="24"/>
        </w:rPr>
        <w:t xml:space="preserve">В соответствии с </w:t>
      </w:r>
      <w:r w:rsidR="001462F3" w:rsidRPr="00847CBD">
        <w:rPr>
          <w:rFonts w:ascii="Arial" w:hAnsi="Arial" w:cs="Arial"/>
          <w:sz w:val="24"/>
          <w:szCs w:val="24"/>
        </w:rPr>
        <w:t xml:space="preserve">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Pr="00847CBD">
        <w:rPr>
          <w:rFonts w:ascii="Arial" w:hAnsi="Arial" w:cs="Arial"/>
          <w:sz w:val="24"/>
          <w:szCs w:val="24"/>
        </w:rPr>
        <w:t>Уставом</w:t>
      </w:r>
      <w:r w:rsidR="00CF768E" w:rsidRPr="00847CBD">
        <w:rPr>
          <w:rFonts w:ascii="Arial" w:hAnsi="Arial" w:cs="Arial"/>
          <w:sz w:val="24"/>
          <w:szCs w:val="24"/>
        </w:rPr>
        <w:t xml:space="preserve"> Канифольнинского сельсовета Нижнеингашского района Красноярского края, Канифольнинский сельский Совет депутатов</w:t>
      </w:r>
      <w:r w:rsidRPr="00847CBD">
        <w:rPr>
          <w:rFonts w:ascii="Arial" w:hAnsi="Arial" w:cs="Arial"/>
          <w:sz w:val="24"/>
          <w:szCs w:val="24"/>
        </w:rPr>
        <w:t xml:space="preserve"> </w:t>
      </w:r>
      <w:r w:rsidR="001462F3" w:rsidRPr="00847CBD">
        <w:rPr>
          <w:rFonts w:ascii="Arial" w:hAnsi="Arial" w:cs="Arial"/>
          <w:b/>
          <w:i/>
          <w:sz w:val="24"/>
          <w:szCs w:val="24"/>
        </w:rPr>
        <w:t>РЕШИЛ</w:t>
      </w:r>
      <w:r w:rsidRPr="00847CBD">
        <w:rPr>
          <w:rFonts w:ascii="Arial" w:hAnsi="Arial" w:cs="Arial"/>
          <w:b/>
          <w:i/>
          <w:sz w:val="24"/>
          <w:szCs w:val="24"/>
        </w:rPr>
        <w:t>:</w:t>
      </w:r>
    </w:p>
    <w:p w:rsidR="001462F3" w:rsidRPr="00847CBD" w:rsidRDefault="00140492" w:rsidP="001462F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i/>
          <w:sz w:val="24"/>
          <w:szCs w:val="24"/>
        </w:rPr>
      </w:pPr>
      <w:r w:rsidRPr="00847CBD">
        <w:rPr>
          <w:rFonts w:ascii="Arial" w:hAnsi="Arial" w:cs="Arial"/>
          <w:bCs/>
          <w:sz w:val="24"/>
          <w:szCs w:val="24"/>
          <w:lang w:eastAsia="ru-RU"/>
        </w:rPr>
        <w:t xml:space="preserve">1. Утвердить Порядок </w:t>
      </w:r>
      <w:r w:rsidR="001462F3" w:rsidRPr="00847CBD">
        <w:rPr>
          <w:rFonts w:ascii="Arial" w:hAnsi="Arial" w:cs="Arial"/>
          <w:color w:val="000000"/>
          <w:sz w:val="24"/>
          <w:szCs w:val="24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1462F3" w:rsidRPr="00847CBD">
        <w:rPr>
          <w:rFonts w:ascii="Arial" w:hAnsi="Arial" w:cs="Arial"/>
          <w:b/>
          <w:i/>
          <w:sz w:val="24"/>
          <w:szCs w:val="24"/>
        </w:rPr>
        <w:t xml:space="preserve"> </w:t>
      </w:r>
      <w:r w:rsidRPr="00847CBD">
        <w:rPr>
          <w:rFonts w:ascii="Arial" w:hAnsi="Arial" w:cs="Arial"/>
          <w:bCs/>
          <w:sz w:val="24"/>
          <w:szCs w:val="24"/>
          <w:lang w:eastAsia="ru-RU"/>
        </w:rPr>
        <w:t xml:space="preserve">в </w:t>
      </w:r>
      <w:r w:rsidR="00BE4D09" w:rsidRPr="00847CBD">
        <w:rPr>
          <w:rFonts w:ascii="Arial" w:hAnsi="Arial" w:cs="Arial"/>
          <w:bCs/>
          <w:sz w:val="24"/>
          <w:szCs w:val="24"/>
          <w:lang w:eastAsia="ru-RU"/>
        </w:rPr>
        <w:t>Канифольнинском сельсовете</w:t>
      </w:r>
      <w:r w:rsidRPr="00847CBD">
        <w:rPr>
          <w:rFonts w:ascii="Arial" w:hAnsi="Arial" w:cs="Arial"/>
          <w:bCs/>
          <w:i/>
          <w:sz w:val="24"/>
          <w:szCs w:val="24"/>
          <w:lang w:eastAsia="ru-RU"/>
        </w:rPr>
        <w:t>,</w:t>
      </w:r>
      <w:r w:rsidRPr="00847CBD">
        <w:rPr>
          <w:rFonts w:ascii="Arial" w:hAnsi="Arial" w:cs="Arial"/>
          <w:bCs/>
          <w:sz w:val="24"/>
          <w:szCs w:val="24"/>
          <w:lang w:eastAsia="ru-RU"/>
        </w:rPr>
        <w:t xml:space="preserve">  согласно Приложению.</w:t>
      </w:r>
    </w:p>
    <w:p w:rsidR="00140492" w:rsidRPr="00847CBD" w:rsidRDefault="00140492" w:rsidP="001462F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i/>
          <w:sz w:val="24"/>
          <w:szCs w:val="24"/>
        </w:rPr>
      </w:pPr>
      <w:r w:rsidRPr="00847CBD">
        <w:rPr>
          <w:rFonts w:ascii="Arial" w:hAnsi="Arial" w:cs="Arial"/>
          <w:sz w:val="24"/>
          <w:szCs w:val="24"/>
        </w:rPr>
        <w:t xml:space="preserve">2. Решение вступает в силу со дня, следующего за днем его официального опубликования в </w:t>
      </w:r>
      <w:r w:rsidR="00BE4D09" w:rsidRPr="00847CBD">
        <w:rPr>
          <w:rFonts w:ascii="Arial" w:hAnsi="Arial" w:cs="Arial"/>
          <w:sz w:val="24"/>
          <w:szCs w:val="24"/>
        </w:rPr>
        <w:t>«Информационном вестнике»</w:t>
      </w:r>
    </w:p>
    <w:p w:rsidR="001462F3" w:rsidRPr="00847CBD" w:rsidRDefault="001462F3" w:rsidP="001462F3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BE4D09" w:rsidRPr="00847CBD" w:rsidRDefault="00BE4D09" w:rsidP="00140492">
      <w:pPr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BE4D09" w:rsidRPr="00847CBD" w:rsidRDefault="00BE4D09" w:rsidP="00140492">
      <w:pPr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BE4D09" w:rsidRPr="00847CBD" w:rsidRDefault="00BE4D09" w:rsidP="00BE4D09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BE4D09" w:rsidRPr="00847CBD" w:rsidRDefault="00BE4D09" w:rsidP="00BE4D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7CBD">
        <w:rPr>
          <w:rFonts w:ascii="Arial" w:hAnsi="Arial" w:cs="Arial"/>
          <w:sz w:val="24"/>
          <w:szCs w:val="24"/>
        </w:rPr>
        <w:t xml:space="preserve">     Председатель Канифольнинского                  Глава Канифольнинского</w:t>
      </w:r>
    </w:p>
    <w:p w:rsidR="00BE4D09" w:rsidRPr="00847CBD" w:rsidRDefault="00BE4D09" w:rsidP="00BE4D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7CBD">
        <w:rPr>
          <w:rFonts w:ascii="Arial" w:hAnsi="Arial" w:cs="Arial"/>
          <w:sz w:val="24"/>
          <w:szCs w:val="24"/>
        </w:rPr>
        <w:t xml:space="preserve">     сельского Совета депутатов                            сельсовета</w:t>
      </w:r>
    </w:p>
    <w:p w:rsidR="00BE4D09" w:rsidRPr="00847CBD" w:rsidRDefault="00BE4D09" w:rsidP="00BE4D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7CBD">
        <w:rPr>
          <w:rFonts w:ascii="Arial" w:hAnsi="Arial" w:cs="Arial"/>
          <w:sz w:val="24"/>
          <w:szCs w:val="24"/>
        </w:rPr>
        <w:t xml:space="preserve">     _________   О.Н. Дудина                                 _________Т.А. Островень</w:t>
      </w:r>
    </w:p>
    <w:p w:rsidR="00BE4D09" w:rsidRPr="00847CBD" w:rsidRDefault="00BE4D09" w:rsidP="00BE4D09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BE4D09" w:rsidRPr="00847CBD" w:rsidRDefault="00BE4D09" w:rsidP="0014049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BE4D09" w:rsidRPr="00847CBD" w:rsidRDefault="00BE4D09" w:rsidP="00140492">
      <w:pPr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BE4D09" w:rsidRPr="00847CBD" w:rsidRDefault="00BE4D09" w:rsidP="00140492">
      <w:pPr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BE4D09" w:rsidRPr="00847CBD" w:rsidRDefault="00BE4D09" w:rsidP="00140492">
      <w:pPr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BE4D09" w:rsidRPr="00847CBD" w:rsidRDefault="00BE4D09" w:rsidP="00140492">
      <w:pPr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BE4D09" w:rsidRPr="00847CBD" w:rsidRDefault="00BE4D09" w:rsidP="00140492">
      <w:pPr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BE4D09" w:rsidRDefault="00BE4D09" w:rsidP="00140492">
      <w:pPr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847CBD" w:rsidRDefault="00847CBD" w:rsidP="00140492">
      <w:pPr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847CBD" w:rsidRDefault="00847CBD" w:rsidP="00140492">
      <w:pPr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847CBD" w:rsidRDefault="00847CBD" w:rsidP="00140492">
      <w:pPr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847CBD" w:rsidRDefault="00847CBD" w:rsidP="00140492">
      <w:pPr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847CBD" w:rsidRDefault="00847CBD" w:rsidP="00140492">
      <w:pPr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847CBD" w:rsidRDefault="00847CBD" w:rsidP="00140492">
      <w:pPr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847CBD" w:rsidRDefault="00847CBD" w:rsidP="00140492">
      <w:pPr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847CBD" w:rsidRDefault="00847CBD" w:rsidP="00140492">
      <w:pPr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847CBD" w:rsidRPr="00847CBD" w:rsidRDefault="00847CBD" w:rsidP="00140492">
      <w:pPr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CF768E" w:rsidRPr="00847CBD" w:rsidRDefault="00CF768E" w:rsidP="00140492">
      <w:pPr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CF768E" w:rsidRPr="00847CBD" w:rsidRDefault="00CF768E" w:rsidP="00140492">
      <w:pPr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BE4D09" w:rsidRPr="00847CBD" w:rsidRDefault="00BE4D09" w:rsidP="00CF768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140492" w:rsidRPr="00847CBD" w:rsidRDefault="00140492" w:rsidP="0014049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47CBD">
        <w:rPr>
          <w:rFonts w:ascii="Arial" w:hAnsi="Arial" w:cs="Arial"/>
          <w:sz w:val="24"/>
          <w:szCs w:val="24"/>
        </w:rPr>
        <w:t xml:space="preserve">Приложение </w:t>
      </w:r>
    </w:p>
    <w:p w:rsidR="00140492" w:rsidRPr="00847CBD" w:rsidRDefault="00140492" w:rsidP="00140492">
      <w:pPr>
        <w:widowControl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47CBD">
        <w:rPr>
          <w:rFonts w:ascii="Arial" w:hAnsi="Arial" w:cs="Arial"/>
          <w:sz w:val="24"/>
          <w:szCs w:val="24"/>
        </w:rPr>
        <w:t xml:space="preserve">к </w:t>
      </w:r>
      <w:r w:rsidR="001462F3" w:rsidRPr="00847CBD">
        <w:rPr>
          <w:rFonts w:ascii="Arial" w:hAnsi="Arial" w:cs="Arial"/>
          <w:sz w:val="24"/>
          <w:szCs w:val="24"/>
        </w:rPr>
        <w:t>Решению</w:t>
      </w:r>
    </w:p>
    <w:p w:rsidR="00140492" w:rsidRPr="00847CBD" w:rsidRDefault="00140492" w:rsidP="001B5BA7">
      <w:pPr>
        <w:widowControl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47CBD">
        <w:rPr>
          <w:rFonts w:ascii="Arial" w:hAnsi="Arial" w:cs="Arial"/>
          <w:sz w:val="24"/>
          <w:szCs w:val="24"/>
        </w:rPr>
        <w:t xml:space="preserve"> </w:t>
      </w:r>
      <w:r w:rsidR="003E2172" w:rsidRPr="00847CBD">
        <w:rPr>
          <w:rFonts w:ascii="Arial" w:hAnsi="Arial" w:cs="Arial"/>
          <w:sz w:val="24"/>
          <w:szCs w:val="24"/>
        </w:rPr>
        <w:t>от  18</w:t>
      </w:r>
      <w:r w:rsidR="001B5BA7" w:rsidRPr="00847CBD">
        <w:rPr>
          <w:rFonts w:ascii="Arial" w:hAnsi="Arial" w:cs="Arial"/>
          <w:sz w:val="24"/>
          <w:szCs w:val="24"/>
        </w:rPr>
        <w:t>.06.2021  № 7-20</w:t>
      </w:r>
    </w:p>
    <w:p w:rsidR="00140492" w:rsidRPr="00847CBD" w:rsidRDefault="00140492" w:rsidP="00140492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847CBD">
        <w:rPr>
          <w:rFonts w:ascii="Arial" w:hAnsi="Arial" w:cs="Arial"/>
          <w:sz w:val="24"/>
          <w:szCs w:val="24"/>
        </w:rPr>
        <w:tab/>
        <w:t xml:space="preserve"> </w:t>
      </w:r>
    </w:p>
    <w:p w:rsidR="00140492" w:rsidRPr="00847CBD" w:rsidRDefault="00140492" w:rsidP="00E94704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47CBD">
        <w:rPr>
          <w:rFonts w:ascii="Arial" w:hAnsi="Arial" w:cs="Arial"/>
          <w:sz w:val="24"/>
          <w:szCs w:val="24"/>
        </w:rPr>
        <w:t>ПОРЯДОК</w:t>
      </w:r>
    </w:p>
    <w:p w:rsidR="001462F3" w:rsidRPr="00847CBD" w:rsidRDefault="000E1BAD" w:rsidP="000E1BAD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47CBD">
        <w:rPr>
          <w:rFonts w:ascii="Arial" w:hAnsi="Arial" w:cs="Arial"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BE4D09" w:rsidRPr="00847CBD">
        <w:rPr>
          <w:rFonts w:ascii="Arial" w:hAnsi="Arial" w:cs="Arial"/>
          <w:sz w:val="24"/>
          <w:szCs w:val="24"/>
        </w:rPr>
        <w:t>В КАНИФОЛЬНИНСКО СЕЛЬСОВЕТЕ</w:t>
      </w:r>
    </w:p>
    <w:p w:rsidR="00140492" w:rsidRPr="00847CBD" w:rsidRDefault="00140492" w:rsidP="00E94704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:rsidR="00140492" w:rsidRPr="00847CBD" w:rsidRDefault="00BB7630" w:rsidP="00E94704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847CBD">
        <w:rPr>
          <w:b/>
          <w:sz w:val="24"/>
          <w:szCs w:val="24"/>
        </w:rPr>
        <w:t>ОБЩИЕ ПОЛОЖЕНИЯ</w:t>
      </w:r>
    </w:p>
    <w:p w:rsidR="00140492" w:rsidRPr="00847CBD" w:rsidRDefault="00140492" w:rsidP="00E94704">
      <w:pPr>
        <w:pStyle w:val="ConsPlusNormal"/>
        <w:spacing w:line="240" w:lineRule="auto"/>
        <w:ind w:left="1069" w:firstLine="0"/>
        <w:rPr>
          <w:b/>
          <w:sz w:val="24"/>
          <w:szCs w:val="24"/>
        </w:rPr>
      </w:pPr>
    </w:p>
    <w:p w:rsidR="000E1BAD" w:rsidRPr="00847CBD" w:rsidRDefault="000E1BAD" w:rsidP="000E1BAD">
      <w:pPr>
        <w:pStyle w:val="ConsPlusNormal"/>
        <w:spacing w:line="240" w:lineRule="auto"/>
        <w:ind w:firstLine="540"/>
        <w:rPr>
          <w:sz w:val="24"/>
          <w:szCs w:val="24"/>
        </w:rPr>
      </w:pPr>
      <w:r w:rsidRPr="00847CBD">
        <w:rPr>
          <w:sz w:val="24"/>
          <w:szCs w:val="24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BE4D09" w:rsidRPr="00847CBD">
        <w:rPr>
          <w:sz w:val="24"/>
          <w:szCs w:val="24"/>
        </w:rPr>
        <w:t>Канифольнинском сельсовете</w:t>
      </w:r>
      <w:r w:rsidRPr="00847CBD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BE4D09" w:rsidRPr="00847CBD">
        <w:rPr>
          <w:sz w:val="24"/>
          <w:szCs w:val="24"/>
        </w:rPr>
        <w:t>Канифольнинском сельсовете.</w:t>
      </w:r>
    </w:p>
    <w:p w:rsidR="00966E52" w:rsidRPr="00847CBD" w:rsidRDefault="00966E52" w:rsidP="000E1BAD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1.2. Основные понятия, используемые для целей настоящего Порядка:</w:t>
      </w:r>
    </w:p>
    <w:p w:rsidR="00966E52" w:rsidRPr="00847CBD" w:rsidRDefault="00966E52" w:rsidP="000E1BAD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BE4D09" w:rsidRPr="00847CBD">
        <w:rPr>
          <w:sz w:val="24"/>
          <w:szCs w:val="24"/>
        </w:rPr>
        <w:t>Канифольнинского сельсовета</w:t>
      </w:r>
      <w:r w:rsidRPr="00847CBD">
        <w:rPr>
          <w:sz w:val="24"/>
          <w:szCs w:val="24"/>
        </w:rPr>
        <w:t xml:space="preserve"> мероприятий, имеющих приоритетное значение для жителей </w:t>
      </w:r>
      <w:r w:rsidR="00BE4D09" w:rsidRPr="00847CBD">
        <w:rPr>
          <w:sz w:val="24"/>
          <w:szCs w:val="24"/>
        </w:rPr>
        <w:t>Канифольнинского сельсовета</w:t>
      </w:r>
      <w:r w:rsidRPr="00847CBD">
        <w:rPr>
          <w:sz w:val="24"/>
          <w:szCs w:val="24"/>
        </w:rPr>
        <w:t>, по решению вопросов местного значения или иных вопросов, право решения</w:t>
      </w:r>
      <w:r w:rsidR="00BE4D09" w:rsidRPr="00847CBD">
        <w:rPr>
          <w:sz w:val="24"/>
          <w:szCs w:val="24"/>
        </w:rPr>
        <w:t>,</w:t>
      </w:r>
      <w:r w:rsidRPr="00847CBD">
        <w:rPr>
          <w:sz w:val="24"/>
          <w:szCs w:val="24"/>
        </w:rPr>
        <w:t xml:space="preserve"> которых предоставлено органам местного самоуправления </w:t>
      </w:r>
      <w:r w:rsidR="00BE4D09" w:rsidRPr="00847CBD">
        <w:rPr>
          <w:sz w:val="24"/>
          <w:szCs w:val="24"/>
        </w:rPr>
        <w:t>Канифольнинского сельского Совета депутатов</w:t>
      </w:r>
      <w:r w:rsidRPr="00847CBD">
        <w:rPr>
          <w:i/>
          <w:sz w:val="24"/>
          <w:szCs w:val="24"/>
        </w:rPr>
        <w:t>.</w:t>
      </w:r>
    </w:p>
    <w:p w:rsidR="00966E52" w:rsidRPr="00847CBD" w:rsidRDefault="00966E52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 xml:space="preserve">Порядок определения части территории </w:t>
      </w:r>
      <w:r w:rsidR="00BE4D09" w:rsidRPr="00847CBD">
        <w:rPr>
          <w:sz w:val="24"/>
          <w:szCs w:val="24"/>
        </w:rPr>
        <w:t>Канифольнинского сельсовета</w:t>
      </w:r>
      <w:r w:rsidR="00BE4D09" w:rsidRPr="00847CBD">
        <w:rPr>
          <w:i/>
          <w:sz w:val="24"/>
          <w:szCs w:val="24"/>
        </w:rPr>
        <w:t>,</w:t>
      </w:r>
      <w:r w:rsidRPr="00847CBD">
        <w:rPr>
          <w:sz w:val="24"/>
          <w:szCs w:val="24"/>
        </w:rPr>
        <w:t xml:space="preserve"> на которой могут реализовываться инициативные проекты, устанавливается решением представительного органа </w:t>
      </w:r>
      <w:r w:rsidR="00C51313" w:rsidRPr="00847CBD">
        <w:rPr>
          <w:sz w:val="24"/>
          <w:szCs w:val="24"/>
        </w:rPr>
        <w:t>Канифольнинского сельского Совета депутатов</w:t>
      </w:r>
      <w:r w:rsidR="00C51313" w:rsidRPr="00847CBD">
        <w:rPr>
          <w:i/>
          <w:sz w:val="24"/>
          <w:szCs w:val="24"/>
        </w:rPr>
        <w:t>.</w:t>
      </w:r>
    </w:p>
    <w:p w:rsidR="00966E52" w:rsidRPr="00847CBD" w:rsidRDefault="00966E52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8" w:history="1">
        <w:r w:rsidRPr="00847CBD">
          <w:rPr>
            <w:rStyle w:val="aa"/>
            <w:color w:val="auto"/>
            <w:sz w:val="24"/>
            <w:szCs w:val="24"/>
            <w:u w:val="none"/>
          </w:rPr>
          <w:t>кодексом</w:t>
        </w:r>
      </w:hyperlink>
      <w:r w:rsidRPr="00847CBD">
        <w:rPr>
          <w:sz w:val="24"/>
          <w:szCs w:val="24"/>
        </w:rPr>
        <w:t xml:space="preserve"> Российской Федерации в бюджет </w:t>
      </w:r>
      <w:r w:rsidR="00C51313" w:rsidRPr="00847CBD">
        <w:rPr>
          <w:sz w:val="24"/>
          <w:szCs w:val="24"/>
        </w:rPr>
        <w:t>Канифольнинского сельсовета</w:t>
      </w:r>
      <w:r w:rsidRPr="00847CBD">
        <w:rPr>
          <w:sz w:val="24"/>
          <w:szCs w:val="24"/>
        </w:rPr>
        <w:t xml:space="preserve"> в целях реализации конкретных инициативных проектов;</w:t>
      </w:r>
    </w:p>
    <w:p w:rsidR="00966E52" w:rsidRPr="00847CBD" w:rsidRDefault="00966E52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 xml:space="preserve">3) </w:t>
      </w:r>
      <w:r w:rsidR="00CD35D7" w:rsidRPr="00847CBD">
        <w:rPr>
          <w:sz w:val="24"/>
          <w:szCs w:val="24"/>
        </w:rPr>
        <w:t>конкурсная</w:t>
      </w:r>
      <w:r w:rsidRPr="00847CBD">
        <w:rPr>
          <w:sz w:val="24"/>
          <w:szCs w:val="24"/>
        </w:rPr>
        <w:t xml:space="preserve"> комиссия - постоянно действующий коллегиальный орган администрации </w:t>
      </w:r>
      <w:r w:rsidR="00C51313" w:rsidRPr="00847CBD">
        <w:rPr>
          <w:sz w:val="24"/>
          <w:szCs w:val="24"/>
        </w:rPr>
        <w:t>Канифольнинского сельсовета</w:t>
      </w:r>
      <w:r w:rsidRPr="00847CBD">
        <w:rPr>
          <w:sz w:val="24"/>
          <w:szCs w:val="24"/>
        </w:rPr>
        <w:t>, созданный в целях проведения конкурсного отбора инициативных проектов;</w:t>
      </w:r>
    </w:p>
    <w:p w:rsidR="00966E52" w:rsidRPr="00847CBD" w:rsidRDefault="00966E52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966E52" w:rsidRPr="00847CBD" w:rsidRDefault="006A1B23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5</w:t>
      </w:r>
      <w:r w:rsidR="00966E52" w:rsidRPr="00847CBD">
        <w:rPr>
          <w:sz w:val="24"/>
          <w:szCs w:val="24"/>
        </w:rPr>
        <w:t xml:space="preserve">) участники деятельности по выдвижению, внесению, обсуждению, рассмотрению инициативных проектов, а также проведению их конкурсного отбора в </w:t>
      </w:r>
      <w:r w:rsidR="00C51313" w:rsidRPr="00847CBD">
        <w:rPr>
          <w:sz w:val="24"/>
          <w:szCs w:val="24"/>
        </w:rPr>
        <w:t>Канифольнинском сельсовете</w:t>
      </w:r>
      <w:r w:rsidR="00966E52" w:rsidRPr="00847CBD">
        <w:rPr>
          <w:sz w:val="24"/>
          <w:szCs w:val="24"/>
        </w:rPr>
        <w:t xml:space="preserve"> (далее - участники инициативной деятельности):</w:t>
      </w:r>
    </w:p>
    <w:p w:rsidR="00B24CFA" w:rsidRPr="00847CBD" w:rsidRDefault="00B24CFA" w:rsidP="00B24CFA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инициаторы проекта;</w:t>
      </w:r>
    </w:p>
    <w:p w:rsidR="00B24CFA" w:rsidRPr="00847CBD" w:rsidRDefault="00B24CFA" w:rsidP="00B24CFA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 xml:space="preserve">администрация </w:t>
      </w:r>
      <w:r w:rsidR="00C51313" w:rsidRPr="00847CBD">
        <w:rPr>
          <w:sz w:val="24"/>
          <w:szCs w:val="24"/>
        </w:rPr>
        <w:t>Канифольнинского сельсовета</w:t>
      </w:r>
      <w:r w:rsidRPr="00847CBD">
        <w:rPr>
          <w:sz w:val="24"/>
          <w:szCs w:val="24"/>
        </w:rPr>
        <w:t>;</w:t>
      </w:r>
    </w:p>
    <w:p w:rsidR="00966E52" w:rsidRPr="00847CBD" w:rsidRDefault="00CD35D7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конкурсная</w:t>
      </w:r>
      <w:r w:rsidR="00966E52" w:rsidRPr="00847CBD">
        <w:rPr>
          <w:sz w:val="24"/>
          <w:szCs w:val="24"/>
        </w:rPr>
        <w:t xml:space="preserve"> комиссия;</w:t>
      </w:r>
    </w:p>
    <w:p w:rsidR="00966E52" w:rsidRPr="00847CBD" w:rsidRDefault="00966E52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 xml:space="preserve">представительный орган </w:t>
      </w:r>
      <w:r w:rsidR="00C51313" w:rsidRPr="00847CBD">
        <w:rPr>
          <w:sz w:val="24"/>
          <w:szCs w:val="24"/>
        </w:rPr>
        <w:t>Канифольнинский сельский Совет депутатов</w:t>
      </w:r>
      <w:r w:rsidRPr="00847CBD">
        <w:rPr>
          <w:i/>
          <w:sz w:val="24"/>
          <w:szCs w:val="24"/>
        </w:rPr>
        <w:t>.</w:t>
      </w:r>
    </w:p>
    <w:p w:rsidR="00966E52" w:rsidRPr="00847CBD" w:rsidRDefault="00966E52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lastRenderedPageBreak/>
        <w:t xml:space="preserve">1.3. Организатором конкурсного отбора инициативных проектов на территории муниципального образования </w:t>
      </w:r>
      <w:r w:rsidR="00C51313" w:rsidRPr="00847CBD">
        <w:rPr>
          <w:sz w:val="24"/>
          <w:szCs w:val="24"/>
        </w:rPr>
        <w:t>Канифольнинского сельсовета</w:t>
      </w:r>
      <w:r w:rsidRPr="00847CBD" w:rsidDel="00D01988">
        <w:rPr>
          <w:sz w:val="24"/>
          <w:szCs w:val="24"/>
        </w:rPr>
        <w:t xml:space="preserve"> </w:t>
      </w:r>
      <w:r w:rsidRPr="00847CBD">
        <w:rPr>
          <w:sz w:val="24"/>
          <w:szCs w:val="24"/>
        </w:rPr>
        <w:t xml:space="preserve">является администрация </w:t>
      </w:r>
      <w:r w:rsidR="00C51313" w:rsidRPr="00847CBD">
        <w:rPr>
          <w:sz w:val="24"/>
          <w:szCs w:val="24"/>
        </w:rPr>
        <w:t>Канифольнинского сельсовета</w:t>
      </w:r>
      <w:r w:rsidRPr="00847CBD">
        <w:rPr>
          <w:sz w:val="24"/>
          <w:szCs w:val="24"/>
        </w:rPr>
        <w:t xml:space="preserve">. </w:t>
      </w:r>
    </w:p>
    <w:p w:rsidR="00966E52" w:rsidRPr="00847CBD" w:rsidRDefault="00966E52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C51313" w:rsidRPr="00847CBD">
        <w:rPr>
          <w:sz w:val="24"/>
          <w:szCs w:val="24"/>
        </w:rPr>
        <w:t>Канифольнинского сельсовета</w:t>
      </w:r>
      <w:r w:rsidRPr="00847CBD" w:rsidDel="00D01988">
        <w:rPr>
          <w:sz w:val="24"/>
          <w:szCs w:val="24"/>
        </w:rPr>
        <w:t xml:space="preserve"> </w:t>
      </w:r>
      <w:r w:rsidRPr="00847CBD">
        <w:rPr>
          <w:sz w:val="24"/>
          <w:szCs w:val="24"/>
        </w:rPr>
        <w:t xml:space="preserve">осуществляется администрацией </w:t>
      </w:r>
      <w:r w:rsidR="00C51313" w:rsidRPr="00847CBD">
        <w:rPr>
          <w:sz w:val="24"/>
          <w:szCs w:val="24"/>
        </w:rPr>
        <w:t>Канифольнинского сельсовета</w:t>
      </w:r>
      <w:r w:rsidRPr="00847CBD">
        <w:rPr>
          <w:sz w:val="24"/>
          <w:szCs w:val="24"/>
        </w:rPr>
        <w:t>.</w:t>
      </w:r>
    </w:p>
    <w:p w:rsidR="00966E52" w:rsidRPr="00847CBD" w:rsidRDefault="00B24CFA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1.5</w:t>
      </w:r>
      <w:r w:rsidR="00966E52" w:rsidRPr="00847CBD">
        <w:rPr>
          <w:sz w:val="24"/>
          <w:szCs w:val="24"/>
        </w:rPr>
        <w:t xml:space="preserve">. Инициативный проект реализуется за счет средств местного бюджета </w:t>
      </w:r>
      <w:r w:rsidR="00C51313" w:rsidRPr="00847CBD">
        <w:rPr>
          <w:sz w:val="24"/>
          <w:szCs w:val="24"/>
        </w:rPr>
        <w:t>Канифольнинского сельсовета</w:t>
      </w:r>
      <w:r w:rsidR="00966E52" w:rsidRPr="00847CBD">
        <w:rPr>
          <w:sz w:val="24"/>
          <w:szCs w:val="24"/>
        </w:rPr>
        <w:t>, в том числе инициативных платежей – сре</w:t>
      </w:r>
      <w:proofErr w:type="gramStart"/>
      <w:r w:rsidR="00966E52" w:rsidRPr="00847CBD">
        <w:rPr>
          <w:sz w:val="24"/>
          <w:szCs w:val="24"/>
        </w:rPr>
        <w:t>дств гр</w:t>
      </w:r>
      <w:proofErr w:type="gramEnd"/>
      <w:r w:rsidR="00966E52" w:rsidRPr="00847CBD">
        <w:rPr>
          <w:sz w:val="24"/>
          <w:szCs w:val="24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="00966E52" w:rsidRPr="00847CBD">
        <w:rPr>
          <w:color w:val="000000" w:themeColor="text1"/>
          <w:sz w:val="24"/>
          <w:szCs w:val="24"/>
        </w:rPr>
        <w:t>добровольной</w:t>
      </w:r>
      <w:r w:rsidR="00966E52" w:rsidRPr="00847CBD">
        <w:rPr>
          <w:sz w:val="24"/>
          <w:szCs w:val="24"/>
        </w:rPr>
        <w:t xml:space="preserve"> основе и зачисляемых в местный бюджет </w:t>
      </w:r>
      <w:r w:rsidR="00C51313" w:rsidRPr="00847CBD">
        <w:rPr>
          <w:sz w:val="24"/>
          <w:szCs w:val="24"/>
        </w:rPr>
        <w:t>Канифольнинского сельсовета</w:t>
      </w:r>
      <w:r w:rsidR="00966E52" w:rsidRPr="00847CBD">
        <w:rPr>
          <w:sz w:val="24"/>
          <w:szCs w:val="24"/>
        </w:rPr>
        <w:t xml:space="preserve"> в соответствии с Бюджетным кодексом Российской Федерации.</w:t>
      </w:r>
    </w:p>
    <w:p w:rsidR="00966E52" w:rsidRPr="00847CBD" w:rsidRDefault="00B24CFA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1.6</w:t>
      </w:r>
      <w:r w:rsidR="00966E52" w:rsidRPr="00847CBD">
        <w:rPr>
          <w:sz w:val="24"/>
          <w:szCs w:val="24"/>
        </w:rPr>
        <w:t xml:space="preserve">. Бюджетные ассигнования на реализацию инициативных проектов предусматриваются в бюджете </w:t>
      </w:r>
      <w:r w:rsidR="00C51313" w:rsidRPr="00847CBD">
        <w:rPr>
          <w:sz w:val="24"/>
          <w:szCs w:val="24"/>
        </w:rPr>
        <w:t>Канифольнинского сельсовета</w:t>
      </w:r>
      <w:r w:rsidR="00966E52" w:rsidRPr="00847CBD">
        <w:rPr>
          <w:sz w:val="24"/>
          <w:szCs w:val="24"/>
        </w:rPr>
        <w:t>.</w:t>
      </w:r>
    </w:p>
    <w:p w:rsidR="00BB7630" w:rsidRPr="00847CBD" w:rsidRDefault="00966E52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1.</w:t>
      </w:r>
      <w:r w:rsidR="00B24CFA" w:rsidRPr="00847CBD">
        <w:rPr>
          <w:sz w:val="24"/>
          <w:szCs w:val="24"/>
        </w:rPr>
        <w:t>7</w:t>
      </w:r>
      <w:r w:rsidRPr="00847CBD">
        <w:rPr>
          <w:sz w:val="24"/>
          <w:szCs w:val="24"/>
        </w:rPr>
        <w:t xml:space="preserve">. Объем бюджетных ассигнований на поддержку одного инициативного проекта из бюджета </w:t>
      </w:r>
      <w:r w:rsidR="00C51313" w:rsidRPr="00847CBD">
        <w:rPr>
          <w:sz w:val="24"/>
          <w:szCs w:val="24"/>
        </w:rPr>
        <w:t>Канифольнинского сельсовета</w:t>
      </w:r>
      <w:r w:rsidRPr="00847CBD" w:rsidDel="00770D6E">
        <w:rPr>
          <w:sz w:val="24"/>
          <w:szCs w:val="24"/>
        </w:rPr>
        <w:t xml:space="preserve"> </w:t>
      </w:r>
      <w:r w:rsidRPr="00847CBD">
        <w:rPr>
          <w:sz w:val="24"/>
          <w:szCs w:val="24"/>
        </w:rPr>
        <w:t xml:space="preserve">не должен превышать </w:t>
      </w:r>
      <w:r w:rsidR="001B5BA7" w:rsidRPr="00847CBD">
        <w:rPr>
          <w:sz w:val="24"/>
          <w:szCs w:val="24"/>
        </w:rPr>
        <w:t>5000</w:t>
      </w:r>
      <w:r w:rsidRPr="00847CBD">
        <w:rPr>
          <w:sz w:val="24"/>
          <w:szCs w:val="24"/>
        </w:rPr>
        <w:t xml:space="preserve"> рублей</w:t>
      </w:r>
      <w:r w:rsidRPr="00847CBD">
        <w:rPr>
          <w:rStyle w:val="a9"/>
          <w:sz w:val="24"/>
          <w:szCs w:val="24"/>
        </w:rPr>
        <w:footnoteReference w:id="1"/>
      </w:r>
      <w:r w:rsidR="00BB7630" w:rsidRPr="00847CBD">
        <w:rPr>
          <w:sz w:val="24"/>
          <w:szCs w:val="24"/>
        </w:rPr>
        <w:t>.</w:t>
      </w:r>
    </w:p>
    <w:p w:rsidR="000E1BAD" w:rsidRPr="00847CBD" w:rsidRDefault="000E1BAD" w:rsidP="00E94704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BB7630" w:rsidRPr="00847CBD" w:rsidRDefault="00BB7630" w:rsidP="00E9470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47CBD">
        <w:rPr>
          <w:rFonts w:ascii="Arial" w:hAnsi="Arial" w:cs="Arial"/>
          <w:b/>
          <w:bCs/>
          <w:sz w:val="24"/>
          <w:szCs w:val="24"/>
        </w:rPr>
        <w:t xml:space="preserve">2. </w:t>
      </w:r>
      <w:r w:rsidR="00B24CFA" w:rsidRPr="00847CBD">
        <w:rPr>
          <w:rFonts w:ascii="Arial" w:hAnsi="Arial" w:cs="Arial"/>
          <w:b/>
          <w:bCs/>
          <w:sz w:val="24"/>
          <w:szCs w:val="24"/>
        </w:rPr>
        <w:t xml:space="preserve">ПОРЯДОК </w:t>
      </w:r>
      <w:r w:rsidRPr="00847CBD">
        <w:rPr>
          <w:rFonts w:ascii="Arial" w:hAnsi="Arial" w:cs="Arial"/>
          <w:b/>
          <w:bCs/>
          <w:sz w:val="24"/>
          <w:szCs w:val="24"/>
        </w:rPr>
        <w:t>ВЫДВИЖЕНИ</w:t>
      </w:r>
      <w:r w:rsidR="00B24CFA" w:rsidRPr="00847CBD">
        <w:rPr>
          <w:rFonts w:ascii="Arial" w:hAnsi="Arial" w:cs="Arial"/>
          <w:b/>
          <w:bCs/>
          <w:sz w:val="24"/>
          <w:szCs w:val="24"/>
        </w:rPr>
        <w:t>Я</w:t>
      </w:r>
      <w:r w:rsidRPr="00847CBD">
        <w:rPr>
          <w:rFonts w:ascii="Arial" w:hAnsi="Arial" w:cs="Arial"/>
          <w:b/>
          <w:bCs/>
          <w:sz w:val="24"/>
          <w:szCs w:val="24"/>
        </w:rPr>
        <w:t xml:space="preserve"> ИНИЦИАТИВН</w:t>
      </w:r>
      <w:r w:rsidR="003E2172" w:rsidRPr="00847CBD">
        <w:rPr>
          <w:rFonts w:ascii="Arial" w:hAnsi="Arial" w:cs="Arial"/>
          <w:b/>
          <w:bCs/>
          <w:sz w:val="24"/>
          <w:szCs w:val="24"/>
        </w:rPr>
        <w:t>Ы</w:t>
      </w:r>
      <w:r w:rsidRPr="00847CBD">
        <w:rPr>
          <w:rFonts w:ascii="Arial" w:hAnsi="Arial" w:cs="Arial"/>
          <w:b/>
          <w:bCs/>
          <w:sz w:val="24"/>
          <w:szCs w:val="24"/>
        </w:rPr>
        <w:t>Х ПРОЕКТОВ</w:t>
      </w:r>
    </w:p>
    <w:p w:rsidR="00E94704" w:rsidRPr="00847CBD" w:rsidRDefault="00E94704" w:rsidP="00E9470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B24CFA" w:rsidRPr="00847CBD" w:rsidRDefault="00B24CFA" w:rsidP="00B24CFA">
      <w:pPr>
        <w:pStyle w:val="ConsPlusNormal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BB7630" w:rsidRPr="00847CBD" w:rsidRDefault="00BB7630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2.</w:t>
      </w:r>
      <w:r w:rsidR="00B24CFA" w:rsidRPr="00847CBD">
        <w:rPr>
          <w:sz w:val="24"/>
          <w:szCs w:val="24"/>
        </w:rPr>
        <w:t>2</w:t>
      </w:r>
      <w:r w:rsidRPr="00847CBD">
        <w:rPr>
          <w:sz w:val="24"/>
          <w:szCs w:val="24"/>
        </w:rPr>
        <w:t xml:space="preserve">. </w:t>
      </w:r>
      <w:r w:rsidR="00B24CFA" w:rsidRPr="00847CBD">
        <w:rPr>
          <w:sz w:val="24"/>
          <w:szCs w:val="24"/>
        </w:rPr>
        <w:t>Инициаторами проектов</w:t>
      </w:r>
      <w:r w:rsidRPr="00847CBD">
        <w:rPr>
          <w:sz w:val="24"/>
          <w:szCs w:val="24"/>
        </w:rPr>
        <w:t xml:space="preserve"> вправе выступить:</w:t>
      </w:r>
    </w:p>
    <w:p w:rsidR="00BB7630" w:rsidRPr="00847CBD" w:rsidRDefault="00BB7630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 xml:space="preserve">- инициативная группа численностью не менее </w:t>
      </w:r>
      <w:r w:rsidR="001B5BA7" w:rsidRPr="00847CBD">
        <w:rPr>
          <w:sz w:val="24"/>
          <w:szCs w:val="24"/>
        </w:rPr>
        <w:t>5</w:t>
      </w:r>
      <w:r w:rsidRPr="00847CBD">
        <w:rPr>
          <w:sz w:val="24"/>
          <w:szCs w:val="24"/>
        </w:rPr>
        <w:t xml:space="preserve"> граждан</w:t>
      </w:r>
      <w:r w:rsidR="008B03DA" w:rsidRPr="00847CBD">
        <w:rPr>
          <w:rStyle w:val="a9"/>
          <w:b/>
          <w:i/>
          <w:sz w:val="24"/>
          <w:szCs w:val="24"/>
        </w:rPr>
        <w:footnoteReference w:id="2"/>
      </w:r>
      <w:r w:rsidRPr="00847CBD">
        <w:rPr>
          <w:sz w:val="24"/>
          <w:szCs w:val="24"/>
        </w:rPr>
        <w:t xml:space="preserve">, достигших шестнадцатилетнего возраста и проживающих на территории муниципального образования </w:t>
      </w:r>
      <w:r w:rsidR="00C51313" w:rsidRPr="00847CBD">
        <w:rPr>
          <w:sz w:val="24"/>
          <w:szCs w:val="24"/>
        </w:rPr>
        <w:t>Канифольнинского сельсовета</w:t>
      </w:r>
      <w:r w:rsidRPr="00847CBD">
        <w:rPr>
          <w:sz w:val="24"/>
          <w:szCs w:val="24"/>
        </w:rPr>
        <w:t>;</w:t>
      </w:r>
      <w:r w:rsidRPr="00847CBD">
        <w:rPr>
          <w:rStyle w:val="a9"/>
          <w:b/>
          <w:i/>
          <w:sz w:val="24"/>
          <w:szCs w:val="24"/>
        </w:rPr>
        <w:t xml:space="preserve"> </w:t>
      </w:r>
    </w:p>
    <w:p w:rsidR="00BB7630" w:rsidRPr="00847CBD" w:rsidRDefault="00BB7630" w:rsidP="00E94704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847CBD">
        <w:rPr>
          <w:sz w:val="24"/>
          <w:szCs w:val="24"/>
        </w:rPr>
        <w:t xml:space="preserve">- органы территориального общественного самоуправления муниципального образования </w:t>
      </w:r>
      <w:r w:rsidR="00C51313" w:rsidRPr="00847CBD">
        <w:rPr>
          <w:sz w:val="24"/>
          <w:szCs w:val="24"/>
        </w:rPr>
        <w:t>Канифольнинского сельсовета</w:t>
      </w:r>
      <w:r w:rsidRPr="00847CBD">
        <w:rPr>
          <w:i/>
          <w:sz w:val="24"/>
          <w:szCs w:val="24"/>
        </w:rPr>
        <w:t>;</w:t>
      </w:r>
    </w:p>
    <w:p w:rsidR="00BB7630" w:rsidRPr="00847CBD" w:rsidRDefault="00BB7630" w:rsidP="00E94704">
      <w:pPr>
        <w:pStyle w:val="ConsPlusNormal"/>
        <w:spacing w:line="240" w:lineRule="auto"/>
        <w:ind w:firstLine="709"/>
        <w:rPr>
          <w:b/>
          <w:i/>
          <w:sz w:val="24"/>
          <w:szCs w:val="24"/>
        </w:rPr>
      </w:pPr>
      <w:r w:rsidRPr="00847CBD">
        <w:rPr>
          <w:iCs/>
          <w:sz w:val="24"/>
          <w:szCs w:val="24"/>
        </w:rPr>
        <w:t>- староста сельского населенного пункта</w:t>
      </w:r>
      <w:r w:rsidRPr="00847CBD">
        <w:rPr>
          <w:i/>
          <w:sz w:val="24"/>
          <w:szCs w:val="24"/>
        </w:rPr>
        <w:t xml:space="preserve"> </w:t>
      </w:r>
      <w:r w:rsidR="00C51313" w:rsidRPr="00847CBD">
        <w:rPr>
          <w:sz w:val="24"/>
          <w:szCs w:val="24"/>
        </w:rPr>
        <w:t>Канифольнинского сельсовета</w:t>
      </w:r>
      <w:r w:rsidRPr="00847CBD">
        <w:rPr>
          <w:sz w:val="24"/>
          <w:szCs w:val="24"/>
        </w:rPr>
        <w:t xml:space="preserve"> (далее также – инициаторы).</w:t>
      </w:r>
    </w:p>
    <w:p w:rsidR="00BB7630" w:rsidRPr="00847CBD" w:rsidRDefault="00BB7630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2.</w:t>
      </w:r>
      <w:r w:rsidR="008B03DA" w:rsidRPr="00847CBD">
        <w:rPr>
          <w:sz w:val="24"/>
          <w:szCs w:val="24"/>
        </w:rPr>
        <w:t>3</w:t>
      </w:r>
      <w:r w:rsidRPr="00847CBD">
        <w:rPr>
          <w:sz w:val="24"/>
          <w:szCs w:val="24"/>
        </w:rPr>
        <w:t>. Инициативный проект должен содержать следующие сведения:</w:t>
      </w:r>
    </w:p>
    <w:p w:rsidR="00BB7630" w:rsidRPr="00847CBD" w:rsidRDefault="00BB7630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C51313" w:rsidRPr="00847CBD">
        <w:rPr>
          <w:sz w:val="24"/>
          <w:szCs w:val="24"/>
        </w:rPr>
        <w:t>Канифольнинского сельсовета</w:t>
      </w:r>
      <w:r w:rsidR="00C51313" w:rsidRPr="00847CBD">
        <w:rPr>
          <w:i/>
          <w:sz w:val="24"/>
          <w:szCs w:val="24"/>
        </w:rPr>
        <w:t xml:space="preserve"> </w:t>
      </w:r>
      <w:r w:rsidRPr="00847CBD">
        <w:rPr>
          <w:sz w:val="24"/>
          <w:szCs w:val="24"/>
        </w:rPr>
        <w:t>или его части;</w:t>
      </w:r>
    </w:p>
    <w:p w:rsidR="00BB7630" w:rsidRPr="00847CBD" w:rsidRDefault="00BB7630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2) обоснование предложений по решению указанной проблемы;</w:t>
      </w:r>
    </w:p>
    <w:p w:rsidR="00BB7630" w:rsidRPr="00847CBD" w:rsidRDefault="00BB7630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BB7630" w:rsidRPr="00847CBD" w:rsidRDefault="00BB7630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BB7630" w:rsidRPr="00847CBD" w:rsidRDefault="00BB7630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5) планируемые сроки реализации инициативного проекта;</w:t>
      </w:r>
    </w:p>
    <w:p w:rsidR="00BB7630" w:rsidRPr="00847CBD" w:rsidRDefault="00BB7630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B7630" w:rsidRPr="00847CBD" w:rsidRDefault="00BB7630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B7630" w:rsidRPr="00847CBD" w:rsidRDefault="00BB7630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</w:t>
      </w:r>
      <w:r w:rsidRPr="00847CBD">
        <w:rPr>
          <w:sz w:val="24"/>
          <w:szCs w:val="24"/>
        </w:rPr>
        <w:lastRenderedPageBreak/>
        <w:t>порядком, установленным нормативным правовым актом представительного органа муниципального образования</w:t>
      </w:r>
      <w:r w:rsidRPr="00847CBD">
        <w:rPr>
          <w:rStyle w:val="a9"/>
          <w:sz w:val="24"/>
          <w:szCs w:val="24"/>
        </w:rPr>
        <w:footnoteReference w:id="3"/>
      </w:r>
      <w:r w:rsidRPr="00847CBD">
        <w:rPr>
          <w:sz w:val="24"/>
          <w:szCs w:val="24"/>
        </w:rPr>
        <w:t>.</w:t>
      </w:r>
    </w:p>
    <w:p w:rsidR="00BB7630" w:rsidRPr="00847CBD" w:rsidRDefault="00BB7630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2.</w:t>
      </w:r>
      <w:r w:rsidR="00AE561F" w:rsidRPr="00847CBD">
        <w:rPr>
          <w:sz w:val="24"/>
          <w:szCs w:val="24"/>
        </w:rPr>
        <w:t>4</w:t>
      </w:r>
      <w:r w:rsidRPr="00847CBD">
        <w:rPr>
          <w:sz w:val="24"/>
          <w:szCs w:val="24"/>
        </w:rPr>
        <w:t>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D21817" w:rsidRPr="00847CBD" w:rsidRDefault="00D21817" w:rsidP="00E94704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BB7630" w:rsidRPr="00847CBD" w:rsidRDefault="00BB7630" w:rsidP="00E9470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47CBD">
        <w:rPr>
          <w:rFonts w:ascii="Arial" w:hAnsi="Arial" w:cs="Arial"/>
          <w:b/>
          <w:bCs/>
          <w:sz w:val="24"/>
          <w:szCs w:val="24"/>
        </w:rPr>
        <w:t>3. ОБСУЖДЕНИЕ И РАССМОТРЕНИЕ ИНЦИАТИВНЫХ ПРОЕКТОВ</w:t>
      </w:r>
    </w:p>
    <w:p w:rsidR="00E94704" w:rsidRPr="00847CBD" w:rsidRDefault="00E94704" w:rsidP="00E9470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AE561F" w:rsidRPr="00847CBD" w:rsidRDefault="00AE561F" w:rsidP="00AE561F">
      <w:pPr>
        <w:pStyle w:val="ConsPlusNormal"/>
        <w:spacing w:line="240" w:lineRule="auto"/>
        <w:ind w:firstLine="709"/>
        <w:rPr>
          <w:color w:val="FF0000"/>
          <w:sz w:val="24"/>
          <w:szCs w:val="24"/>
        </w:rPr>
      </w:pPr>
      <w:r w:rsidRPr="00847CBD">
        <w:rPr>
          <w:sz w:val="24"/>
          <w:szCs w:val="24"/>
        </w:rPr>
        <w:t xml:space="preserve">3.1. </w:t>
      </w:r>
      <w:proofErr w:type="gramStart"/>
      <w:r w:rsidRPr="00847CBD">
        <w:rPr>
          <w:sz w:val="24"/>
          <w:szCs w:val="24"/>
        </w:rPr>
        <w:t xml:space="preserve">Инициативный проект до его внесения в администрацию </w:t>
      </w:r>
      <w:r w:rsidR="00A96126" w:rsidRPr="00847CBD">
        <w:rPr>
          <w:sz w:val="24"/>
          <w:szCs w:val="24"/>
        </w:rPr>
        <w:t>Канифольнинского сельсовета</w:t>
      </w:r>
      <w:r w:rsidRPr="00847CBD">
        <w:rPr>
          <w:sz w:val="24"/>
          <w:szCs w:val="24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</w:t>
      </w:r>
      <w:r w:rsidR="003E2172" w:rsidRPr="00847CBD">
        <w:rPr>
          <w:sz w:val="24"/>
          <w:szCs w:val="24"/>
        </w:rPr>
        <w:t>чем  50%</w:t>
      </w:r>
      <w:r w:rsidR="001B5BA7" w:rsidRPr="00847CBD">
        <w:rPr>
          <w:sz w:val="24"/>
          <w:szCs w:val="24"/>
        </w:rPr>
        <w:t xml:space="preserve"> </w:t>
      </w:r>
      <w:r w:rsidRPr="00847CBD">
        <w:rPr>
          <w:sz w:val="24"/>
          <w:szCs w:val="24"/>
        </w:rPr>
        <w:t>граждан.</w:t>
      </w:r>
      <w:r w:rsidRPr="00847CBD">
        <w:rPr>
          <w:color w:val="FF0000"/>
          <w:sz w:val="24"/>
          <w:szCs w:val="24"/>
        </w:rPr>
        <w:t xml:space="preserve"> </w:t>
      </w:r>
      <w:proofErr w:type="gramEnd"/>
    </w:p>
    <w:p w:rsidR="00AE561F" w:rsidRPr="00847CBD" w:rsidRDefault="00AE561F" w:rsidP="00AE561F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BB7630" w:rsidRPr="00847CBD" w:rsidRDefault="00D21817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AE561F" w:rsidRPr="00847CBD" w:rsidRDefault="00AE561F" w:rsidP="00AE561F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BB7630" w:rsidRPr="00847CBD" w:rsidRDefault="00BB7630" w:rsidP="00E94704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847CBD">
        <w:rPr>
          <w:color w:val="000000"/>
          <w:spacing w:val="3"/>
          <w:sz w:val="24"/>
          <w:szCs w:val="24"/>
        </w:rPr>
        <w:t>3.3. Обсуждение и рассмотрение инициативных проектов может проводиться администрацией</w:t>
      </w:r>
      <w:r w:rsidRPr="00847CBD">
        <w:rPr>
          <w:i/>
          <w:color w:val="000000"/>
          <w:spacing w:val="3"/>
          <w:sz w:val="24"/>
          <w:szCs w:val="24"/>
        </w:rPr>
        <w:t xml:space="preserve"> </w:t>
      </w:r>
      <w:r w:rsidR="00A96126" w:rsidRPr="00847CBD">
        <w:rPr>
          <w:color w:val="000000"/>
          <w:spacing w:val="3"/>
          <w:sz w:val="24"/>
          <w:szCs w:val="24"/>
        </w:rPr>
        <w:t>Канифольнинского сельсовета</w:t>
      </w:r>
      <w:r w:rsidRPr="00847CBD">
        <w:rPr>
          <w:i/>
          <w:color w:val="000000"/>
          <w:spacing w:val="3"/>
          <w:sz w:val="24"/>
          <w:szCs w:val="24"/>
        </w:rPr>
        <w:t xml:space="preserve"> </w:t>
      </w:r>
      <w:r w:rsidRPr="00847CBD">
        <w:rPr>
          <w:color w:val="000000"/>
          <w:spacing w:val="3"/>
          <w:sz w:val="24"/>
          <w:szCs w:val="24"/>
        </w:rPr>
        <w:t xml:space="preserve">с инициаторами также после внесения инициативных проектов. </w:t>
      </w:r>
    </w:p>
    <w:p w:rsidR="00BB7630" w:rsidRPr="00847CBD" w:rsidRDefault="00BB7630" w:rsidP="00E94704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847CBD">
        <w:rPr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21817" w:rsidRPr="00847CBD" w:rsidRDefault="00D21817" w:rsidP="00E94704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</w:p>
    <w:p w:rsidR="00D21817" w:rsidRPr="00847CBD" w:rsidRDefault="00D21817" w:rsidP="000E1BA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47CBD">
        <w:rPr>
          <w:rFonts w:ascii="Arial" w:hAnsi="Arial" w:cs="Arial"/>
          <w:b/>
          <w:sz w:val="24"/>
          <w:szCs w:val="24"/>
        </w:rPr>
        <w:t xml:space="preserve">4. ВНСЕНИЕ ИНИЦИАТИВНЫХ ПРОЕКТОВ В АДМИНИСТРАЦИЮ </w:t>
      </w:r>
      <w:r w:rsidR="00A96126" w:rsidRPr="00847CBD">
        <w:rPr>
          <w:rFonts w:ascii="Arial" w:hAnsi="Arial" w:cs="Arial"/>
          <w:b/>
          <w:bCs/>
          <w:sz w:val="24"/>
          <w:szCs w:val="24"/>
        </w:rPr>
        <w:t>Канифольнинского сельсовета</w:t>
      </w:r>
    </w:p>
    <w:p w:rsidR="00D21817" w:rsidRPr="00847CBD" w:rsidRDefault="00D21817" w:rsidP="00E94704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D21817" w:rsidRPr="00847CBD" w:rsidRDefault="00D21817" w:rsidP="00E94704">
      <w:pPr>
        <w:pStyle w:val="ConsPlusNormal"/>
        <w:spacing w:line="240" w:lineRule="auto"/>
        <w:ind w:firstLine="709"/>
        <w:rPr>
          <w:color w:val="000000"/>
          <w:spacing w:val="3"/>
          <w:sz w:val="24"/>
          <w:szCs w:val="24"/>
        </w:rPr>
      </w:pPr>
      <w:r w:rsidRPr="00847CBD">
        <w:rPr>
          <w:sz w:val="24"/>
          <w:szCs w:val="24"/>
        </w:rPr>
        <w:t>4.1. Для проведения конкурсного отбора инициативных проектов</w:t>
      </w:r>
      <w:r w:rsidRPr="00847CBD">
        <w:rPr>
          <w:color w:val="000000"/>
          <w:spacing w:val="3"/>
          <w:sz w:val="24"/>
          <w:szCs w:val="24"/>
        </w:rPr>
        <w:t xml:space="preserve"> администрацией </w:t>
      </w:r>
      <w:r w:rsidR="00A96126" w:rsidRPr="00847CBD">
        <w:rPr>
          <w:sz w:val="24"/>
          <w:szCs w:val="24"/>
        </w:rPr>
        <w:t>Канифольнинского сельсовета</w:t>
      </w:r>
      <w:r w:rsidRPr="00847CBD">
        <w:rPr>
          <w:color w:val="000000"/>
          <w:spacing w:val="3"/>
          <w:sz w:val="24"/>
          <w:szCs w:val="24"/>
        </w:rPr>
        <w:t xml:space="preserve"> устанавливаются даты и время приема инициативных проектов.</w:t>
      </w:r>
    </w:p>
    <w:p w:rsidR="00D21817" w:rsidRPr="00847CBD" w:rsidRDefault="00D21817" w:rsidP="00E94704">
      <w:pPr>
        <w:spacing w:after="0" w:line="240" w:lineRule="auto"/>
        <w:ind w:firstLine="709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847CB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A96126" w:rsidRPr="00847CBD">
        <w:rPr>
          <w:rFonts w:ascii="Arial" w:hAnsi="Arial" w:cs="Arial"/>
          <w:sz w:val="24"/>
          <w:szCs w:val="24"/>
        </w:rPr>
        <w:t>Канифольнинского сельсовета</w:t>
      </w:r>
      <w:r w:rsidRPr="00847CBD">
        <w:rPr>
          <w:rFonts w:ascii="Arial" w:eastAsia="Times New Roman" w:hAnsi="Arial" w:cs="Arial"/>
          <w:color w:val="000000"/>
          <w:spacing w:val="3"/>
          <w:sz w:val="24"/>
          <w:szCs w:val="24"/>
        </w:rPr>
        <w:t>.</w:t>
      </w:r>
    </w:p>
    <w:p w:rsidR="00B203DE" w:rsidRPr="00847CBD" w:rsidRDefault="00D21817" w:rsidP="00B203DE">
      <w:pPr>
        <w:spacing w:after="0" w:line="240" w:lineRule="auto"/>
        <w:ind w:firstLine="709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47CB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4.2. </w:t>
      </w:r>
      <w:r w:rsidRPr="00847CBD">
        <w:rPr>
          <w:rFonts w:ascii="Arial" w:eastAsia="Times New Roman" w:hAnsi="Arial" w:cs="Arial"/>
          <w:sz w:val="24"/>
          <w:szCs w:val="24"/>
          <w:lang w:eastAsia="ru-RU"/>
        </w:rPr>
        <w:t xml:space="preserve">Инициаторы проекта при внесении инициативного проекта в администрацию </w:t>
      </w:r>
      <w:r w:rsidR="00A96126" w:rsidRPr="00847CBD">
        <w:rPr>
          <w:rFonts w:ascii="Arial" w:hAnsi="Arial" w:cs="Arial"/>
          <w:sz w:val="24"/>
          <w:szCs w:val="24"/>
        </w:rPr>
        <w:t>Канифольнинского сельсовета</w:t>
      </w:r>
      <w:r w:rsidRPr="00847CBD">
        <w:rPr>
          <w:rFonts w:ascii="Arial" w:eastAsia="Times New Roman" w:hAnsi="Arial" w:cs="Arial"/>
          <w:sz w:val="24"/>
          <w:szCs w:val="24"/>
          <w:lang w:eastAsia="ru-RU"/>
        </w:rPr>
        <w:t xml:space="preserve"> прикладывают к нему документы в соответствии с п. </w:t>
      </w:r>
      <w:r w:rsidR="00AE561F" w:rsidRPr="00847CB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47CB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E561F" w:rsidRPr="00847CB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847CB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подтверждающие поддержку инициативного проекта жителями муниципального образования или его части.</w:t>
      </w:r>
    </w:p>
    <w:p w:rsidR="009B54CD" w:rsidRPr="00847CBD" w:rsidRDefault="00B203DE" w:rsidP="009B54CD">
      <w:pPr>
        <w:spacing w:after="0" w:line="240" w:lineRule="auto"/>
        <w:ind w:firstLine="709"/>
        <w:textAlignment w:val="top"/>
        <w:rPr>
          <w:rFonts w:ascii="Arial" w:hAnsi="Arial" w:cs="Arial"/>
          <w:sz w:val="24"/>
          <w:szCs w:val="24"/>
        </w:rPr>
      </w:pPr>
      <w:r w:rsidRPr="00847CBD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847CB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47CBD">
        <w:rPr>
          <w:rFonts w:ascii="Arial" w:hAnsi="Arial" w:cs="Arial"/>
          <w:sz w:val="24"/>
          <w:szCs w:val="24"/>
        </w:rPr>
        <w:t xml:space="preserve">Информация о внесении инициативного проекта в администрацию </w:t>
      </w:r>
      <w:r w:rsidR="00A96126" w:rsidRPr="00847CBD">
        <w:rPr>
          <w:rFonts w:ascii="Arial" w:hAnsi="Arial" w:cs="Arial"/>
          <w:sz w:val="24"/>
          <w:szCs w:val="24"/>
        </w:rPr>
        <w:t>Канифольнинского сельсовета</w:t>
      </w:r>
      <w:r w:rsidRPr="00847C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7CBD">
        <w:rPr>
          <w:rFonts w:ascii="Arial" w:hAnsi="Arial" w:cs="Arial"/>
          <w:sz w:val="24"/>
          <w:szCs w:val="24"/>
        </w:rPr>
        <w:t xml:space="preserve">подлежит опубликованию (обнародованию) и размещению на официальном сайте </w:t>
      </w:r>
      <w:r w:rsidR="00A96126" w:rsidRPr="00847CBD">
        <w:rPr>
          <w:rFonts w:ascii="Arial" w:hAnsi="Arial" w:cs="Arial"/>
          <w:sz w:val="24"/>
          <w:szCs w:val="24"/>
        </w:rPr>
        <w:t>администрации Канифольнинского сельсовета</w:t>
      </w:r>
      <w:r w:rsidR="00A96126" w:rsidRPr="00847CBD">
        <w:rPr>
          <w:rFonts w:ascii="Arial" w:hAnsi="Arial" w:cs="Arial"/>
          <w:i/>
          <w:sz w:val="24"/>
          <w:szCs w:val="24"/>
        </w:rPr>
        <w:t xml:space="preserve"> </w:t>
      </w:r>
      <w:r w:rsidRPr="00847CBD">
        <w:rPr>
          <w:rFonts w:ascii="Arial" w:hAnsi="Arial" w:cs="Arial"/>
          <w:sz w:val="24"/>
          <w:szCs w:val="24"/>
        </w:rPr>
        <w:t>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847CBD">
        <w:rPr>
          <w:rFonts w:ascii="Arial" w:hAnsi="Arial" w:cs="Arial"/>
          <w:i/>
          <w:sz w:val="24"/>
          <w:szCs w:val="24"/>
        </w:rPr>
        <w:t xml:space="preserve"> </w:t>
      </w:r>
      <w:r w:rsidR="00A96126" w:rsidRPr="00847CBD">
        <w:rPr>
          <w:rFonts w:ascii="Arial" w:hAnsi="Arial" w:cs="Arial"/>
          <w:sz w:val="24"/>
          <w:szCs w:val="24"/>
        </w:rPr>
        <w:lastRenderedPageBreak/>
        <w:t>Канифольнинского сельсовета</w:t>
      </w:r>
      <w:r w:rsidRPr="00847CBD">
        <w:rPr>
          <w:rFonts w:ascii="Arial" w:hAnsi="Arial" w:cs="Arial"/>
          <w:sz w:val="24"/>
          <w:szCs w:val="24"/>
        </w:rPr>
        <w:t xml:space="preserve"> и должна содержать сведения, указанные в инициативном проекте, а также сведения об инициаторах проекта.</w:t>
      </w:r>
      <w:proofErr w:type="gramEnd"/>
    </w:p>
    <w:p w:rsidR="009B54CD" w:rsidRPr="00847CBD" w:rsidRDefault="009B54CD" w:rsidP="009B54CD">
      <w:pPr>
        <w:spacing w:after="0" w:line="240" w:lineRule="auto"/>
        <w:ind w:firstLine="709"/>
        <w:textAlignment w:val="top"/>
        <w:rPr>
          <w:rFonts w:ascii="Arial" w:hAnsi="Arial" w:cs="Arial"/>
          <w:sz w:val="24"/>
          <w:szCs w:val="24"/>
        </w:rPr>
      </w:pPr>
      <w:r w:rsidRPr="00847CBD">
        <w:rPr>
          <w:rFonts w:ascii="Arial" w:eastAsiaTheme="minorHAnsi" w:hAnsi="Arial" w:cs="Arial"/>
          <w:sz w:val="24"/>
          <w:szCs w:val="24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B203DE" w:rsidRPr="00847CBD" w:rsidRDefault="00B203DE" w:rsidP="00B203DE">
      <w:pPr>
        <w:spacing w:after="0" w:line="240" w:lineRule="auto"/>
        <w:ind w:firstLine="709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847CBD">
        <w:rPr>
          <w:rFonts w:ascii="Arial" w:hAnsi="Arial" w:cs="Arial"/>
          <w:sz w:val="24"/>
          <w:szCs w:val="24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A96126" w:rsidRPr="00847CBD">
        <w:rPr>
          <w:rFonts w:ascii="Arial" w:hAnsi="Arial" w:cs="Arial"/>
          <w:sz w:val="24"/>
          <w:szCs w:val="24"/>
        </w:rPr>
        <w:t>Канифольнинского сельсовета</w:t>
      </w:r>
      <w:r w:rsidRPr="00847C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7CBD">
        <w:rPr>
          <w:rFonts w:ascii="Arial" w:hAnsi="Arial" w:cs="Arial"/>
          <w:sz w:val="24"/>
          <w:szCs w:val="24"/>
        </w:rPr>
        <w:t xml:space="preserve">своих замечаний и предложений по инициативному проекту </w:t>
      </w:r>
      <w:r w:rsidR="003E2172" w:rsidRPr="00847CBD">
        <w:rPr>
          <w:rFonts w:ascii="Arial" w:hAnsi="Arial" w:cs="Arial"/>
          <w:sz w:val="24"/>
          <w:szCs w:val="24"/>
        </w:rPr>
        <w:t>в течение 10</w:t>
      </w:r>
      <w:r w:rsidRPr="00847CBD">
        <w:rPr>
          <w:rFonts w:ascii="Arial" w:hAnsi="Arial" w:cs="Arial"/>
          <w:sz w:val="24"/>
          <w:szCs w:val="24"/>
        </w:rPr>
        <w:t xml:space="preserve"> рабочих дней</w:t>
      </w:r>
    </w:p>
    <w:p w:rsidR="00D21817" w:rsidRPr="00847CBD" w:rsidRDefault="00D21817" w:rsidP="00E94704">
      <w:pPr>
        <w:spacing w:after="0" w:line="240" w:lineRule="auto"/>
        <w:ind w:firstLine="709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847CBD">
        <w:rPr>
          <w:rFonts w:ascii="Arial" w:eastAsia="Times New Roman" w:hAnsi="Arial" w:cs="Arial"/>
          <w:color w:val="000000"/>
          <w:spacing w:val="3"/>
          <w:sz w:val="24"/>
          <w:szCs w:val="24"/>
        </w:rPr>
        <w:t>4.</w:t>
      </w:r>
      <w:r w:rsidR="00B203DE" w:rsidRPr="00847CBD">
        <w:rPr>
          <w:rFonts w:ascii="Arial" w:eastAsia="Times New Roman" w:hAnsi="Arial" w:cs="Arial"/>
          <w:color w:val="000000"/>
          <w:spacing w:val="3"/>
          <w:sz w:val="24"/>
          <w:szCs w:val="24"/>
        </w:rPr>
        <w:t>5</w:t>
      </w:r>
      <w:r w:rsidRPr="00847CB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. Администрация </w:t>
      </w:r>
      <w:r w:rsidR="006B15DB" w:rsidRPr="00847CBD">
        <w:rPr>
          <w:rFonts w:ascii="Arial" w:eastAsia="Times New Roman" w:hAnsi="Arial" w:cs="Arial"/>
          <w:color w:val="000000"/>
          <w:spacing w:val="3"/>
          <w:sz w:val="24"/>
          <w:szCs w:val="24"/>
        </w:rPr>
        <w:t>Канифольнинского сельсовета</w:t>
      </w:r>
      <w:r w:rsidRPr="00847CB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D21817" w:rsidRPr="00847CBD" w:rsidRDefault="00D21817" w:rsidP="00E94704">
      <w:pPr>
        <w:spacing w:after="0" w:line="240" w:lineRule="auto"/>
        <w:ind w:firstLine="709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847CB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- соблюдение установленного порядка внесения инициативного проекта и его рассмотрения;</w:t>
      </w:r>
    </w:p>
    <w:p w:rsidR="00D21817" w:rsidRPr="00847CBD" w:rsidRDefault="00D21817" w:rsidP="00E94704">
      <w:pPr>
        <w:spacing w:after="0" w:line="240" w:lineRule="auto"/>
        <w:ind w:firstLine="709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847CB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6B15DB" w:rsidRPr="00847CBD">
        <w:rPr>
          <w:rFonts w:ascii="Arial" w:eastAsia="Times New Roman" w:hAnsi="Arial" w:cs="Arial"/>
          <w:spacing w:val="3"/>
          <w:sz w:val="24"/>
          <w:szCs w:val="24"/>
        </w:rPr>
        <w:t>Красноярского края</w:t>
      </w:r>
      <w:r w:rsidRPr="00847CBD">
        <w:rPr>
          <w:rFonts w:ascii="Arial" w:eastAsia="Times New Roman" w:hAnsi="Arial" w:cs="Arial"/>
          <w:i/>
          <w:spacing w:val="3"/>
          <w:sz w:val="24"/>
          <w:szCs w:val="24"/>
        </w:rPr>
        <w:t xml:space="preserve"> РФ</w:t>
      </w:r>
      <w:r w:rsidRPr="00847CBD">
        <w:rPr>
          <w:rFonts w:ascii="Arial" w:eastAsia="Times New Roman" w:hAnsi="Arial" w:cs="Arial"/>
          <w:spacing w:val="3"/>
          <w:sz w:val="24"/>
          <w:szCs w:val="24"/>
        </w:rPr>
        <w:t xml:space="preserve">, </w:t>
      </w:r>
      <w:r w:rsidRPr="00847CB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уставу </w:t>
      </w:r>
      <w:r w:rsidR="006B15DB" w:rsidRPr="00847CBD">
        <w:rPr>
          <w:rFonts w:ascii="Arial" w:eastAsia="Times New Roman" w:hAnsi="Arial" w:cs="Arial"/>
          <w:color w:val="000000"/>
          <w:spacing w:val="3"/>
          <w:sz w:val="24"/>
          <w:szCs w:val="24"/>
        </w:rPr>
        <w:t>Канифольнинского сельсовета</w:t>
      </w:r>
      <w:r w:rsidRPr="00847CBD">
        <w:rPr>
          <w:rFonts w:ascii="Arial" w:eastAsia="Times New Roman" w:hAnsi="Arial" w:cs="Arial"/>
          <w:color w:val="000000"/>
          <w:spacing w:val="3"/>
          <w:sz w:val="24"/>
          <w:szCs w:val="24"/>
        </w:rPr>
        <w:t>;</w:t>
      </w:r>
    </w:p>
    <w:p w:rsidR="00D21817" w:rsidRPr="00847CBD" w:rsidRDefault="00D21817" w:rsidP="00E94704">
      <w:pPr>
        <w:spacing w:after="0" w:line="240" w:lineRule="auto"/>
        <w:ind w:firstLine="709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847CBD">
        <w:rPr>
          <w:rFonts w:ascii="Arial" w:eastAsia="Times New Roman" w:hAnsi="Arial" w:cs="Arial"/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D21817" w:rsidRPr="00847CBD" w:rsidRDefault="00D21817" w:rsidP="00E94704">
      <w:pPr>
        <w:spacing w:after="0" w:line="240" w:lineRule="auto"/>
        <w:ind w:firstLine="709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847CBD">
        <w:rPr>
          <w:rFonts w:ascii="Arial" w:eastAsia="Times New Roman" w:hAnsi="Arial" w:cs="Arial"/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21817" w:rsidRPr="00847CBD" w:rsidRDefault="00D21817" w:rsidP="00E94704">
      <w:pPr>
        <w:spacing w:after="0" w:line="240" w:lineRule="auto"/>
        <w:ind w:firstLine="709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847CBD">
        <w:rPr>
          <w:rFonts w:ascii="Arial" w:eastAsia="Times New Roman" w:hAnsi="Arial" w:cs="Arial"/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AE561F" w:rsidRPr="00847CBD" w:rsidRDefault="00AE561F" w:rsidP="0097245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</w:p>
    <w:p w:rsidR="00544CB4" w:rsidRPr="00847CBD" w:rsidRDefault="00544CB4" w:rsidP="0097245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</w:p>
    <w:p w:rsidR="00CD35D7" w:rsidRPr="00847CBD" w:rsidRDefault="0097245F" w:rsidP="0097245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47CBD">
        <w:rPr>
          <w:rFonts w:ascii="Arial" w:hAnsi="Arial" w:cs="Arial"/>
          <w:b/>
          <w:bCs/>
          <w:sz w:val="24"/>
          <w:szCs w:val="24"/>
        </w:rPr>
        <w:t>5.</w:t>
      </w:r>
      <w:r w:rsidR="00CD35D7" w:rsidRPr="00847CB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47CBD">
        <w:rPr>
          <w:rFonts w:ascii="Arial" w:hAnsi="Arial" w:cs="Arial"/>
          <w:b/>
          <w:bCs/>
          <w:sz w:val="24"/>
          <w:szCs w:val="24"/>
        </w:rPr>
        <w:t xml:space="preserve">ПОРЯДОК РАССМОТРЕНИЯ ИНИЦИАТИВНЫХ ПРОЕКТОВ КОНКУРСНОЙ КОМИССИЕЙ </w:t>
      </w:r>
    </w:p>
    <w:p w:rsidR="00E94704" w:rsidRPr="00847CBD" w:rsidRDefault="00E94704" w:rsidP="00E9470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97245F" w:rsidRPr="00847CBD" w:rsidRDefault="0097245F" w:rsidP="0097245F">
      <w:pPr>
        <w:spacing w:after="0" w:line="240" w:lineRule="auto"/>
        <w:ind w:firstLine="709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  <w:r w:rsidRPr="00847CBD">
        <w:rPr>
          <w:rFonts w:ascii="Arial" w:hAnsi="Arial" w:cs="Arial"/>
          <w:sz w:val="24"/>
          <w:szCs w:val="24"/>
        </w:rPr>
        <w:t xml:space="preserve">5.1. Инициативный проект, внесенный в администрацию </w:t>
      </w:r>
      <w:r w:rsidR="006B15DB" w:rsidRPr="00847CBD">
        <w:rPr>
          <w:rFonts w:ascii="Arial" w:eastAsia="Times New Roman" w:hAnsi="Arial" w:cs="Arial"/>
          <w:color w:val="000000"/>
          <w:spacing w:val="3"/>
          <w:sz w:val="24"/>
          <w:szCs w:val="24"/>
        </w:rPr>
        <w:t>Канифольнинского сельсовета</w:t>
      </w:r>
      <w:r w:rsidR="006B15DB" w:rsidRPr="00847CBD">
        <w:rPr>
          <w:rFonts w:ascii="Arial" w:eastAsia="Times New Roman" w:hAnsi="Arial" w:cs="Arial"/>
          <w:i/>
          <w:color w:val="000000"/>
          <w:spacing w:val="3"/>
          <w:sz w:val="24"/>
          <w:szCs w:val="24"/>
        </w:rPr>
        <w:t>,</w:t>
      </w:r>
      <w:r w:rsidRPr="00847CBD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 </w:t>
      </w:r>
      <w:r w:rsidRPr="00847CBD">
        <w:rPr>
          <w:rFonts w:ascii="Arial" w:hAnsi="Arial" w:cs="Arial"/>
          <w:sz w:val="24"/>
          <w:szCs w:val="24"/>
        </w:rPr>
        <w:t xml:space="preserve">подлежит обязательному рассмотрению в течение </w:t>
      </w:r>
      <w:r w:rsidR="001B5BA7" w:rsidRPr="00847CBD">
        <w:rPr>
          <w:rFonts w:ascii="Arial" w:hAnsi="Arial" w:cs="Arial"/>
          <w:sz w:val="24"/>
          <w:szCs w:val="24"/>
        </w:rPr>
        <w:t xml:space="preserve">30 </w:t>
      </w:r>
      <w:r w:rsidRPr="00847CBD">
        <w:rPr>
          <w:rFonts w:ascii="Arial" w:hAnsi="Arial" w:cs="Arial"/>
          <w:sz w:val="24"/>
          <w:szCs w:val="24"/>
        </w:rPr>
        <w:t>дней со дня его внесения.</w:t>
      </w:r>
    </w:p>
    <w:p w:rsidR="00CD35D7" w:rsidRPr="00847CBD" w:rsidRDefault="0097245F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5</w:t>
      </w:r>
      <w:r w:rsidR="00CD35D7" w:rsidRPr="00847CBD">
        <w:rPr>
          <w:sz w:val="24"/>
          <w:szCs w:val="24"/>
        </w:rPr>
        <w:t>.</w:t>
      </w:r>
      <w:r w:rsidRPr="00847CBD">
        <w:rPr>
          <w:sz w:val="24"/>
          <w:szCs w:val="24"/>
        </w:rPr>
        <w:t>2</w:t>
      </w:r>
      <w:r w:rsidR="00CD35D7" w:rsidRPr="00847CBD">
        <w:rPr>
          <w:sz w:val="24"/>
          <w:szCs w:val="24"/>
        </w:rPr>
        <w:t xml:space="preserve">. Для </w:t>
      </w:r>
      <w:r w:rsidRPr="00847CBD">
        <w:rPr>
          <w:sz w:val="24"/>
          <w:szCs w:val="24"/>
        </w:rPr>
        <w:t>проведения</w:t>
      </w:r>
      <w:r w:rsidR="00CD35D7" w:rsidRPr="00847CBD">
        <w:rPr>
          <w:sz w:val="24"/>
          <w:szCs w:val="24"/>
        </w:rPr>
        <w:t xml:space="preserve"> конкурсного отбора инициативных проектов граждан администрацией </w:t>
      </w:r>
      <w:r w:rsidR="006B15DB" w:rsidRPr="00847CBD">
        <w:rPr>
          <w:sz w:val="24"/>
          <w:szCs w:val="24"/>
        </w:rPr>
        <w:t>Канифольнинского сельсовета</w:t>
      </w:r>
      <w:r w:rsidR="00CD35D7" w:rsidRPr="00847CBD">
        <w:rPr>
          <w:i/>
          <w:sz w:val="24"/>
          <w:szCs w:val="24"/>
        </w:rPr>
        <w:t xml:space="preserve"> </w:t>
      </w:r>
      <w:r w:rsidR="00CD35D7" w:rsidRPr="00847CBD">
        <w:rPr>
          <w:sz w:val="24"/>
          <w:szCs w:val="24"/>
        </w:rPr>
        <w:t xml:space="preserve">образуется конкурсная комиссия. </w:t>
      </w:r>
    </w:p>
    <w:p w:rsidR="00CD35D7" w:rsidRPr="00847CBD" w:rsidRDefault="0097245F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5</w:t>
      </w:r>
      <w:r w:rsidR="00CD35D7" w:rsidRPr="00847CBD">
        <w:rPr>
          <w:sz w:val="24"/>
          <w:szCs w:val="24"/>
        </w:rPr>
        <w:t>.</w:t>
      </w:r>
      <w:r w:rsidRPr="00847CBD">
        <w:rPr>
          <w:sz w:val="24"/>
          <w:szCs w:val="24"/>
        </w:rPr>
        <w:t>3</w:t>
      </w:r>
      <w:r w:rsidR="00CD35D7" w:rsidRPr="00847CBD">
        <w:rPr>
          <w:sz w:val="24"/>
          <w:szCs w:val="24"/>
        </w:rPr>
        <w:t xml:space="preserve">. Персональный состав конкурсной комиссии утверждается администрацией </w:t>
      </w:r>
      <w:r w:rsidR="006B15DB" w:rsidRPr="00847CBD">
        <w:rPr>
          <w:sz w:val="24"/>
          <w:szCs w:val="24"/>
        </w:rPr>
        <w:t>Канифольнинского сельсовета</w:t>
      </w:r>
      <w:r w:rsidR="00CD35D7" w:rsidRPr="00847CBD">
        <w:rPr>
          <w:sz w:val="24"/>
          <w:szCs w:val="24"/>
        </w:rPr>
        <w:t>.</w:t>
      </w:r>
    </w:p>
    <w:p w:rsidR="00CD35D7" w:rsidRPr="00847CBD" w:rsidRDefault="00CD35D7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6B15DB" w:rsidRPr="00847CBD">
        <w:rPr>
          <w:sz w:val="24"/>
          <w:szCs w:val="24"/>
        </w:rPr>
        <w:t>Канифольнинского сельского Совета депутатов</w:t>
      </w:r>
      <w:r w:rsidRPr="00847CBD">
        <w:rPr>
          <w:sz w:val="24"/>
          <w:szCs w:val="24"/>
        </w:rPr>
        <w:t xml:space="preserve">. </w:t>
      </w:r>
    </w:p>
    <w:p w:rsidR="00CD35D7" w:rsidRPr="00847CBD" w:rsidRDefault="00CD35D7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 xml:space="preserve">В состав конкурсной комиссии администрации муниципального образования </w:t>
      </w:r>
      <w:r w:rsidR="006B15DB" w:rsidRPr="00847CBD">
        <w:rPr>
          <w:sz w:val="24"/>
          <w:szCs w:val="24"/>
        </w:rPr>
        <w:t>Канифольнинского сельсовета</w:t>
      </w:r>
      <w:r w:rsidRPr="00847CBD">
        <w:rPr>
          <w:sz w:val="24"/>
          <w:szCs w:val="24"/>
        </w:rPr>
        <w:t xml:space="preserve"> могут быть включены представители общественных организаций по согласованию.</w:t>
      </w:r>
    </w:p>
    <w:p w:rsidR="00CD35D7" w:rsidRPr="00847CBD" w:rsidRDefault="00CD35D7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CD35D7" w:rsidRPr="00847CBD" w:rsidRDefault="0097245F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5</w:t>
      </w:r>
      <w:r w:rsidR="00CD35D7" w:rsidRPr="00847CBD">
        <w:rPr>
          <w:sz w:val="24"/>
          <w:szCs w:val="24"/>
        </w:rPr>
        <w:t>.</w:t>
      </w:r>
      <w:r w:rsidRPr="00847CBD">
        <w:rPr>
          <w:sz w:val="24"/>
          <w:szCs w:val="24"/>
        </w:rPr>
        <w:t>4</w:t>
      </w:r>
      <w:r w:rsidR="00CD35D7" w:rsidRPr="00847CBD">
        <w:rPr>
          <w:sz w:val="24"/>
          <w:szCs w:val="24"/>
        </w:rPr>
        <w:t>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CD35D7" w:rsidRPr="00847CBD" w:rsidRDefault="00544CB4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5</w:t>
      </w:r>
      <w:r w:rsidR="00CD35D7" w:rsidRPr="00847CBD">
        <w:rPr>
          <w:sz w:val="24"/>
          <w:szCs w:val="24"/>
        </w:rPr>
        <w:t>.</w:t>
      </w:r>
      <w:r w:rsidRPr="00847CBD">
        <w:rPr>
          <w:sz w:val="24"/>
          <w:szCs w:val="24"/>
        </w:rPr>
        <w:t>5</w:t>
      </w:r>
      <w:r w:rsidR="00CD35D7" w:rsidRPr="00847CBD">
        <w:rPr>
          <w:sz w:val="24"/>
          <w:szCs w:val="24"/>
        </w:rPr>
        <w:t xml:space="preserve">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</w:t>
      </w:r>
      <w:r w:rsidR="00CD35D7" w:rsidRPr="00847CBD">
        <w:rPr>
          <w:sz w:val="24"/>
          <w:szCs w:val="24"/>
        </w:rPr>
        <w:lastRenderedPageBreak/>
        <w:t>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544CB4" w:rsidRPr="00847CBD" w:rsidRDefault="00544CB4" w:rsidP="00544CB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5</w:t>
      </w:r>
      <w:r w:rsidR="00CD35D7" w:rsidRPr="00847CBD">
        <w:rPr>
          <w:sz w:val="24"/>
          <w:szCs w:val="24"/>
        </w:rPr>
        <w:t>.</w:t>
      </w:r>
      <w:r w:rsidRPr="00847CBD">
        <w:rPr>
          <w:sz w:val="24"/>
          <w:szCs w:val="24"/>
        </w:rPr>
        <w:t>6</w:t>
      </w:r>
      <w:r w:rsidR="00CD35D7" w:rsidRPr="00847CBD">
        <w:rPr>
          <w:sz w:val="24"/>
          <w:szCs w:val="24"/>
        </w:rPr>
        <w:t>. Председатель конкурсной комиссии:</w:t>
      </w:r>
    </w:p>
    <w:p w:rsidR="00544CB4" w:rsidRPr="00847CBD" w:rsidRDefault="00CD35D7" w:rsidP="00544CB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544CB4" w:rsidRPr="00847CBD" w:rsidRDefault="00CD35D7" w:rsidP="00544CB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2) формирует проект повестки очередного заседания конкурсной комиссии;</w:t>
      </w:r>
    </w:p>
    <w:p w:rsidR="00544CB4" w:rsidRPr="00847CBD" w:rsidRDefault="00CD35D7" w:rsidP="00544CB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CD35D7" w:rsidRPr="00847CBD" w:rsidRDefault="00CD35D7" w:rsidP="00544CB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4)  председательствует на заседаниях конкурсной комиссии.</w:t>
      </w:r>
    </w:p>
    <w:p w:rsidR="00544CB4" w:rsidRPr="00847CBD" w:rsidRDefault="00544CB4" w:rsidP="00544CB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5</w:t>
      </w:r>
      <w:r w:rsidR="00CD35D7" w:rsidRPr="00847CBD">
        <w:rPr>
          <w:sz w:val="24"/>
          <w:szCs w:val="24"/>
        </w:rPr>
        <w:t>.</w:t>
      </w:r>
      <w:r w:rsidRPr="00847CBD">
        <w:rPr>
          <w:sz w:val="24"/>
          <w:szCs w:val="24"/>
        </w:rPr>
        <w:t>7</w:t>
      </w:r>
      <w:r w:rsidR="00CD35D7" w:rsidRPr="00847CBD">
        <w:rPr>
          <w:sz w:val="24"/>
          <w:szCs w:val="24"/>
        </w:rPr>
        <w:t>. Секретарь конкурсной комиссии:</w:t>
      </w:r>
    </w:p>
    <w:p w:rsidR="00544CB4" w:rsidRPr="00847CBD" w:rsidRDefault="00CD35D7" w:rsidP="00544CB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544CB4" w:rsidRPr="00847CBD" w:rsidRDefault="00CD35D7" w:rsidP="00544CB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CD35D7" w:rsidRPr="00847CBD" w:rsidRDefault="00CD35D7" w:rsidP="00544CB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3) оформляет протоколы заседаний конкурсной комиссии.</w:t>
      </w:r>
    </w:p>
    <w:p w:rsidR="00544CB4" w:rsidRPr="00847CBD" w:rsidRDefault="00544CB4" w:rsidP="00544CB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5.8</w:t>
      </w:r>
      <w:r w:rsidR="00CD35D7" w:rsidRPr="00847CBD">
        <w:rPr>
          <w:sz w:val="24"/>
          <w:szCs w:val="24"/>
        </w:rPr>
        <w:t>. Член конкурсной комиссии:</w:t>
      </w:r>
    </w:p>
    <w:p w:rsidR="00544CB4" w:rsidRPr="00847CBD" w:rsidRDefault="00CD35D7" w:rsidP="00544CB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544CB4" w:rsidRPr="00847CBD" w:rsidRDefault="00CD35D7" w:rsidP="00544CB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2) вносит предложения по вопросам работы конкурсной комиссии;</w:t>
      </w:r>
    </w:p>
    <w:p w:rsidR="00544CB4" w:rsidRPr="00847CBD" w:rsidRDefault="00CD35D7" w:rsidP="00544CB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CD35D7" w:rsidRPr="00847CBD" w:rsidRDefault="00CD35D7" w:rsidP="00544CB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4) голосует на заседаниях конкурсной комиссии.</w:t>
      </w:r>
    </w:p>
    <w:p w:rsidR="00CD35D7" w:rsidRPr="00847CBD" w:rsidRDefault="00544CB4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5</w:t>
      </w:r>
      <w:r w:rsidR="00CD35D7" w:rsidRPr="00847CBD">
        <w:rPr>
          <w:sz w:val="24"/>
          <w:szCs w:val="24"/>
        </w:rPr>
        <w:t>.</w:t>
      </w:r>
      <w:r w:rsidRPr="00847CBD">
        <w:rPr>
          <w:sz w:val="24"/>
          <w:szCs w:val="24"/>
        </w:rPr>
        <w:t>9</w:t>
      </w:r>
      <w:r w:rsidR="00CD35D7" w:rsidRPr="00847CBD">
        <w:rPr>
          <w:sz w:val="24"/>
          <w:szCs w:val="24"/>
        </w:rPr>
        <w:t>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CD35D7" w:rsidRPr="00847CBD" w:rsidRDefault="00CD35D7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CD35D7" w:rsidRPr="00847CBD" w:rsidRDefault="00544CB4" w:rsidP="00E9470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5</w:t>
      </w:r>
      <w:r w:rsidR="00CD35D7" w:rsidRPr="00847CBD">
        <w:rPr>
          <w:sz w:val="24"/>
          <w:szCs w:val="24"/>
        </w:rPr>
        <w:t>.</w:t>
      </w:r>
      <w:r w:rsidRPr="00847CBD">
        <w:rPr>
          <w:sz w:val="24"/>
          <w:szCs w:val="24"/>
        </w:rPr>
        <w:t>10</w:t>
      </w:r>
      <w:r w:rsidR="00CD35D7" w:rsidRPr="00847CBD">
        <w:rPr>
          <w:sz w:val="24"/>
          <w:szCs w:val="24"/>
        </w:rPr>
        <w:t>. Заседание конкурсной комиссии проводится в течение трех рабочих дней после проведения собрания граждан.</w:t>
      </w:r>
      <w:r w:rsidR="00CD35D7" w:rsidRPr="00847CBD">
        <w:rPr>
          <w:b/>
          <w:i/>
          <w:sz w:val="24"/>
          <w:szCs w:val="24"/>
        </w:rPr>
        <w:t xml:space="preserve"> </w:t>
      </w:r>
    </w:p>
    <w:p w:rsidR="00544CB4" w:rsidRPr="00847CBD" w:rsidRDefault="00544CB4" w:rsidP="00544CB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5</w:t>
      </w:r>
      <w:r w:rsidR="00CD35D7" w:rsidRPr="00847CBD">
        <w:rPr>
          <w:sz w:val="24"/>
          <w:szCs w:val="24"/>
        </w:rPr>
        <w:t>.1</w:t>
      </w:r>
      <w:r w:rsidRPr="00847CBD">
        <w:rPr>
          <w:sz w:val="24"/>
          <w:szCs w:val="24"/>
        </w:rPr>
        <w:t>1</w:t>
      </w:r>
      <w:r w:rsidR="00CD35D7" w:rsidRPr="00847CBD">
        <w:rPr>
          <w:sz w:val="24"/>
          <w:szCs w:val="24"/>
        </w:rPr>
        <w:t>. Протокол конкурсной комиссии должен содержать следующие данные:</w:t>
      </w:r>
    </w:p>
    <w:p w:rsidR="00544CB4" w:rsidRPr="00847CBD" w:rsidRDefault="00544CB4" w:rsidP="00544CB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 xml:space="preserve">- </w:t>
      </w:r>
      <w:r w:rsidR="00CD35D7" w:rsidRPr="00847CBD">
        <w:rPr>
          <w:sz w:val="24"/>
          <w:szCs w:val="24"/>
        </w:rPr>
        <w:t>время, дату и место проведения конкурсной комиссии;</w:t>
      </w:r>
    </w:p>
    <w:p w:rsidR="00544CB4" w:rsidRPr="00847CBD" w:rsidRDefault="00544CB4" w:rsidP="00544CB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 xml:space="preserve">- </w:t>
      </w:r>
      <w:r w:rsidR="00CD35D7" w:rsidRPr="00847CBD">
        <w:rPr>
          <w:sz w:val="24"/>
          <w:szCs w:val="24"/>
        </w:rPr>
        <w:t>фамилии и инициалы членов конкурсной комиссии и приглашенных на заседание конкурсной комиссии;</w:t>
      </w:r>
    </w:p>
    <w:p w:rsidR="00544CB4" w:rsidRPr="00847CBD" w:rsidRDefault="00544CB4" w:rsidP="00544CB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 xml:space="preserve">- </w:t>
      </w:r>
      <w:r w:rsidR="00CD35D7" w:rsidRPr="00847CBD">
        <w:rPr>
          <w:sz w:val="24"/>
          <w:szCs w:val="24"/>
        </w:rPr>
        <w:t>результаты голосования по каждому из включенных в список для голосования инициативных проектов;</w:t>
      </w:r>
    </w:p>
    <w:p w:rsidR="00CD35D7" w:rsidRPr="00847CBD" w:rsidRDefault="00544CB4" w:rsidP="00544CB4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 xml:space="preserve">- </w:t>
      </w:r>
      <w:r w:rsidR="00CD35D7" w:rsidRPr="00847CBD">
        <w:rPr>
          <w:sz w:val="24"/>
          <w:szCs w:val="24"/>
        </w:rPr>
        <w:t>инициативные проекты, прошедшие конкурсный отбор и подлежащие финансированию из местного бюджета.</w:t>
      </w:r>
    </w:p>
    <w:p w:rsidR="00CD35D7" w:rsidRPr="00847CBD" w:rsidRDefault="00CD35D7" w:rsidP="00E9470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47CBD">
        <w:rPr>
          <w:rFonts w:ascii="Arial" w:hAnsi="Arial" w:cs="Arial"/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64043B" w:rsidRPr="00847CBD" w:rsidRDefault="009B54CD" w:rsidP="0064043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47CBD">
        <w:rPr>
          <w:rFonts w:ascii="Arial" w:hAnsi="Arial" w:cs="Arial"/>
          <w:sz w:val="24"/>
          <w:szCs w:val="24"/>
        </w:rPr>
        <w:t xml:space="preserve">5.12. Администрация </w:t>
      </w:r>
      <w:r w:rsidR="006B15DB" w:rsidRPr="00847CBD">
        <w:rPr>
          <w:rFonts w:ascii="Arial" w:hAnsi="Arial" w:cs="Arial"/>
          <w:sz w:val="24"/>
          <w:szCs w:val="24"/>
        </w:rPr>
        <w:t>Канифольнинского сельсовета</w:t>
      </w:r>
      <w:r w:rsidRPr="00847CBD">
        <w:rPr>
          <w:rFonts w:ascii="Arial" w:hAnsi="Arial" w:cs="Arial"/>
          <w:i/>
          <w:sz w:val="24"/>
          <w:szCs w:val="24"/>
        </w:rPr>
        <w:t xml:space="preserve"> </w:t>
      </w:r>
      <w:r w:rsidRPr="00847CBD">
        <w:rPr>
          <w:rFonts w:ascii="Arial" w:hAnsi="Arial" w:cs="Arial"/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:rsidR="0064043B" w:rsidRPr="00847CBD" w:rsidRDefault="0064043B" w:rsidP="0064043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847CBD">
        <w:rPr>
          <w:rFonts w:ascii="Arial" w:hAnsi="Arial" w:cs="Arial"/>
          <w:sz w:val="24"/>
          <w:szCs w:val="24"/>
        </w:rPr>
        <w:t xml:space="preserve">1) </w:t>
      </w:r>
      <w:r w:rsidR="009B54CD" w:rsidRPr="00847CBD">
        <w:rPr>
          <w:rFonts w:ascii="Arial" w:hAnsi="Arial" w:cs="Arial"/>
          <w:sz w:val="24"/>
          <w:szCs w:val="24"/>
        </w:rPr>
        <w:t>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</w:t>
      </w:r>
      <w:r w:rsidRPr="00847CBD">
        <w:rPr>
          <w:rFonts w:ascii="Arial" w:hAnsi="Arial" w:cs="Arial"/>
          <w:sz w:val="24"/>
          <w:szCs w:val="24"/>
        </w:rPr>
        <w:t>ий в решение о местном бюджете);</w:t>
      </w:r>
      <w:proofErr w:type="gramEnd"/>
    </w:p>
    <w:p w:rsidR="0064043B" w:rsidRPr="00847CBD" w:rsidRDefault="0064043B" w:rsidP="0064043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47CBD">
        <w:rPr>
          <w:rFonts w:ascii="Arial" w:hAnsi="Arial" w:cs="Arial"/>
          <w:sz w:val="24"/>
          <w:szCs w:val="24"/>
        </w:rPr>
        <w:lastRenderedPageBreak/>
        <w:t xml:space="preserve">2) </w:t>
      </w:r>
      <w:r w:rsidR="009B54CD" w:rsidRPr="00847CBD">
        <w:rPr>
          <w:rFonts w:ascii="Arial" w:hAnsi="Arial" w:cs="Arial"/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4043B" w:rsidRPr="00847CBD" w:rsidRDefault="0064043B" w:rsidP="0064043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47CBD">
        <w:rPr>
          <w:rFonts w:ascii="Arial" w:hAnsi="Arial" w:cs="Arial"/>
          <w:sz w:val="24"/>
          <w:szCs w:val="24"/>
        </w:rPr>
        <w:t>5</w:t>
      </w:r>
      <w:r w:rsidR="009B54CD" w:rsidRPr="00847CBD">
        <w:rPr>
          <w:rFonts w:ascii="Arial" w:hAnsi="Arial" w:cs="Arial"/>
          <w:sz w:val="24"/>
          <w:szCs w:val="24"/>
        </w:rPr>
        <w:t>.</w:t>
      </w:r>
      <w:r w:rsidRPr="00847CBD">
        <w:rPr>
          <w:rFonts w:ascii="Arial" w:hAnsi="Arial" w:cs="Arial"/>
          <w:sz w:val="24"/>
          <w:szCs w:val="24"/>
        </w:rPr>
        <w:t>13.</w:t>
      </w:r>
      <w:r w:rsidR="009B54CD" w:rsidRPr="00847CBD">
        <w:rPr>
          <w:rFonts w:ascii="Arial" w:hAnsi="Arial" w:cs="Arial"/>
          <w:sz w:val="24"/>
          <w:szCs w:val="24"/>
        </w:rPr>
        <w:t xml:space="preserve"> Администрация </w:t>
      </w:r>
      <w:r w:rsidR="006B15DB" w:rsidRPr="00847CBD">
        <w:rPr>
          <w:rFonts w:ascii="Arial" w:hAnsi="Arial" w:cs="Arial"/>
          <w:sz w:val="24"/>
          <w:szCs w:val="24"/>
        </w:rPr>
        <w:t>Канифольнинского сельсовета</w:t>
      </w:r>
      <w:r w:rsidRPr="00847CBD">
        <w:rPr>
          <w:rFonts w:ascii="Arial" w:hAnsi="Arial" w:cs="Arial"/>
          <w:i/>
          <w:sz w:val="24"/>
          <w:szCs w:val="24"/>
        </w:rPr>
        <w:t xml:space="preserve"> </w:t>
      </w:r>
      <w:r w:rsidR="009B54CD" w:rsidRPr="00847CBD"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0" w:name="P98"/>
      <w:bookmarkEnd w:id="0"/>
    </w:p>
    <w:p w:rsidR="0064043B" w:rsidRPr="00847CBD" w:rsidRDefault="0064043B" w:rsidP="0064043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47CBD">
        <w:rPr>
          <w:rFonts w:ascii="Arial" w:hAnsi="Arial" w:cs="Arial"/>
          <w:sz w:val="24"/>
          <w:szCs w:val="24"/>
        </w:rPr>
        <w:t xml:space="preserve">1) </w:t>
      </w:r>
      <w:r w:rsidR="009B54CD" w:rsidRPr="00847CBD">
        <w:rPr>
          <w:rFonts w:ascii="Arial" w:hAnsi="Arial" w:cs="Arial"/>
          <w:sz w:val="24"/>
          <w:szCs w:val="24"/>
        </w:rPr>
        <w:t>несоблюдение установленного порядка внесения инициативного проекта и его рассмотрения;</w:t>
      </w:r>
    </w:p>
    <w:p w:rsidR="0064043B" w:rsidRPr="00847CBD" w:rsidRDefault="0064043B" w:rsidP="0064043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47CBD">
        <w:rPr>
          <w:rFonts w:ascii="Arial" w:hAnsi="Arial" w:cs="Arial"/>
          <w:sz w:val="24"/>
          <w:szCs w:val="24"/>
        </w:rPr>
        <w:t>2)</w:t>
      </w:r>
      <w:r w:rsidR="009B54CD" w:rsidRPr="00847CBD">
        <w:rPr>
          <w:rFonts w:ascii="Arial" w:hAnsi="Arial" w:cs="Arial"/>
          <w:sz w:val="24"/>
          <w:szCs w:val="24"/>
        </w:rPr>
        <w:t xml:space="preserve">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9" w:history="1">
        <w:r w:rsidR="009B54CD" w:rsidRPr="00847CBD">
          <w:rPr>
            <w:rFonts w:ascii="Arial" w:hAnsi="Arial" w:cs="Arial"/>
            <w:sz w:val="24"/>
            <w:szCs w:val="24"/>
          </w:rPr>
          <w:t>Уставу</w:t>
        </w:r>
      </w:hyperlink>
      <w:r w:rsidR="009B54CD" w:rsidRPr="00847CBD">
        <w:rPr>
          <w:rFonts w:ascii="Arial" w:hAnsi="Arial" w:cs="Arial"/>
          <w:sz w:val="24"/>
          <w:szCs w:val="24"/>
        </w:rPr>
        <w:t xml:space="preserve"> </w:t>
      </w:r>
      <w:r w:rsidR="006B15DB" w:rsidRPr="00847CBD">
        <w:rPr>
          <w:rFonts w:ascii="Arial" w:hAnsi="Arial" w:cs="Arial"/>
          <w:sz w:val="24"/>
          <w:szCs w:val="24"/>
        </w:rPr>
        <w:t>Канифольнинского сельсовета</w:t>
      </w:r>
      <w:r w:rsidR="009B54CD" w:rsidRPr="00847CBD">
        <w:rPr>
          <w:rFonts w:ascii="Arial" w:hAnsi="Arial" w:cs="Arial"/>
          <w:sz w:val="24"/>
          <w:szCs w:val="24"/>
        </w:rPr>
        <w:t>;</w:t>
      </w:r>
    </w:p>
    <w:p w:rsidR="0064043B" w:rsidRPr="00847CBD" w:rsidRDefault="0064043B" w:rsidP="0064043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47CBD">
        <w:rPr>
          <w:rFonts w:ascii="Arial" w:hAnsi="Arial" w:cs="Arial"/>
          <w:sz w:val="24"/>
          <w:szCs w:val="24"/>
        </w:rPr>
        <w:t>3)</w:t>
      </w:r>
      <w:r w:rsidR="009B54CD" w:rsidRPr="00847CBD">
        <w:rPr>
          <w:rFonts w:ascii="Arial" w:hAnsi="Arial" w:cs="Arial"/>
          <w:sz w:val="24"/>
          <w:szCs w:val="24"/>
        </w:rPr>
        <w:t xml:space="preserve"> невозможность реализации инициативного проекта ввиду отсутствия у органов местного самоуправления</w:t>
      </w:r>
      <w:r w:rsidRPr="00847CBD">
        <w:rPr>
          <w:rFonts w:ascii="Arial" w:hAnsi="Arial" w:cs="Arial"/>
          <w:i/>
          <w:sz w:val="24"/>
          <w:szCs w:val="24"/>
        </w:rPr>
        <w:t xml:space="preserve"> </w:t>
      </w:r>
      <w:r w:rsidR="006B15DB" w:rsidRPr="00847CBD">
        <w:rPr>
          <w:rFonts w:ascii="Arial" w:hAnsi="Arial" w:cs="Arial"/>
          <w:sz w:val="24"/>
          <w:szCs w:val="24"/>
        </w:rPr>
        <w:t>Канифольнинского сельсовета</w:t>
      </w:r>
      <w:r w:rsidR="009B54CD" w:rsidRPr="00847CBD">
        <w:rPr>
          <w:rFonts w:ascii="Arial" w:hAnsi="Arial" w:cs="Arial"/>
          <w:sz w:val="24"/>
          <w:szCs w:val="24"/>
        </w:rPr>
        <w:t xml:space="preserve"> необходимых полномочий и прав;</w:t>
      </w:r>
    </w:p>
    <w:p w:rsidR="0064043B" w:rsidRPr="00847CBD" w:rsidRDefault="0064043B" w:rsidP="0064043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47CBD">
        <w:rPr>
          <w:rFonts w:ascii="Arial" w:hAnsi="Arial" w:cs="Arial"/>
          <w:sz w:val="24"/>
          <w:szCs w:val="24"/>
        </w:rPr>
        <w:t>4)</w:t>
      </w:r>
      <w:r w:rsidR="009B54CD" w:rsidRPr="00847CBD">
        <w:rPr>
          <w:rFonts w:ascii="Arial" w:hAnsi="Arial" w:cs="Arial"/>
          <w:sz w:val="24"/>
          <w:szCs w:val="24"/>
        </w:rPr>
        <w:t xml:space="preserve"> отсутствие средств бюджета</w:t>
      </w:r>
      <w:r w:rsidRPr="00847CBD">
        <w:rPr>
          <w:rFonts w:ascii="Arial" w:hAnsi="Arial" w:cs="Arial"/>
          <w:i/>
          <w:sz w:val="24"/>
          <w:szCs w:val="24"/>
        </w:rPr>
        <w:t xml:space="preserve"> </w:t>
      </w:r>
      <w:r w:rsidR="006B15DB" w:rsidRPr="00847CBD">
        <w:rPr>
          <w:rFonts w:ascii="Arial" w:hAnsi="Arial" w:cs="Arial"/>
          <w:sz w:val="24"/>
          <w:szCs w:val="24"/>
        </w:rPr>
        <w:t>Канифольнинского сельсовета</w:t>
      </w:r>
      <w:r w:rsidR="009B54CD" w:rsidRPr="00847CBD">
        <w:rPr>
          <w:rFonts w:ascii="Arial" w:hAnsi="Arial" w:cs="Arial"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1" w:name="P102"/>
      <w:bookmarkEnd w:id="1"/>
    </w:p>
    <w:p w:rsidR="0064043B" w:rsidRPr="00847CBD" w:rsidRDefault="0064043B" w:rsidP="0064043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47CBD">
        <w:rPr>
          <w:rFonts w:ascii="Arial" w:hAnsi="Arial" w:cs="Arial"/>
          <w:sz w:val="24"/>
          <w:szCs w:val="24"/>
        </w:rPr>
        <w:t xml:space="preserve">5) </w:t>
      </w:r>
      <w:r w:rsidR="009B54CD" w:rsidRPr="00847CBD">
        <w:rPr>
          <w:rFonts w:ascii="Arial" w:hAnsi="Arial" w:cs="Arial"/>
          <w:sz w:val="24"/>
          <w:szCs w:val="24"/>
        </w:rPr>
        <w:t>наличие возможности решения описанной в инициативном проекте проблемы более эффективным способом;</w:t>
      </w:r>
    </w:p>
    <w:p w:rsidR="009B54CD" w:rsidRPr="00847CBD" w:rsidRDefault="0064043B" w:rsidP="0064043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47CBD">
        <w:rPr>
          <w:rFonts w:ascii="Arial" w:hAnsi="Arial" w:cs="Arial"/>
          <w:sz w:val="24"/>
          <w:szCs w:val="24"/>
        </w:rPr>
        <w:t>6)</w:t>
      </w:r>
      <w:r w:rsidR="009B54CD" w:rsidRPr="00847CBD">
        <w:rPr>
          <w:rFonts w:ascii="Arial" w:hAnsi="Arial" w:cs="Arial"/>
          <w:sz w:val="24"/>
          <w:szCs w:val="24"/>
        </w:rPr>
        <w:t xml:space="preserve"> признание инициативного проекта не прошедшим конкурсный отбор.</w:t>
      </w:r>
    </w:p>
    <w:p w:rsidR="009B54CD" w:rsidRPr="00847CBD" w:rsidRDefault="0064043B" w:rsidP="0064043B">
      <w:pPr>
        <w:pStyle w:val="ConsPlusNormal"/>
        <w:spacing w:line="240" w:lineRule="auto"/>
        <w:ind w:firstLine="540"/>
        <w:rPr>
          <w:sz w:val="24"/>
          <w:szCs w:val="24"/>
        </w:rPr>
      </w:pPr>
      <w:r w:rsidRPr="00847CBD">
        <w:rPr>
          <w:sz w:val="24"/>
          <w:szCs w:val="24"/>
        </w:rPr>
        <w:t>5</w:t>
      </w:r>
      <w:r w:rsidR="009B54CD" w:rsidRPr="00847CBD">
        <w:rPr>
          <w:sz w:val="24"/>
          <w:szCs w:val="24"/>
        </w:rPr>
        <w:t>.</w:t>
      </w:r>
      <w:r w:rsidRPr="00847CBD">
        <w:rPr>
          <w:sz w:val="24"/>
          <w:szCs w:val="24"/>
        </w:rPr>
        <w:t>14.</w:t>
      </w:r>
      <w:r w:rsidR="009B54CD" w:rsidRPr="00847CBD">
        <w:rPr>
          <w:sz w:val="24"/>
          <w:szCs w:val="24"/>
        </w:rPr>
        <w:t xml:space="preserve"> Администрация</w:t>
      </w:r>
      <w:r w:rsidRPr="00847CBD">
        <w:rPr>
          <w:i/>
          <w:sz w:val="24"/>
          <w:szCs w:val="24"/>
        </w:rPr>
        <w:t xml:space="preserve"> </w:t>
      </w:r>
      <w:r w:rsidR="006B15DB" w:rsidRPr="00847CBD">
        <w:rPr>
          <w:sz w:val="24"/>
          <w:szCs w:val="24"/>
        </w:rPr>
        <w:t>Канифольнинского сельсовета</w:t>
      </w:r>
      <w:r w:rsidR="009B54CD" w:rsidRPr="00847CBD">
        <w:rPr>
          <w:sz w:val="24"/>
          <w:szCs w:val="24"/>
        </w:rPr>
        <w:t xml:space="preserve"> вправе, а в случае, предусмотренном </w:t>
      </w:r>
      <w:hyperlink w:anchor="P102" w:history="1">
        <w:r w:rsidR="009B54CD" w:rsidRPr="00847CBD">
          <w:rPr>
            <w:sz w:val="24"/>
            <w:szCs w:val="24"/>
          </w:rPr>
          <w:t xml:space="preserve">подпунктом 5 пункта </w:t>
        </w:r>
        <w:r w:rsidRPr="00847CBD">
          <w:rPr>
            <w:sz w:val="24"/>
            <w:szCs w:val="24"/>
          </w:rPr>
          <w:t>5.13</w:t>
        </w:r>
      </w:hyperlink>
      <w:r w:rsidR="009B54CD" w:rsidRPr="00847CBD">
        <w:rPr>
          <w:sz w:val="24"/>
          <w:szCs w:val="24"/>
        </w:rPr>
        <w:t xml:space="preserve"> настоящего </w:t>
      </w:r>
      <w:r w:rsidRPr="00847CBD">
        <w:rPr>
          <w:sz w:val="24"/>
          <w:szCs w:val="24"/>
        </w:rPr>
        <w:t>Порядка</w:t>
      </w:r>
      <w:r w:rsidR="009B54CD" w:rsidRPr="00847CBD">
        <w:rPr>
          <w:sz w:val="24"/>
          <w:szCs w:val="24"/>
        </w:rPr>
        <w:t>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9B54CD" w:rsidRPr="00847CBD" w:rsidRDefault="009B54CD" w:rsidP="006404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D35D7" w:rsidRPr="00847CBD" w:rsidRDefault="000E1BAD" w:rsidP="00E9470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47CBD">
        <w:rPr>
          <w:rFonts w:ascii="Arial" w:hAnsi="Arial" w:cs="Arial"/>
          <w:b/>
          <w:bCs/>
          <w:sz w:val="24"/>
          <w:szCs w:val="24"/>
        </w:rPr>
        <w:t>6</w:t>
      </w:r>
      <w:r w:rsidR="00CD35D7" w:rsidRPr="00847CBD">
        <w:rPr>
          <w:rFonts w:ascii="Arial" w:hAnsi="Arial" w:cs="Arial"/>
          <w:b/>
          <w:bCs/>
          <w:sz w:val="24"/>
          <w:szCs w:val="24"/>
        </w:rPr>
        <w:t>. УЧАСТИЕ ИНИЦИАТОРОВ В РЕАЛИЗАЦИИ ИНИЦИАТИВНЫХ ПРОЕКТОВ</w:t>
      </w:r>
    </w:p>
    <w:p w:rsidR="00E94704" w:rsidRPr="00847CBD" w:rsidRDefault="00E94704" w:rsidP="00E94704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4043B" w:rsidRPr="00847CBD" w:rsidRDefault="000E1BAD" w:rsidP="000E1BAD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6</w:t>
      </w:r>
      <w:r w:rsidR="00CD35D7" w:rsidRPr="00847CBD">
        <w:rPr>
          <w:sz w:val="24"/>
          <w:szCs w:val="24"/>
        </w:rPr>
        <w:t xml:space="preserve">.1. Инициаторы вправе принимать участие в реализации инициативных проектов в соответствии с настоящим </w:t>
      </w:r>
      <w:r w:rsidR="0064043B" w:rsidRPr="00847CBD">
        <w:rPr>
          <w:sz w:val="24"/>
          <w:szCs w:val="24"/>
        </w:rPr>
        <w:t>Порядком.</w:t>
      </w:r>
    </w:p>
    <w:p w:rsidR="000E1BAD" w:rsidRPr="00847CBD" w:rsidRDefault="000E1BAD" w:rsidP="000E1BAD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6</w:t>
      </w:r>
      <w:r w:rsidR="00CD35D7" w:rsidRPr="00847CBD">
        <w:rPr>
          <w:sz w:val="24"/>
          <w:szCs w:val="24"/>
        </w:rPr>
        <w:t>.</w:t>
      </w:r>
      <w:r w:rsidRPr="00847CBD">
        <w:rPr>
          <w:sz w:val="24"/>
          <w:szCs w:val="24"/>
        </w:rPr>
        <w:t>2</w:t>
      </w:r>
      <w:r w:rsidR="00CD35D7" w:rsidRPr="00847CBD">
        <w:rPr>
          <w:sz w:val="24"/>
          <w:szCs w:val="24"/>
        </w:rPr>
        <w:t xml:space="preserve">. </w:t>
      </w:r>
      <w:r w:rsidR="00CD35D7" w:rsidRPr="00847CBD">
        <w:rPr>
          <w:color w:val="000000"/>
          <w:spacing w:val="3"/>
          <w:sz w:val="24"/>
          <w:szCs w:val="24"/>
        </w:rPr>
        <w:t>Отчет о ходе и итогах реализации инициативного проекта подлежит опубликованию (обнародованию</w:t>
      </w:r>
      <w:r w:rsidR="00CD35D7" w:rsidRPr="00847CBD">
        <w:rPr>
          <w:i/>
          <w:color w:val="000000"/>
          <w:spacing w:val="3"/>
          <w:sz w:val="24"/>
          <w:szCs w:val="24"/>
        </w:rPr>
        <w:t>)</w:t>
      </w:r>
      <w:r w:rsidR="00CD35D7" w:rsidRPr="00847CBD">
        <w:rPr>
          <w:color w:val="000000"/>
          <w:spacing w:val="3"/>
          <w:sz w:val="24"/>
          <w:szCs w:val="24"/>
        </w:rPr>
        <w:t xml:space="preserve"> и размещению на официальном сайте </w:t>
      </w:r>
      <w:r w:rsidR="006B15DB" w:rsidRPr="00847CBD">
        <w:rPr>
          <w:sz w:val="24"/>
          <w:szCs w:val="24"/>
        </w:rPr>
        <w:t>администрации Канифольнинского сельсовета</w:t>
      </w:r>
      <w:r w:rsidR="00CD35D7" w:rsidRPr="00847CBD" w:rsidDel="00F504A1">
        <w:rPr>
          <w:color w:val="000000"/>
          <w:spacing w:val="3"/>
          <w:sz w:val="24"/>
          <w:szCs w:val="24"/>
        </w:rPr>
        <w:t xml:space="preserve"> </w:t>
      </w:r>
      <w:r w:rsidR="00CD35D7" w:rsidRPr="00847CBD">
        <w:rPr>
          <w:color w:val="000000"/>
          <w:spacing w:val="3"/>
          <w:sz w:val="24"/>
          <w:szCs w:val="24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0E1BAD" w:rsidRPr="00847CBD" w:rsidRDefault="000E1BAD" w:rsidP="000E1BAD">
      <w:pPr>
        <w:pStyle w:val="ConsPlusNormal"/>
        <w:spacing w:line="240" w:lineRule="auto"/>
        <w:ind w:firstLine="709"/>
        <w:rPr>
          <w:sz w:val="24"/>
          <w:szCs w:val="24"/>
        </w:rPr>
      </w:pPr>
      <w:r w:rsidRPr="00847CBD">
        <w:rPr>
          <w:sz w:val="24"/>
          <w:szCs w:val="24"/>
        </w:rPr>
        <w:t>В сельском населенном пункте о</w:t>
      </w:r>
      <w:r w:rsidRPr="00847CBD">
        <w:rPr>
          <w:color w:val="000000"/>
          <w:spacing w:val="3"/>
          <w:sz w:val="24"/>
          <w:szCs w:val="24"/>
        </w:rPr>
        <w:t xml:space="preserve">тчет о ходе и итогах реализации инициативного проекта </w:t>
      </w:r>
      <w:r w:rsidRPr="00847CBD">
        <w:rPr>
          <w:sz w:val="24"/>
          <w:szCs w:val="24"/>
        </w:rPr>
        <w:t>может доводиться до сведения граждан старостой сельского населенного пункта.</w:t>
      </w:r>
    </w:p>
    <w:p w:rsidR="00CD35D7" w:rsidRPr="00847CBD" w:rsidRDefault="00CD35D7" w:rsidP="00E94704">
      <w:pPr>
        <w:ind w:firstLine="709"/>
        <w:rPr>
          <w:rFonts w:ascii="Arial" w:hAnsi="Arial" w:cs="Arial"/>
          <w:sz w:val="24"/>
          <w:szCs w:val="24"/>
        </w:rPr>
      </w:pPr>
    </w:p>
    <w:p w:rsidR="00CD35D7" w:rsidRPr="00847CBD" w:rsidRDefault="00CD35D7" w:rsidP="00E94704">
      <w:pPr>
        <w:spacing w:after="160" w:line="259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CD35D7" w:rsidRPr="00847CBD" w:rsidRDefault="00CD35D7" w:rsidP="00E94704">
      <w:pPr>
        <w:spacing w:after="160" w:line="259" w:lineRule="auto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35D7" w:rsidRPr="00847CBD" w:rsidRDefault="00CD35D7" w:rsidP="00E94704">
      <w:pPr>
        <w:spacing w:after="0" w:line="240" w:lineRule="auto"/>
        <w:ind w:firstLine="709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</w:p>
    <w:p w:rsidR="00D21817" w:rsidRPr="00847CBD" w:rsidRDefault="00D21817" w:rsidP="00CD35D7">
      <w:pPr>
        <w:rPr>
          <w:rFonts w:ascii="Arial" w:hAnsi="Arial" w:cs="Arial"/>
          <w:sz w:val="24"/>
          <w:szCs w:val="24"/>
        </w:rPr>
      </w:pPr>
    </w:p>
    <w:sectPr w:rsidR="00D21817" w:rsidRPr="00847CBD" w:rsidSect="000D62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AC7" w:rsidRDefault="00247AC7" w:rsidP="00140492">
      <w:pPr>
        <w:spacing w:after="0" w:line="240" w:lineRule="auto"/>
      </w:pPr>
      <w:r>
        <w:separator/>
      </w:r>
    </w:p>
  </w:endnote>
  <w:endnote w:type="continuationSeparator" w:id="0">
    <w:p w:rsidR="00247AC7" w:rsidRDefault="00247AC7" w:rsidP="0014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016" w:rsidRDefault="004710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016" w:rsidRPr="00C46D38" w:rsidRDefault="00471016" w:rsidP="00140492">
    <w:pPr>
      <w:pStyle w:val="a5"/>
      <w:rPr>
        <w:sz w:val="16"/>
        <w:szCs w:val="16"/>
      </w:rPr>
    </w:pPr>
    <w:r w:rsidRPr="00C46D38">
      <w:rPr>
        <w:rFonts w:ascii="Times New Roman" w:hAnsi="Times New Roman"/>
        <w:sz w:val="16"/>
        <w:szCs w:val="16"/>
      </w:rPr>
      <w:t>©ККГБУ ДПО «Институт государственного и муниципального управления при Правите</w:t>
    </w:r>
    <w:r>
      <w:rPr>
        <w:rFonts w:ascii="Times New Roman" w:hAnsi="Times New Roman"/>
        <w:sz w:val="16"/>
        <w:szCs w:val="16"/>
      </w:rPr>
      <w:t>льстве Красноярского края», 2021</w:t>
    </w:r>
  </w:p>
  <w:p w:rsidR="00471016" w:rsidRDefault="0047101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016" w:rsidRDefault="004710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AC7" w:rsidRDefault="00247AC7" w:rsidP="00140492">
      <w:pPr>
        <w:spacing w:after="0" w:line="240" w:lineRule="auto"/>
      </w:pPr>
      <w:r>
        <w:separator/>
      </w:r>
    </w:p>
  </w:footnote>
  <w:footnote w:type="continuationSeparator" w:id="0">
    <w:p w:rsidR="00247AC7" w:rsidRDefault="00247AC7" w:rsidP="00140492">
      <w:pPr>
        <w:spacing w:after="0" w:line="240" w:lineRule="auto"/>
      </w:pPr>
      <w:r>
        <w:continuationSeparator/>
      </w:r>
    </w:p>
  </w:footnote>
  <w:footnote w:id="1">
    <w:p w:rsidR="00471016" w:rsidRPr="00F360AF" w:rsidRDefault="00471016" w:rsidP="00BB7630">
      <w:pPr>
        <w:pStyle w:val="a7"/>
        <w:tabs>
          <w:tab w:val="left" w:pos="0"/>
        </w:tabs>
        <w:jc w:val="both"/>
      </w:pPr>
      <w:r w:rsidRPr="00F360AF">
        <w:rPr>
          <w:rStyle w:val="a9"/>
        </w:rPr>
        <w:footnoteRef/>
      </w:r>
      <w:r w:rsidRPr="00F360AF">
        <w:t xml:space="preserve"> Определяется в зависимости от специфики муниципального образования и общего объема сре</w:t>
      </w:r>
      <w:proofErr w:type="gramStart"/>
      <w:r w:rsidRPr="00F360AF">
        <w:t>дств в б</w:t>
      </w:r>
      <w:proofErr w:type="gramEnd"/>
      <w:r w:rsidRPr="00F360AF">
        <w:t>юджете муниципального образования, предусмотренного на инициативные проекты.</w:t>
      </w:r>
    </w:p>
  </w:footnote>
  <w:footnote w:id="2">
    <w:p w:rsidR="00471016" w:rsidRPr="00F360AF" w:rsidRDefault="00471016" w:rsidP="008B03DA">
      <w:pPr>
        <w:pStyle w:val="a7"/>
        <w:tabs>
          <w:tab w:val="left" w:pos="0"/>
        </w:tabs>
        <w:jc w:val="both"/>
        <w:rPr>
          <w:bCs/>
          <w:iCs/>
        </w:rPr>
      </w:pPr>
      <w:r w:rsidRPr="00F360AF">
        <w:rPr>
          <w:rStyle w:val="a9"/>
        </w:rPr>
        <w:footnoteRef/>
      </w:r>
      <w:r w:rsidRPr="00F360AF">
        <w:t xml:space="preserve"> </w:t>
      </w:r>
      <w:r w:rsidRPr="00F360AF">
        <w:rPr>
          <w:bCs/>
          <w:iCs/>
        </w:rPr>
        <w:t xml:space="preserve">Численность инициативной группы </w:t>
      </w:r>
      <w:r>
        <w:rPr>
          <w:bCs/>
          <w:iCs/>
        </w:rPr>
        <w:t>определяется</w:t>
      </w:r>
      <w:r w:rsidRPr="00F360AF">
        <w:rPr>
          <w:bCs/>
          <w:iCs/>
        </w:rPr>
        <w:t xml:space="preserve"> в зависимости от специфики муниципального образования (рекомендуется не менее двух человек).</w:t>
      </w:r>
    </w:p>
  </w:footnote>
  <w:footnote w:id="3">
    <w:p w:rsidR="00471016" w:rsidRPr="00F360AF" w:rsidRDefault="00471016" w:rsidP="00AB05BA">
      <w:pPr>
        <w:pStyle w:val="a7"/>
        <w:tabs>
          <w:tab w:val="left" w:pos="0"/>
          <w:tab w:val="left" w:pos="90"/>
        </w:tabs>
        <w:ind w:left="187"/>
      </w:pPr>
      <w:r w:rsidRPr="00F360AF">
        <w:rPr>
          <w:rStyle w:val="a9"/>
        </w:rPr>
        <w:footnoteRef/>
      </w:r>
      <w:r w:rsidRPr="00F360AF">
        <w:t xml:space="preserve"> Могут быт</w:t>
      </w:r>
      <w:r>
        <w:t>ь предусмотрены и иные сведения</w:t>
      </w:r>
      <w:r w:rsidRPr="00F360AF">
        <w:t xml:space="preserve"> в зависимости от специфики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016" w:rsidRDefault="004710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016" w:rsidRDefault="0047101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016" w:rsidRDefault="0047101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59B"/>
    <w:multiLevelType w:val="hybridMultilevel"/>
    <w:tmpl w:val="113816EA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492"/>
    <w:rsid w:val="000D628B"/>
    <w:rsid w:val="000E1BAD"/>
    <w:rsid w:val="00140492"/>
    <w:rsid w:val="001462F3"/>
    <w:rsid w:val="00150E40"/>
    <w:rsid w:val="00161711"/>
    <w:rsid w:val="001770F6"/>
    <w:rsid w:val="001B5BA7"/>
    <w:rsid w:val="00247AC7"/>
    <w:rsid w:val="003E2172"/>
    <w:rsid w:val="00471016"/>
    <w:rsid w:val="004F4303"/>
    <w:rsid w:val="00544CB4"/>
    <w:rsid w:val="0056564A"/>
    <w:rsid w:val="00577D9F"/>
    <w:rsid w:val="0064043B"/>
    <w:rsid w:val="00676FEB"/>
    <w:rsid w:val="006A1B23"/>
    <w:rsid w:val="006B15DB"/>
    <w:rsid w:val="00737A10"/>
    <w:rsid w:val="00780A5D"/>
    <w:rsid w:val="0081100E"/>
    <w:rsid w:val="00847CBD"/>
    <w:rsid w:val="00884727"/>
    <w:rsid w:val="008B03DA"/>
    <w:rsid w:val="00966E52"/>
    <w:rsid w:val="0097245F"/>
    <w:rsid w:val="009B54CD"/>
    <w:rsid w:val="009D4726"/>
    <w:rsid w:val="00A34DF6"/>
    <w:rsid w:val="00A96126"/>
    <w:rsid w:val="00AB05BA"/>
    <w:rsid w:val="00AE561F"/>
    <w:rsid w:val="00AF3BF4"/>
    <w:rsid w:val="00B203DE"/>
    <w:rsid w:val="00B24CFA"/>
    <w:rsid w:val="00B65072"/>
    <w:rsid w:val="00BA7A31"/>
    <w:rsid w:val="00BB7630"/>
    <w:rsid w:val="00BE4D09"/>
    <w:rsid w:val="00C12313"/>
    <w:rsid w:val="00C51313"/>
    <w:rsid w:val="00C60170"/>
    <w:rsid w:val="00C96A75"/>
    <w:rsid w:val="00CB3633"/>
    <w:rsid w:val="00CD2CAF"/>
    <w:rsid w:val="00CD35D7"/>
    <w:rsid w:val="00CF768E"/>
    <w:rsid w:val="00D1758B"/>
    <w:rsid w:val="00D21817"/>
    <w:rsid w:val="00E94704"/>
    <w:rsid w:val="00EB197C"/>
    <w:rsid w:val="00EF1B52"/>
    <w:rsid w:val="00F27CA2"/>
    <w:rsid w:val="00F7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92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04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04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49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4049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492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404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1462F3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46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62F3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66E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92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04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04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49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4049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492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404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1462F3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46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62F3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66E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388345F6ADA718CE7E5D671DB4FE9B31BB2B2F362696EC292C061B8C81D2FAECC20AE7830E17CACF1ED2F7x55DC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24F1F95C26C56EC906A1F7DDD9D0446D4C06F10E10B888BA032A419B0000FA8A93AB9E039575B62C4232250955B10594t1h8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0D0B6-EEAF-4800-88A2-EE435BB7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RePack by SPecialiST</cp:lastModifiedBy>
  <cp:revision>16</cp:revision>
  <cp:lastPrinted>2021-06-21T03:16:00Z</cp:lastPrinted>
  <dcterms:created xsi:type="dcterms:W3CDTF">2020-12-14T07:22:00Z</dcterms:created>
  <dcterms:modified xsi:type="dcterms:W3CDTF">2021-06-30T04:01:00Z</dcterms:modified>
</cp:coreProperties>
</file>