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4C9" w:rsidRPr="00083417" w:rsidRDefault="004A04C9" w:rsidP="004A04C9">
      <w:pPr>
        <w:ind w:left="-360" w:firstLine="360"/>
        <w:contextualSpacing/>
        <w:jc w:val="center"/>
        <w:rPr>
          <w:rFonts w:ascii="Arial" w:hAnsi="Arial" w:cs="Arial"/>
          <w:b/>
        </w:rPr>
      </w:pPr>
      <w:r w:rsidRPr="00083417">
        <w:rPr>
          <w:rFonts w:ascii="Arial" w:hAnsi="Arial" w:cs="Arial"/>
          <w:b/>
        </w:rPr>
        <w:t>КАНИФОЛЬНИНСКИЙ</w:t>
      </w:r>
    </w:p>
    <w:p w:rsidR="004A04C9" w:rsidRPr="00083417" w:rsidRDefault="004A04C9" w:rsidP="004A04C9">
      <w:pPr>
        <w:ind w:left="-360" w:firstLine="360"/>
        <w:contextualSpacing/>
        <w:jc w:val="center"/>
        <w:rPr>
          <w:rFonts w:ascii="Arial" w:hAnsi="Arial" w:cs="Arial"/>
          <w:b/>
        </w:rPr>
      </w:pPr>
      <w:r w:rsidRPr="00083417">
        <w:rPr>
          <w:rFonts w:ascii="Arial" w:hAnsi="Arial" w:cs="Arial"/>
          <w:b/>
        </w:rPr>
        <w:t xml:space="preserve"> СЕЛЬСКИЙ СОВЕТ ДЕПУТАТОВ</w:t>
      </w:r>
    </w:p>
    <w:p w:rsidR="004A04C9" w:rsidRPr="00083417" w:rsidRDefault="004A04C9" w:rsidP="004A04C9">
      <w:pPr>
        <w:ind w:left="-360" w:firstLine="360"/>
        <w:contextualSpacing/>
        <w:jc w:val="center"/>
        <w:rPr>
          <w:rFonts w:ascii="Arial" w:hAnsi="Arial" w:cs="Arial"/>
          <w:b/>
        </w:rPr>
      </w:pPr>
      <w:r w:rsidRPr="00083417">
        <w:rPr>
          <w:rFonts w:ascii="Arial" w:hAnsi="Arial" w:cs="Arial"/>
          <w:b/>
        </w:rPr>
        <w:t>НИЖНЕИНГАШСКОГО РАЙОНА КРАСНОЯРСКОГО КРАЯ</w:t>
      </w:r>
    </w:p>
    <w:p w:rsidR="004A04C9" w:rsidRPr="00083417" w:rsidRDefault="004A04C9" w:rsidP="00D37162">
      <w:pPr>
        <w:contextualSpacing/>
        <w:rPr>
          <w:rFonts w:ascii="Arial" w:hAnsi="Arial" w:cs="Arial"/>
          <w:b/>
        </w:rPr>
      </w:pPr>
    </w:p>
    <w:p w:rsidR="004A04C9" w:rsidRPr="00083417" w:rsidRDefault="004A04C9" w:rsidP="004A04C9">
      <w:pPr>
        <w:ind w:left="-360" w:firstLine="360"/>
        <w:contextualSpacing/>
        <w:jc w:val="center"/>
        <w:rPr>
          <w:rFonts w:ascii="Arial" w:hAnsi="Arial" w:cs="Arial"/>
          <w:b/>
        </w:rPr>
      </w:pPr>
      <w:r w:rsidRPr="00083417">
        <w:rPr>
          <w:rFonts w:ascii="Arial" w:hAnsi="Arial" w:cs="Arial"/>
          <w:b/>
        </w:rPr>
        <w:t>РЕШЕНИЕ</w:t>
      </w:r>
      <w:r w:rsidR="00175ECF" w:rsidRPr="00083417">
        <w:rPr>
          <w:rFonts w:ascii="Arial" w:hAnsi="Arial" w:cs="Arial"/>
          <w:b/>
        </w:rPr>
        <w:t xml:space="preserve"> </w:t>
      </w:r>
    </w:p>
    <w:p w:rsidR="00D37162" w:rsidRPr="00083417" w:rsidRDefault="00D37162" w:rsidP="004A04C9">
      <w:pPr>
        <w:ind w:left="-360" w:firstLine="360"/>
        <w:contextualSpacing/>
        <w:jc w:val="center"/>
        <w:rPr>
          <w:rFonts w:ascii="Arial" w:hAnsi="Arial" w:cs="Arial"/>
          <w:b/>
        </w:rPr>
      </w:pPr>
    </w:p>
    <w:p w:rsidR="004A04C9" w:rsidRPr="00083417" w:rsidRDefault="00D37162" w:rsidP="00D37162">
      <w:pPr>
        <w:contextualSpacing/>
        <w:rPr>
          <w:rFonts w:ascii="Arial" w:hAnsi="Arial" w:cs="Arial"/>
        </w:rPr>
      </w:pPr>
      <w:r w:rsidRPr="00083417">
        <w:rPr>
          <w:rFonts w:ascii="Arial" w:hAnsi="Arial" w:cs="Arial"/>
        </w:rPr>
        <w:t>28.10.2021</w:t>
      </w:r>
      <w:r w:rsidR="004A04C9" w:rsidRPr="00083417">
        <w:rPr>
          <w:rFonts w:ascii="Arial" w:hAnsi="Arial" w:cs="Arial"/>
        </w:rPr>
        <w:t xml:space="preserve">              </w:t>
      </w:r>
      <w:r w:rsidR="004A04C9" w:rsidRPr="00083417">
        <w:rPr>
          <w:rFonts w:ascii="Arial" w:hAnsi="Arial" w:cs="Arial"/>
        </w:rPr>
        <w:tab/>
        <w:t xml:space="preserve">      </w:t>
      </w:r>
      <w:r w:rsidRPr="00083417">
        <w:rPr>
          <w:rFonts w:ascii="Arial" w:hAnsi="Arial" w:cs="Arial"/>
        </w:rPr>
        <w:t xml:space="preserve">       </w:t>
      </w:r>
      <w:r w:rsidR="00740CEB" w:rsidRPr="00083417">
        <w:rPr>
          <w:rFonts w:ascii="Arial" w:hAnsi="Arial" w:cs="Arial"/>
        </w:rPr>
        <w:t>п. Канифольн</w:t>
      </w:r>
      <w:r w:rsidR="004A04C9" w:rsidRPr="00083417">
        <w:rPr>
          <w:rFonts w:ascii="Arial" w:hAnsi="Arial" w:cs="Arial"/>
        </w:rPr>
        <w:t xml:space="preserve">ый         </w:t>
      </w:r>
      <w:r w:rsidRPr="00083417">
        <w:rPr>
          <w:rFonts w:ascii="Arial" w:hAnsi="Arial" w:cs="Arial"/>
        </w:rPr>
        <w:t xml:space="preserve">                       № 9-30</w:t>
      </w:r>
    </w:p>
    <w:p w:rsidR="004A04C9" w:rsidRPr="00083417" w:rsidRDefault="004A04C9" w:rsidP="004A04C9">
      <w:pPr>
        <w:ind w:left="432" w:firstLine="1620"/>
        <w:contextualSpacing/>
        <w:rPr>
          <w:rFonts w:ascii="Arial" w:hAnsi="Arial" w:cs="Arial"/>
        </w:rPr>
      </w:pPr>
      <w:r w:rsidRPr="00083417">
        <w:rPr>
          <w:rFonts w:ascii="Arial" w:hAnsi="Arial" w:cs="Arial"/>
        </w:rPr>
        <w:t xml:space="preserve">                             </w:t>
      </w:r>
    </w:p>
    <w:p w:rsidR="004A04C9" w:rsidRPr="00083417" w:rsidRDefault="004A04C9" w:rsidP="004A04C9">
      <w:pPr>
        <w:spacing w:before="240" w:after="60"/>
        <w:ind w:firstLine="567"/>
        <w:contextualSpacing/>
        <w:jc w:val="center"/>
        <w:rPr>
          <w:rFonts w:ascii="Arial" w:hAnsi="Arial" w:cs="Arial"/>
          <w:b/>
          <w:bCs/>
        </w:rPr>
      </w:pPr>
    </w:p>
    <w:p w:rsidR="004A04C9" w:rsidRPr="00083417" w:rsidRDefault="004A04C9" w:rsidP="004A04C9">
      <w:pPr>
        <w:contextualSpacing/>
        <w:jc w:val="both"/>
        <w:rPr>
          <w:rFonts w:ascii="Arial" w:hAnsi="Arial" w:cs="Arial"/>
          <w:b/>
          <w:i/>
        </w:rPr>
      </w:pPr>
      <w:r w:rsidRPr="00083417">
        <w:rPr>
          <w:rFonts w:ascii="Arial" w:hAnsi="Arial" w:cs="Arial"/>
          <w:b/>
          <w:bCs/>
        </w:rPr>
        <w:t xml:space="preserve">Об утверждении Положения о </w:t>
      </w:r>
      <w:r w:rsidRPr="00083417">
        <w:rPr>
          <w:rFonts w:ascii="Arial" w:hAnsi="Arial" w:cs="Arial"/>
          <w:b/>
        </w:rPr>
        <w:t xml:space="preserve">муниципальном жилищном контроле </w:t>
      </w:r>
    </w:p>
    <w:p w:rsidR="004A04C9" w:rsidRPr="00083417" w:rsidRDefault="004A04C9" w:rsidP="004A04C9">
      <w:pPr>
        <w:contextualSpacing/>
        <w:jc w:val="both"/>
        <w:rPr>
          <w:rFonts w:ascii="Arial" w:hAnsi="Arial" w:cs="Arial"/>
          <w:b/>
        </w:rPr>
      </w:pPr>
    </w:p>
    <w:p w:rsidR="004A04C9" w:rsidRPr="00083417" w:rsidRDefault="004A04C9" w:rsidP="004A04C9">
      <w:pPr>
        <w:ind w:firstLine="709"/>
        <w:contextualSpacing/>
        <w:jc w:val="both"/>
        <w:rPr>
          <w:rFonts w:ascii="Arial" w:hAnsi="Arial" w:cs="Arial"/>
          <w:b/>
        </w:rPr>
      </w:pPr>
      <w:r w:rsidRPr="00083417">
        <w:rPr>
          <w:rFonts w:ascii="Arial" w:hAnsi="Arial" w:cs="Arial"/>
        </w:rPr>
        <w:t>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 № 248-ФЗ «О государственном контроле (надзоре)                                и муниципальном контроле в Российской Федерации», Жилищным кодексом Российской Федерации,</w:t>
      </w:r>
      <w:r w:rsidRPr="00083417">
        <w:rPr>
          <w:rFonts w:ascii="Arial" w:hAnsi="Arial" w:cs="Arial"/>
          <w:i/>
        </w:rPr>
        <w:t xml:space="preserve"> </w:t>
      </w:r>
      <w:r w:rsidRPr="00083417">
        <w:rPr>
          <w:rFonts w:ascii="Arial" w:hAnsi="Arial" w:cs="Arial"/>
        </w:rPr>
        <w:t xml:space="preserve">руководствуясь статьей </w:t>
      </w:r>
      <w:r w:rsidRPr="00083417">
        <w:rPr>
          <w:rFonts w:ascii="Arial" w:hAnsi="Arial" w:cs="Arial"/>
          <w:i/>
        </w:rPr>
        <w:t>30.1</w:t>
      </w:r>
      <w:r w:rsidRPr="00083417">
        <w:rPr>
          <w:rFonts w:ascii="Arial" w:hAnsi="Arial" w:cs="Arial"/>
        </w:rPr>
        <w:t xml:space="preserve">  Устава </w:t>
      </w:r>
      <w:r w:rsidRPr="00083417">
        <w:rPr>
          <w:rFonts w:ascii="Arial" w:hAnsi="Arial" w:cs="Arial"/>
          <w:bCs/>
        </w:rPr>
        <w:t>Канифольнинского сельсовета</w:t>
      </w:r>
      <w:r w:rsidRPr="00083417">
        <w:rPr>
          <w:rFonts w:ascii="Arial" w:hAnsi="Arial" w:cs="Arial"/>
        </w:rPr>
        <w:t xml:space="preserve">, Канифольнинский сельский Совет депутатов </w:t>
      </w:r>
      <w:r w:rsidRPr="00083417">
        <w:rPr>
          <w:rFonts w:ascii="Arial" w:hAnsi="Arial" w:cs="Arial"/>
          <w:b/>
        </w:rPr>
        <w:t xml:space="preserve"> РЕШИЛ:</w:t>
      </w:r>
    </w:p>
    <w:p w:rsidR="004A04C9" w:rsidRPr="00083417" w:rsidRDefault="004A04C9" w:rsidP="004A04C9">
      <w:pPr>
        <w:pStyle w:val="a4"/>
        <w:numPr>
          <w:ilvl w:val="0"/>
          <w:numId w:val="3"/>
        </w:numPr>
        <w:tabs>
          <w:tab w:val="left" w:pos="993"/>
        </w:tabs>
        <w:ind w:left="0" w:firstLine="709"/>
        <w:jc w:val="both"/>
        <w:rPr>
          <w:rFonts w:ascii="Arial" w:hAnsi="Arial" w:cs="Arial"/>
        </w:rPr>
      </w:pPr>
      <w:r w:rsidRPr="00083417">
        <w:rPr>
          <w:rFonts w:ascii="Arial" w:hAnsi="Arial" w:cs="Arial"/>
        </w:rPr>
        <w:t>Утвердить Положение о муниципальном жилищном контроле согласно приложению.</w:t>
      </w:r>
    </w:p>
    <w:p w:rsidR="004A04C9" w:rsidRPr="00083417" w:rsidRDefault="004A04C9" w:rsidP="00A4296D">
      <w:pPr>
        <w:autoSpaceDE w:val="0"/>
        <w:autoSpaceDN w:val="0"/>
        <w:adjustRightInd w:val="0"/>
        <w:ind w:firstLine="709"/>
        <w:jc w:val="both"/>
        <w:rPr>
          <w:rFonts w:ascii="Arial" w:hAnsi="Arial" w:cs="Arial"/>
        </w:rPr>
      </w:pPr>
      <w:r w:rsidRPr="00083417">
        <w:rPr>
          <w:rFonts w:ascii="Arial" w:hAnsi="Arial" w:cs="Arial"/>
        </w:rPr>
        <w:t>Установить, что плановые проверки, включенные в ежегодный план проведения плановых проверок юридических лиц и ин</w:t>
      </w:r>
      <w:r w:rsidR="00A4296D" w:rsidRPr="00083417">
        <w:rPr>
          <w:rFonts w:ascii="Arial" w:hAnsi="Arial" w:cs="Arial"/>
        </w:rPr>
        <w:t>дивидуальных предпринимателей</w:t>
      </w:r>
      <w:r w:rsidRPr="00083417">
        <w:rPr>
          <w:rFonts w:ascii="Arial" w:hAnsi="Arial" w:cs="Arial"/>
        </w:rPr>
        <w:t xml:space="preserve">, дата начала </w:t>
      </w:r>
      <w:r w:rsidRPr="00083417">
        <w:rPr>
          <w:rFonts w:ascii="Arial" w:eastAsia="Calibri" w:hAnsi="Arial" w:cs="Arial"/>
          <w:iCs/>
        </w:rPr>
        <w:t>кот</w:t>
      </w:r>
      <w:r w:rsidR="00740CEB" w:rsidRPr="00083417">
        <w:rPr>
          <w:rFonts w:ascii="Arial" w:eastAsia="Calibri" w:hAnsi="Arial" w:cs="Arial"/>
          <w:iCs/>
        </w:rPr>
        <w:t>орых наступает с 01.01.2022 года</w:t>
      </w:r>
      <w:r w:rsidRPr="00083417">
        <w:rPr>
          <w:rFonts w:ascii="Arial" w:eastAsia="Calibri" w:hAnsi="Arial" w:cs="Arial"/>
          <w:iCs/>
        </w:rPr>
        <w:t xml:space="preserve">, </w:t>
      </w:r>
      <w:r w:rsidRPr="00083417">
        <w:rPr>
          <w:rFonts w:ascii="Arial" w:hAnsi="Arial" w:cs="Arial"/>
        </w:rPr>
        <w:t>проводятся в соответствии с Положением о муниципальном жилищном контроле, утвержденным настоящим решением</w:t>
      </w:r>
      <w:r w:rsidR="00A4296D" w:rsidRPr="00083417">
        <w:rPr>
          <w:rFonts w:ascii="Arial" w:hAnsi="Arial" w:cs="Arial"/>
        </w:rPr>
        <w:t>.</w:t>
      </w:r>
    </w:p>
    <w:p w:rsidR="004A04C9" w:rsidRPr="00083417" w:rsidRDefault="004A04C9" w:rsidP="004A04C9">
      <w:pPr>
        <w:pStyle w:val="a4"/>
        <w:numPr>
          <w:ilvl w:val="0"/>
          <w:numId w:val="3"/>
        </w:numPr>
        <w:tabs>
          <w:tab w:val="left" w:pos="993"/>
        </w:tabs>
        <w:ind w:left="0" w:firstLine="709"/>
        <w:jc w:val="both"/>
        <w:rPr>
          <w:rFonts w:ascii="Arial" w:hAnsi="Arial" w:cs="Arial"/>
        </w:rPr>
      </w:pPr>
      <w:r w:rsidRPr="00083417">
        <w:rPr>
          <w:rFonts w:ascii="Arial" w:hAnsi="Arial" w:cs="Arial"/>
          <w:i/>
        </w:rPr>
        <w:t xml:space="preserve"> </w:t>
      </w:r>
      <w:r w:rsidRPr="00083417">
        <w:rPr>
          <w:rFonts w:ascii="Arial" w:hAnsi="Arial" w:cs="Arial"/>
        </w:rPr>
        <w:t xml:space="preserve">Контроль за исполнением настоящего Решения </w:t>
      </w:r>
      <w:r w:rsidRPr="00083417">
        <w:rPr>
          <w:rFonts w:ascii="Arial" w:eastAsia="Calibri" w:hAnsi="Arial" w:cs="Arial"/>
        </w:rPr>
        <w:t xml:space="preserve">возложить на </w:t>
      </w:r>
      <w:r w:rsidR="00A4296D" w:rsidRPr="00083417">
        <w:rPr>
          <w:rFonts w:ascii="Arial" w:hAnsi="Arial" w:cs="Arial"/>
        </w:rPr>
        <w:t>заместителя главы Канифольнинского сельсовета.</w:t>
      </w:r>
    </w:p>
    <w:p w:rsidR="004A04C9" w:rsidRPr="00083417" w:rsidRDefault="004A04C9" w:rsidP="004A04C9">
      <w:pPr>
        <w:autoSpaceDE w:val="0"/>
        <w:autoSpaceDN w:val="0"/>
        <w:adjustRightInd w:val="0"/>
        <w:ind w:firstLine="709"/>
        <w:jc w:val="both"/>
        <w:rPr>
          <w:rFonts w:ascii="Arial" w:hAnsi="Arial" w:cs="Arial"/>
        </w:rPr>
      </w:pPr>
      <w:r w:rsidRPr="00083417">
        <w:rPr>
          <w:rFonts w:ascii="Arial" w:hAnsi="Arial" w:cs="Arial"/>
        </w:rPr>
        <w:t>4. Решение вступает в силу после</w:t>
      </w:r>
      <w:r w:rsidRPr="00083417">
        <w:rPr>
          <w:rFonts w:ascii="Arial" w:hAnsi="Arial" w:cs="Arial"/>
          <w:i/>
        </w:rPr>
        <w:t xml:space="preserve"> </w:t>
      </w:r>
      <w:r w:rsidRPr="00083417">
        <w:rPr>
          <w:rFonts w:ascii="Arial" w:hAnsi="Arial" w:cs="Arial"/>
        </w:rPr>
        <w:t xml:space="preserve">официального опубликования </w:t>
      </w:r>
      <w:r w:rsidR="00D37162" w:rsidRPr="00083417">
        <w:rPr>
          <w:rFonts w:ascii="Arial" w:hAnsi="Arial" w:cs="Arial"/>
        </w:rPr>
        <w:t>в «Информационном</w:t>
      </w:r>
      <w:r w:rsidR="00A46D29" w:rsidRPr="00083417">
        <w:rPr>
          <w:rFonts w:ascii="Arial" w:hAnsi="Arial" w:cs="Arial"/>
        </w:rPr>
        <w:t xml:space="preserve"> вестник</w:t>
      </w:r>
      <w:r w:rsidR="00D37162" w:rsidRPr="00083417">
        <w:rPr>
          <w:rFonts w:ascii="Arial" w:hAnsi="Arial" w:cs="Arial"/>
        </w:rPr>
        <w:t>е</w:t>
      </w:r>
      <w:r w:rsidR="00A46D29" w:rsidRPr="00083417">
        <w:rPr>
          <w:rFonts w:ascii="Arial" w:hAnsi="Arial" w:cs="Arial"/>
        </w:rPr>
        <w:t>».</w:t>
      </w:r>
    </w:p>
    <w:p w:rsidR="004A04C9" w:rsidRPr="00083417" w:rsidRDefault="004A04C9" w:rsidP="004A04C9">
      <w:pPr>
        <w:tabs>
          <w:tab w:val="left" w:pos="993"/>
        </w:tabs>
        <w:ind w:left="568" w:firstLine="709"/>
        <w:jc w:val="both"/>
        <w:rPr>
          <w:rFonts w:ascii="Arial" w:hAnsi="Arial" w:cs="Arial"/>
        </w:rPr>
      </w:pPr>
    </w:p>
    <w:p w:rsidR="00A46D29" w:rsidRPr="00083417" w:rsidRDefault="00A46D29" w:rsidP="004A04C9">
      <w:pPr>
        <w:tabs>
          <w:tab w:val="left" w:pos="993"/>
        </w:tabs>
        <w:ind w:left="568" w:firstLine="709"/>
        <w:jc w:val="both"/>
        <w:rPr>
          <w:rFonts w:ascii="Arial" w:hAnsi="Arial" w:cs="Arial"/>
        </w:rPr>
      </w:pPr>
    </w:p>
    <w:p w:rsidR="00D37162" w:rsidRPr="00083417" w:rsidRDefault="00D37162" w:rsidP="004A04C9">
      <w:pPr>
        <w:tabs>
          <w:tab w:val="left" w:pos="993"/>
        </w:tabs>
        <w:ind w:left="568" w:firstLine="709"/>
        <w:jc w:val="both"/>
        <w:rPr>
          <w:rFonts w:ascii="Arial" w:hAnsi="Arial" w:cs="Arial"/>
        </w:rPr>
      </w:pPr>
    </w:p>
    <w:p w:rsidR="00D37162" w:rsidRPr="00083417" w:rsidRDefault="00D37162" w:rsidP="00D37162">
      <w:pPr>
        <w:tabs>
          <w:tab w:val="left" w:pos="993"/>
        </w:tabs>
        <w:jc w:val="both"/>
        <w:rPr>
          <w:rFonts w:ascii="Arial" w:hAnsi="Arial" w:cs="Arial"/>
        </w:rPr>
      </w:pPr>
    </w:p>
    <w:p w:rsidR="00D37162" w:rsidRPr="00083417" w:rsidRDefault="00D37162" w:rsidP="004A04C9">
      <w:pPr>
        <w:tabs>
          <w:tab w:val="left" w:pos="993"/>
        </w:tabs>
        <w:ind w:left="568" w:firstLine="709"/>
        <w:jc w:val="both"/>
        <w:rPr>
          <w:rFonts w:ascii="Arial" w:hAnsi="Arial" w:cs="Arial"/>
        </w:rPr>
      </w:pPr>
    </w:p>
    <w:p w:rsidR="00D37162" w:rsidRPr="00083417" w:rsidRDefault="00D37162" w:rsidP="00D37162">
      <w:pPr>
        <w:jc w:val="both"/>
        <w:rPr>
          <w:rFonts w:ascii="Arial" w:hAnsi="Arial" w:cs="Arial"/>
        </w:rPr>
      </w:pPr>
      <w:r w:rsidRPr="00083417">
        <w:rPr>
          <w:rFonts w:ascii="Arial" w:hAnsi="Arial" w:cs="Arial"/>
        </w:rPr>
        <w:t>Председатель Канифольнинского                          Глава Канифольнинского</w:t>
      </w:r>
    </w:p>
    <w:p w:rsidR="00D37162" w:rsidRPr="00083417" w:rsidRDefault="00D37162" w:rsidP="00D37162">
      <w:pPr>
        <w:ind w:left="-360"/>
        <w:jc w:val="both"/>
        <w:rPr>
          <w:rFonts w:ascii="Arial" w:hAnsi="Arial" w:cs="Arial"/>
        </w:rPr>
      </w:pPr>
      <w:r w:rsidRPr="00083417">
        <w:rPr>
          <w:rFonts w:ascii="Arial" w:hAnsi="Arial" w:cs="Arial"/>
        </w:rPr>
        <w:t xml:space="preserve">      сельского Совета депутатов                                    сельсовета</w:t>
      </w:r>
    </w:p>
    <w:p w:rsidR="00D37162" w:rsidRPr="00083417" w:rsidRDefault="00D37162" w:rsidP="00D37162">
      <w:pPr>
        <w:jc w:val="both"/>
        <w:rPr>
          <w:rFonts w:ascii="Arial" w:hAnsi="Arial" w:cs="Arial"/>
        </w:rPr>
      </w:pPr>
      <w:r w:rsidRPr="00083417">
        <w:rPr>
          <w:rFonts w:ascii="Arial" w:hAnsi="Arial" w:cs="Arial"/>
        </w:rPr>
        <w:t xml:space="preserve">_________О.Н. Дудина                                             _________Т.А. Островень  </w:t>
      </w:r>
    </w:p>
    <w:p w:rsidR="00D37162" w:rsidRPr="00083417" w:rsidRDefault="00D37162" w:rsidP="00D37162">
      <w:pPr>
        <w:jc w:val="both"/>
        <w:rPr>
          <w:rFonts w:ascii="Arial" w:hAnsi="Arial" w:cs="Arial"/>
        </w:rPr>
      </w:pPr>
    </w:p>
    <w:p w:rsidR="00A46D29" w:rsidRPr="00083417" w:rsidRDefault="00A46D29" w:rsidP="004A04C9">
      <w:pPr>
        <w:tabs>
          <w:tab w:val="left" w:pos="993"/>
        </w:tabs>
        <w:ind w:left="568" w:firstLine="709"/>
        <w:jc w:val="both"/>
        <w:rPr>
          <w:rFonts w:ascii="Arial" w:hAnsi="Arial" w:cs="Arial"/>
        </w:rPr>
      </w:pPr>
    </w:p>
    <w:p w:rsidR="00A46D29" w:rsidRPr="00083417" w:rsidRDefault="00A46D29" w:rsidP="004A04C9">
      <w:pPr>
        <w:tabs>
          <w:tab w:val="left" w:pos="993"/>
        </w:tabs>
        <w:ind w:left="568" w:firstLine="709"/>
        <w:jc w:val="both"/>
        <w:rPr>
          <w:rFonts w:ascii="Arial" w:hAnsi="Arial" w:cs="Arial"/>
        </w:rPr>
      </w:pPr>
    </w:p>
    <w:p w:rsidR="00A46D29" w:rsidRPr="00083417" w:rsidRDefault="00A46D29" w:rsidP="004A04C9">
      <w:pPr>
        <w:tabs>
          <w:tab w:val="left" w:pos="993"/>
        </w:tabs>
        <w:ind w:left="568" w:firstLine="709"/>
        <w:jc w:val="both"/>
        <w:rPr>
          <w:rFonts w:ascii="Arial" w:hAnsi="Arial" w:cs="Arial"/>
        </w:rPr>
      </w:pPr>
    </w:p>
    <w:p w:rsidR="00A46D29" w:rsidRPr="00083417" w:rsidRDefault="00A46D29" w:rsidP="004A04C9">
      <w:pPr>
        <w:tabs>
          <w:tab w:val="left" w:pos="993"/>
        </w:tabs>
        <w:ind w:left="568" w:firstLine="709"/>
        <w:jc w:val="both"/>
        <w:rPr>
          <w:rFonts w:ascii="Arial" w:hAnsi="Arial" w:cs="Arial"/>
        </w:rPr>
      </w:pPr>
    </w:p>
    <w:p w:rsidR="00D37162" w:rsidRPr="00083417" w:rsidRDefault="00D37162" w:rsidP="004A04C9">
      <w:pPr>
        <w:contextualSpacing/>
        <w:jc w:val="both"/>
        <w:rPr>
          <w:rFonts w:ascii="Arial" w:hAnsi="Arial" w:cs="Arial"/>
          <w:bCs/>
        </w:rPr>
      </w:pPr>
    </w:p>
    <w:p w:rsidR="00D37162" w:rsidRPr="00083417" w:rsidRDefault="00D37162" w:rsidP="004A04C9">
      <w:pPr>
        <w:contextualSpacing/>
        <w:jc w:val="both"/>
        <w:rPr>
          <w:rFonts w:ascii="Arial" w:hAnsi="Arial" w:cs="Arial"/>
          <w:bCs/>
        </w:rPr>
      </w:pPr>
    </w:p>
    <w:p w:rsidR="004A04C9" w:rsidRPr="00083417" w:rsidRDefault="004A04C9" w:rsidP="004A04C9">
      <w:pPr>
        <w:contextualSpacing/>
        <w:jc w:val="both"/>
        <w:rPr>
          <w:rFonts w:ascii="Arial" w:hAnsi="Arial" w:cs="Arial"/>
          <w:iCs/>
        </w:rPr>
      </w:pPr>
      <w:r w:rsidRPr="00083417">
        <w:rPr>
          <w:rFonts w:ascii="Arial" w:hAnsi="Arial" w:cs="Arial"/>
        </w:rPr>
        <w:t xml:space="preserve">                                                                                                                          </w:t>
      </w:r>
      <w:r w:rsidRPr="00083417">
        <w:rPr>
          <w:rFonts w:ascii="Arial" w:hAnsi="Arial" w:cs="Arial"/>
          <w:iCs/>
        </w:rPr>
        <w:t>Приложение</w:t>
      </w:r>
    </w:p>
    <w:p w:rsidR="004A04C9" w:rsidRPr="00083417" w:rsidRDefault="004A04C9" w:rsidP="004A04C9">
      <w:pPr>
        <w:autoSpaceDE w:val="0"/>
        <w:autoSpaceDN w:val="0"/>
        <w:adjustRightInd w:val="0"/>
        <w:contextualSpacing/>
        <w:jc w:val="right"/>
        <w:rPr>
          <w:rFonts w:ascii="Arial" w:hAnsi="Arial" w:cs="Arial"/>
          <w:iCs/>
        </w:rPr>
      </w:pPr>
      <w:r w:rsidRPr="00083417">
        <w:rPr>
          <w:rFonts w:ascii="Arial" w:hAnsi="Arial" w:cs="Arial"/>
          <w:iCs/>
        </w:rPr>
        <w:t>к Решению</w:t>
      </w:r>
    </w:p>
    <w:p w:rsidR="002E372D" w:rsidRPr="00083417" w:rsidRDefault="00A46D29" w:rsidP="004A04C9">
      <w:pPr>
        <w:autoSpaceDE w:val="0"/>
        <w:autoSpaceDN w:val="0"/>
        <w:adjustRightInd w:val="0"/>
        <w:contextualSpacing/>
        <w:jc w:val="right"/>
        <w:rPr>
          <w:rFonts w:ascii="Arial" w:hAnsi="Arial" w:cs="Arial"/>
        </w:rPr>
      </w:pPr>
      <w:r w:rsidRPr="00083417">
        <w:rPr>
          <w:rFonts w:ascii="Arial" w:hAnsi="Arial" w:cs="Arial"/>
        </w:rPr>
        <w:t xml:space="preserve">Канифольнинского сельского </w:t>
      </w:r>
    </w:p>
    <w:p w:rsidR="004A04C9" w:rsidRPr="00083417" w:rsidRDefault="00A46D29" w:rsidP="004A04C9">
      <w:pPr>
        <w:autoSpaceDE w:val="0"/>
        <w:autoSpaceDN w:val="0"/>
        <w:adjustRightInd w:val="0"/>
        <w:contextualSpacing/>
        <w:jc w:val="right"/>
        <w:rPr>
          <w:rFonts w:ascii="Arial" w:hAnsi="Arial" w:cs="Arial"/>
        </w:rPr>
      </w:pPr>
      <w:r w:rsidRPr="00083417">
        <w:rPr>
          <w:rFonts w:ascii="Arial" w:hAnsi="Arial" w:cs="Arial"/>
        </w:rPr>
        <w:t>Совета</w:t>
      </w:r>
      <w:r w:rsidR="002E372D" w:rsidRPr="00083417">
        <w:rPr>
          <w:rFonts w:ascii="Arial" w:hAnsi="Arial" w:cs="Arial"/>
        </w:rPr>
        <w:t xml:space="preserve"> депутатов</w:t>
      </w:r>
    </w:p>
    <w:p w:rsidR="004A04C9" w:rsidRPr="00083417" w:rsidRDefault="00D37162" w:rsidP="004A04C9">
      <w:pPr>
        <w:autoSpaceDE w:val="0"/>
        <w:autoSpaceDN w:val="0"/>
        <w:adjustRightInd w:val="0"/>
        <w:contextualSpacing/>
        <w:jc w:val="right"/>
        <w:rPr>
          <w:rFonts w:ascii="Arial" w:hAnsi="Arial" w:cs="Arial"/>
          <w:iCs/>
        </w:rPr>
      </w:pPr>
      <w:r w:rsidRPr="00083417">
        <w:rPr>
          <w:rFonts w:ascii="Arial" w:hAnsi="Arial" w:cs="Arial"/>
          <w:i/>
          <w:iCs/>
        </w:rPr>
        <w:t xml:space="preserve"> </w:t>
      </w:r>
      <w:r w:rsidRPr="00083417">
        <w:rPr>
          <w:rFonts w:ascii="Arial" w:hAnsi="Arial" w:cs="Arial"/>
          <w:iCs/>
        </w:rPr>
        <w:t>от 28.10.</w:t>
      </w:r>
      <w:r w:rsidR="002E372D" w:rsidRPr="00083417">
        <w:rPr>
          <w:rFonts w:ascii="Arial" w:hAnsi="Arial" w:cs="Arial"/>
          <w:iCs/>
        </w:rPr>
        <w:t xml:space="preserve"> 2021</w:t>
      </w:r>
      <w:r w:rsidRPr="00083417">
        <w:rPr>
          <w:rFonts w:ascii="Arial" w:hAnsi="Arial" w:cs="Arial"/>
          <w:iCs/>
        </w:rPr>
        <w:t>г. № 9-30</w:t>
      </w:r>
    </w:p>
    <w:p w:rsidR="004A04C9" w:rsidRPr="00083417" w:rsidRDefault="004A04C9" w:rsidP="004A04C9">
      <w:pPr>
        <w:ind w:firstLine="567"/>
        <w:contextualSpacing/>
        <w:jc w:val="both"/>
        <w:rPr>
          <w:rFonts w:ascii="Arial" w:hAnsi="Arial" w:cs="Arial"/>
        </w:rPr>
      </w:pPr>
    </w:p>
    <w:p w:rsidR="004A04C9" w:rsidRPr="00083417" w:rsidRDefault="004A04C9" w:rsidP="004A04C9">
      <w:pPr>
        <w:ind w:firstLine="709"/>
        <w:contextualSpacing/>
        <w:jc w:val="center"/>
        <w:rPr>
          <w:rFonts w:ascii="Arial" w:hAnsi="Arial" w:cs="Arial"/>
          <w:b/>
        </w:rPr>
      </w:pPr>
    </w:p>
    <w:p w:rsidR="004A04C9" w:rsidRPr="00083417" w:rsidRDefault="004A04C9" w:rsidP="004A04C9">
      <w:pPr>
        <w:autoSpaceDE w:val="0"/>
        <w:autoSpaceDN w:val="0"/>
        <w:adjustRightInd w:val="0"/>
        <w:jc w:val="center"/>
        <w:rPr>
          <w:rFonts w:ascii="Arial" w:hAnsi="Arial" w:cs="Arial"/>
          <w:b/>
          <w:bCs/>
        </w:rPr>
      </w:pPr>
      <w:r w:rsidRPr="00083417">
        <w:rPr>
          <w:rFonts w:ascii="Arial" w:hAnsi="Arial" w:cs="Arial"/>
          <w:b/>
        </w:rPr>
        <w:lastRenderedPageBreak/>
        <w:t xml:space="preserve">Положение о муниципальном жилищном контроле </w:t>
      </w:r>
    </w:p>
    <w:p w:rsidR="004A04C9" w:rsidRPr="00083417" w:rsidRDefault="004A04C9" w:rsidP="004A04C9">
      <w:pPr>
        <w:contextualSpacing/>
        <w:rPr>
          <w:rFonts w:ascii="Arial" w:hAnsi="Arial" w:cs="Arial"/>
          <w:b/>
        </w:rPr>
      </w:pPr>
    </w:p>
    <w:p w:rsidR="004A04C9" w:rsidRPr="00083417" w:rsidRDefault="004A04C9" w:rsidP="004A04C9">
      <w:pPr>
        <w:ind w:firstLine="709"/>
        <w:contextualSpacing/>
        <w:jc w:val="center"/>
        <w:rPr>
          <w:rFonts w:ascii="Arial" w:hAnsi="Arial" w:cs="Arial"/>
          <w:b/>
        </w:rPr>
      </w:pPr>
      <w:r w:rsidRPr="00083417">
        <w:rPr>
          <w:rFonts w:ascii="Arial" w:hAnsi="Arial" w:cs="Arial"/>
          <w:b/>
        </w:rPr>
        <w:t>Общие положения</w:t>
      </w:r>
    </w:p>
    <w:p w:rsidR="004A04C9" w:rsidRPr="00083417" w:rsidRDefault="004A04C9" w:rsidP="004A04C9">
      <w:pPr>
        <w:ind w:firstLine="709"/>
        <w:contextualSpacing/>
        <w:jc w:val="center"/>
        <w:rPr>
          <w:rFonts w:ascii="Arial" w:hAnsi="Arial" w:cs="Arial"/>
        </w:rPr>
      </w:pPr>
      <w:r w:rsidRPr="00083417">
        <w:rPr>
          <w:rFonts w:ascii="Arial" w:hAnsi="Arial" w:cs="Arial"/>
        </w:rPr>
        <w:t xml:space="preserve"> </w:t>
      </w:r>
    </w:p>
    <w:p w:rsidR="004A04C9" w:rsidRPr="00083417" w:rsidRDefault="004A04C9" w:rsidP="004A04C9">
      <w:pPr>
        <w:ind w:firstLine="709"/>
        <w:contextualSpacing/>
        <w:jc w:val="both"/>
        <w:rPr>
          <w:rFonts w:ascii="Arial" w:hAnsi="Arial" w:cs="Arial"/>
        </w:rPr>
      </w:pPr>
      <w:r w:rsidRPr="00083417">
        <w:rPr>
          <w:rFonts w:ascii="Arial" w:hAnsi="Arial" w:cs="Arial"/>
        </w:rPr>
        <w:t>1. Настоящее Положение устанавливает порядок осуществления муниципального жилищного контроля (далее – муниципальный контроль)            на территории</w:t>
      </w:r>
      <w:r w:rsidR="002E372D" w:rsidRPr="00083417">
        <w:rPr>
          <w:rFonts w:ascii="Arial" w:hAnsi="Arial" w:cs="Arial"/>
        </w:rPr>
        <w:t xml:space="preserve"> Канифольнинского сельсовета.</w:t>
      </w:r>
      <w:r w:rsidRPr="00083417">
        <w:rPr>
          <w:rFonts w:ascii="Arial" w:hAnsi="Arial" w:cs="Arial"/>
          <w:i/>
        </w:rPr>
        <w:t xml:space="preserve"> </w:t>
      </w:r>
    </w:p>
    <w:p w:rsidR="004A04C9" w:rsidRPr="00083417" w:rsidRDefault="004A04C9" w:rsidP="004A04C9">
      <w:pPr>
        <w:ind w:firstLine="709"/>
        <w:contextualSpacing/>
        <w:jc w:val="both"/>
        <w:rPr>
          <w:rFonts w:ascii="Arial" w:hAnsi="Arial" w:cs="Arial"/>
        </w:rPr>
      </w:pPr>
      <w:r w:rsidRPr="00083417">
        <w:rPr>
          <w:rFonts w:ascii="Arial" w:hAnsi="Arial" w:cs="Arial"/>
        </w:rPr>
        <w:t>Муниципальный контроль</w:t>
      </w:r>
      <w:r w:rsidRPr="00083417">
        <w:rPr>
          <w:rFonts w:ascii="Arial" w:hAnsi="Arial" w:cs="Arial"/>
          <w:i/>
        </w:rPr>
        <w:t xml:space="preserve"> </w:t>
      </w:r>
      <w:r w:rsidRPr="00083417">
        <w:rPr>
          <w:rFonts w:ascii="Arial" w:hAnsi="Arial" w:cs="Arial"/>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A04C9" w:rsidRPr="00083417" w:rsidRDefault="004A04C9" w:rsidP="004A04C9">
      <w:pPr>
        <w:ind w:firstLine="709"/>
        <w:contextualSpacing/>
        <w:jc w:val="both"/>
        <w:rPr>
          <w:rFonts w:ascii="Arial" w:hAnsi="Arial" w:cs="Arial"/>
        </w:rPr>
      </w:pPr>
      <w:r w:rsidRPr="00083417">
        <w:rPr>
          <w:rFonts w:ascii="Arial" w:hAnsi="Arial" w:cs="Arial"/>
        </w:rPr>
        <w:t>2. Предметом</w:t>
      </w:r>
      <w:r w:rsidRPr="00083417">
        <w:rPr>
          <w:rStyle w:val="ab"/>
          <w:rFonts w:ascii="Arial" w:hAnsi="Arial" w:cs="Arial"/>
        </w:rPr>
        <w:footnoteReference w:id="1"/>
      </w:r>
      <w:r w:rsidRPr="00083417">
        <w:rPr>
          <w:rFonts w:ascii="Arial" w:hAnsi="Arial" w:cs="Arial"/>
        </w:rPr>
        <w:t xml:space="preserve">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2) требований к формированию фондов капитального ремонта; </w:t>
      </w:r>
    </w:p>
    <w:p w:rsidR="004A04C9" w:rsidRPr="00083417" w:rsidRDefault="004A04C9" w:rsidP="004A04C9">
      <w:pPr>
        <w:ind w:firstLine="709"/>
        <w:contextualSpacing/>
        <w:jc w:val="both"/>
        <w:rPr>
          <w:rFonts w:ascii="Arial" w:hAnsi="Arial" w:cs="Arial"/>
        </w:rPr>
      </w:pPr>
      <w:r w:rsidRPr="00083417">
        <w:rPr>
          <w:rFonts w:ascii="Arial" w:hAnsi="Arial" w:cs="Arial"/>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A04C9" w:rsidRPr="00083417" w:rsidRDefault="004A04C9" w:rsidP="004A04C9">
      <w:pPr>
        <w:ind w:firstLine="709"/>
        <w:contextualSpacing/>
        <w:jc w:val="both"/>
        <w:rPr>
          <w:rFonts w:ascii="Arial" w:hAnsi="Arial" w:cs="Arial"/>
        </w:rPr>
      </w:pPr>
      <w:r w:rsidRPr="00083417">
        <w:rPr>
          <w:rFonts w:ascii="Arial" w:hAnsi="Arial" w:cs="Arial"/>
        </w:rPr>
        <w:t>4) требований к предоставлению коммунальных услуг собственникам            и пользователям помещений в многоквартирных домах и жилых домов;</w:t>
      </w:r>
    </w:p>
    <w:p w:rsidR="004A04C9" w:rsidRPr="00083417" w:rsidRDefault="004A04C9" w:rsidP="004A04C9">
      <w:pPr>
        <w:ind w:firstLine="709"/>
        <w:contextualSpacing/>
        <w:jc w:val="both"/>
        <w:rPr>
          <w:rFonts w:ascii="Arial" w:hAnsi="Arial" w:cs="Arial"/>
        </w:rPr>
      </w:pPr>
      <w:r w:rsidRPr="00083417">
        <w:rPr>
          <w:rFonts w:ascii="Arial" w:hAnsi="Arial" w:cs="Arial"/>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A04C9" w:rsidRPr="00083417" w:rsidRDefault="004A04C9" w:rsidP="004A04C9">
      <w:pPr>
        <w:ind w:firstLine="709"/>
        <w:contextualSpacing/>
        <w:jc w:val="both"/>
        <w:rPr>
          <w:rFonts w:ascii="Arial" w:hAnsi="Arial" w:cs="Arial"/>
        </w:rPr>
      </w:pPr>
      <w:r w:rsidRPr="00083417">
        <w:rPr>
          <w:rFonts w:ascii="Arial" w:hAnsi="Arial" w:cs="Arial"/>
        </w:rPr>
        <w:t>6) правил содержания общего имущества в многоквартирном доме                  и правил изменения размера платы за содержание жилого помещения;</w:t>
      </w:r>
    </w:p>
    <w:p w:rsidR="004A04C9" w:rsidRPr="00083417" w:rsidRDefault="004A04C9" w:rsidP="004A04C9">
      <w:pPr>
        <w:ind w:firstLine="709"/>
        <w:contextualSpacing/>
        <w:jc w:val="both"/>
        <w:rPr>
          <w:rFonts w:ascii="Arial" w:hAnsi="Arial" w:cs="Arial"/>
        </w:rPr>
      </w:pPr>
      <w:r w:rsidRPr="00083417">
        <w:rPr>
          <w:rFonts w:ascii="Arial" w:hAnsi="Arial" w:cs="Arial"/>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A04C9" w:rsidRPr="00083417" w:rsidRDefault="004A04C9" w:rsidP="004A04C9">
      <w:pPr>
        <w:ind w:firstLine="709"/>
        <w:contextualSpacing/>
        <w:jc w:val="both"/>
        <w:rPr>
          <w:rFonts w:ascii="Arial" w:hAnsi="Arial" w:cs="Arial"/>
        </w:rPr>
      </w:pPr>
      <w:r w:rsidRPr="00083417">
        <w:rPr>
          <w:rFonts w:ascii="Arial" w:hAnsi="Arial" w:cs="Arial"/>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A04C9" w:rsidRPr="00083417" w:rsidRDefault="004A04C9" w:rsidP="004A04C9">
      <w:pPr>
        <w:ind w:firstLine="709"/>
        <w:contextualSpacing/>
        <w:jc w:val="both"/>
        <w:rPr>
          <w:rFonts w:ascii="Arial" w:hAnsi="Arial" w:cs="Arial"/>
        </w:rPr>
      </w:pPr>
      <w:r w:rsidRPr="00083417">
        <w:rPr>
          <w:rFonts w:ascii="Arial" w:hAnsi="Arial" w:cs="Arial"/>
        </w:rPr>
        <w:t>9) требований к порядку размещения ресурсоснабжающими организациями, лицами, осуществляющими деятельность по управлению многоквартирными домам, информации в системе;</w:t>
      </w:r>
    </w:p>
    <w:p w:rsidR="004A04C9" w:rsidRPr="00083417" w:rsidRDefault="004A04C9" w:rsidP="004A04C9">
      <w:pPr>
        <w:ind w:firstLine="709"/>
        <w:contextualSpacing/>
        <w:jc w:val="both"/>
        <w:rPr>
          <w:rFonts w:ascii="Arial" w:hAnsi="Arial" w:cs="Arial"/>
        </w:rPr>
      </w:pPr>
      <w:r w:rsidRPr="00083417">
        <w:rPr>
          <w:rFonts w:ascii="Arial" w:hAnsi="Arial" w:cs="Arial"/>
        </w:rPr>
        <w:lastRenderedPageBreak/>
        <w:t>10) требований к обеспечению доступности для инвалидов помещений               в многоквартирных домах;</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11) требований к предоставлению жилых помещений в наемных домах социального использования.   </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3. Муниципальный контроль </w:t>
      </w:r>
      <w:r w:rsidR="002E372D" w:rsidRPr="00083417">
        <w:rPr>
          <w:rFonts w:ascii="Arial" w:hAnsi="Arial" w:cs="Arial"/>
        </w:rPr>
        <w:t>осуществляется администрацией Канифольнинского сельсовета</w:t>
      </w:r>
      <w:r w:rsidRPr="00083417">
        <w:rPr>
          <w:rFonts w:ascii="Arial" w:hAnsi="Arial" w:cs="Arial"/>
        </w:rPr>
        <w:t xml:space="preserve"> (далее – </w:t>
      </w:r>
      <w:r w:rsidRPr="00083417">
        <w:rPr>
          <w:rFonts w:ascii="Arial" w:hAnsi="Arial" w:cs="Arial"/>
          <w:i/>
        </w:rPr>
        <w:t>местная администрация</w:t>
      </w:r>
      <w:r w:rsidRPr="00083417">
        <w:rPr>
          <w:rFonts w:ascii="Arial" w:hAnsi="Arial" w:cs="Arial"/>
        </w:rPr>
        <w:t>).</w:t>
      </w:r>
    </w:p>
    <w:p w:rsidR="004A04C9" w:rsidRPr="00083417" w:rsidRDefault="004A04C9" w:rsidP="00B50B46">
      <w:pPr>
        <w:ind w:firstLine="709"/>
        <w:contextualSpacing/>
        <w:jc w:val="both"/>
        <w:rPr>
          <w:rFonts w:ascii="Arial" w:eastAsia="Calibri" w:hAnsi="Arial" w:cs="Arial"/>
          <w:i/>
        </w:rPr>
      </w:pPr>
      <w:r w:rsidRPr="00083417">
        <w:rPr>
          <w:rFonts w:ascii="Arial" w:hAnsi="Arial" w:cs="Arial"/>
        </w:rPr>
        <w:t>4. Должностными лицами местной администрации, уполномоченными осуществлять муниципальный контроль от имени местной администрации</w:t>
      </w:r>
      <w:r w:rsidR="00270703" w:rsidRPr="00083417">
        <w:rPr>
          <w:rFonts w:ascii="Arial" w:hAnsi="Arial" w:cs="Arial"/>
        </w:rPr>
        <w:t>, являются глава Канифольнинского сельсовета, заместитель главы, б</w:t>
      </w:r>
      <w:r w:rsidR="00B50B46" w:rsidRPr="00083417">
        <w:rPr>
          <w:rFonts w:ascii="Arial" w:hAnsi="Arial" w:cs="Arial"/>
        </w:rPr>
        <w:t xml:space="preserve">ухгалтер </w:t>
      </w:r>
      <w:r w:rsidR="00B50B46" w:rsidRPr="00083417">
        <w:rPr>
          <w:rFonts w:ascii="Arial" w:hAnsi="Arial" w:cs="Arial"/>
          <w:i/>
        </w:rPr>
        <w:t>администрации</w:t>
      </w:r>
      <w:r w:rsidRPr="00083417">
        <w:rPr>
          <w:rFonts w:ascii="Arial" w:hAnsi="Arial" w:cs="Arial"/>
          <w:i/>
        </w:rPr>
        <w:t xml:space="preserve"> </w:t>
      </w:r>
      <w:r w:rsidRPr="00083417">
        <w:rPr>
          <w:rFonts w:ascii="Arial" w:eastAsia="Calibri" w:hAnsi="Arial" w:cs="Arial"/>
          <w:i/>
        </w:rPr>
        <w:t xml:space="preserve"> (далее – Инспектор).</w:t>
      </w:r>
    </w:p>
    <w:p w:rsidR="004A04C9" w:rsidRPr="00083417" w:rsidRDefault="004A04C9" w:rsidP="00B50B46">
      <w:pPr>
        <w:autoSpaceDE w:val="0"/>
        <w:autoSpaceDN w:val="0"/>
        <w:adjustRightInd w:val="0"/>
        <w:ind w:firstLine="709"/>
        <w:jc w:val="both"/>
        <w:rPr>
          <w:rFonts w:ascii="Arial" w:hAnsi="Arial" w:cs="Arial"/>
          <w:i/>
        </w:rPr>
      </w:pPr>
      <w:r w:rsidRPr="00083417">
        <w:rPr>
          <w:rFonts w:ascii="Arial" w:hAnsi="Arial" w:cs="Arial"/>
        </w:rPr>
        <w:t>Должностными лицами местной администрации, уполномоченными            на принятие решения о проведении контрольных мероприятий, являются:</w:t>
      </w:r>
      <w:r w:rsidR="00B50B46" w:rsidRPr="00083417">
        <w:rPr>
          <w:rFonts w:ascii="Arial" w:hAnsi="Arial" w:cs="Arial"/>
        </w:rPr>
        <w:t xml:space="preserve"> глава администрации, заместитель главы, бухгалтер администрации.</w:t>
      </w:r>
    </w:p>
    <w:p w:rsidR="004A04C9" w:rsidRPr="00083417" w:rsidRDefault="004A04C9" w:rsidP="004A04C9">
      <w:pPr>
        <w:ind w:firstLine="709"/>
        <w:contextualSpacing/>
        <w:jc w:val="both"/>
        <w:rPr>
          <w:rFonts w:ascii="Arial" w:hAnsi="Arial" w:cs="Arial"/>
        </w:rPr>
      </w:pPr>
      <w:r w:rsidRPr="00083417">
        <w:rPr>
          <w:rFonts w:ascii="Arial" w:hAnsi="Arial" w:cs="Arial"/>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A04C9" w:rsidRPr="00083417" w:rsidRDefault="004A04C9" w:rsidP="004A04C9">
      <w:pPr>
        <w:ind w:firstLine="709"/>
        <w:contextualSpacing/>
        <w:jc w:val="both"/>
        <w:rPr>
          <w:rFonts w:ascii="Arial" w:hAnsi="Arial" w:cs="Arial"/>
          <w:i/>
        </w:rPr>
      </w:pPr>
      <w:r w:rsidRPr="00083417">
        <w:rPr>
          <w:rFonts w:ascii="Arial" w:hAnsi="Arial" w:cs="Arial"/>
        </w:rPr>
        <w:t>Инспекторы, наряду с правами, установленными Федеральным законом от 31.07.2020 № 248-ФЗ «О государственном контроле (надзоре)                               и муниципальном контроле в Российской Федерации», имеют права:</w:t>
      </w:r>
      <w:r w:rsidRPr="00083417">
        <w:rPr>
          <w:rFonts w:ascii="Arial" w:hAnsi="Arial" w:cs="Arial"/>
          <w:i/>
        </w:rPr>
        <w:t xml:space="preserve"> </w:t>
      </w:r>
    </w:p>
    <w:p w:rsidR="004A04C9" w:rsidRPr="00083417" w:rsidRDefault="004A04C9" w:rsidP="004A04C9">
      <w:pPr>
        <w:ind w:firstLine="709"/>
        <w:contextualSpacing/>
        <w:jc w:val="both"/>
        <w:rPr>
          <w:rFonts w:ascii="Arial" w:hAnsi="Arial" w:cs="Arial"/>
        </w:rPr>
      </w:pPr>
      <w:r w:rsidRPr="00083417">
        <w:rPr>
          <w:rFonts w:ascii="Arial" w:hAnsi="Arial" w:cs="Arial"/>
        </w:rPr>
        <w:t>(Возможность установления дополнительных прав Инспектора установлена п. 8 ч. 2 ст. 29 ФЗ № 248-ФЗ).</w:t>
      </w:r>
    </w:p>
    <w:p w:rsidR="004A04C9" w:rsidRPr="00083417" w:rsidRDefault="004A04C9" w:rsidP="004A04C9">
      <w:pPr>
        <w:ind w:firstLine="709"/>
        <w:contextualSpacing/>
        <w:jc w:val="both"/>
        <w:rPr>
          <w:rFonts w:ascii="Arial" w:hAnsi="Arial" w:cs="Arial"/>
          <w:i/>
        </w:rPr>
      </w:pPr>
      <w:r w:rsidRPr="00083417">
        <w:rPr>
          <w:rFonts w:ascii="Arial" w:hAnsi="Arial" w:cs="Arial"/>
        </w:rPr>
        <w:t>6. Муниципальный контроль осуществляется в отношении юридических лиц, индивидуальных предпринимателей и граждан (далее - контролируемые лица).</w:t>
      </w:r>
      <w:r w:rsidRPr="00083417">
        <w:rPr>
          <w:rFonts w:ascii="Arial" w:hAnsi="Arial" w:cs="Arial"/>
          <w:i/>
        </w:rPr>
        <w:t xml:space="preserve"> </w:t>
      </w:r>
    </w:p>
    <w:p w:rsidR="004A04C9" w:rsidRPr="00083417" w:rsidRDefault="004A04C9" w:rsidP="004A04C9">
      <w:pPr>
        <w:ind w:firstLine="709"/>
        <w:contextualSpacing/>
        <w:jc w:val="both"/>
        <w:rPr>
          <w:rFonts w:ascii="Arial" w:hAnsi="Arial" w:cs="Arial"/>
        </w:rPr>
      </w:pPr>
      <w:r w:rsidRPr="00083417">
        <w:rPr>
          <w:rFonts w:ascii="Arial" w:hAnsi="Arial" w:cs="Arial"/>
        </w:rPr>
        <w:t>7. Объектами муниципального контроля являются:</w:t>
      </w:r>
    </w:p>
    <w:p w:rsidR="004A04C9" w:rsidRPr="00083417" w:rsidRDefault="004A04C9" w:rsidP="004A04C9">
      <w:pPr>
        <w:ind w:firstLine="709"/>
        <w:contextualSpacing/>
        <w:jc w:val="both"/>
        <w:rPr>
          <w:rFonts w:ascii="Arial" w:hAnsi="Arial" w:cs="Arial"/>
        </w:rPr>
      </w:pPr>
      <w:r w:rsidRPr="00083417">
        <w:rPr>
          <w:rFonts w:ascii="Arial" w:hAnsi="Arial" w:cs="Arial"/>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A04C9" w:rsidRPr="00083417" w:rsidRDefault="004A04C9" w:rsidP="004A04C9">
      <w:pPr>
        <w:ind w:firstLine="709"/>
        <w:contextualSpacing/>
        <w:jc w:val="both"/>
        <w:rPr>
          <w:rFonts w:ascii="Arial" w:hAnsi="Arial" w:cs="Arial"/>
        </w:rPr>
      </w:pPr>
      <w:r w:rsidRPr="00083417">
        <w:rPr>
          <w:rFonts w:ascii="Arial" w:hAnsi="Arial" w:cs="Arial"/>
        </w:rPr>
        <w:t>2) результаты деятельности контролируемых лиц, в том числе работы             и услуги, к которым предъявляются обязательные требования;</w:t>
      </w:r>
    </w:p>
    <w:p w:rsidR="004A04C9" w:rsidRPr="00083417" w:rsidRDefault="004A04C9" w:rsidP="004A04C9">
      <w:pPr>
        <w:ind w:firstLine="709"/>
        <w:contextualSpacing/>
        <w:jc w:val="both"/>
        <w:rPr>
          <w:rFonts w:ascii="Arial" w:hAnsi="Arial" w:cs="Arial"/>
        </w:rPr>
      </w:pPr>
      <w:r w:rsidRPr="00083417">
        <w:rPr>
          <w:rFonts w:ascii="Arial" w:hAnsi="Arial" w:cs="Arial"/>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A04C9" w:rsidRPr="00083417" w:rsidRDefault="004A04C9" w:rsidP="004A04C9">
      <w:pPr>
        <w:autoSpaceDE w:val="0"/>
        <w:autoSpaceDN w:val="0"/>
        <w:adjustRightInd w:val="0"/>
        <w:ind w:firstLine="709"/>
        <w:contextualSpacing/>
        <w:jc w:val="both"/>
        <w:rPr>
          <w:rFonts w:ascii="Arial" w:hAnsi="Arial" w:cs="Arial"/>
        </w:rPr>
      </w:pPr>
      <w:r w:rsidRPr="00083417">
        <w:rPr>
          <w:rFonts w:ascii="Arial" w:hAnsi="Arial" w:cs="Arial"/>
        </w:rPr>
        <w:t xml:space="preserve">8. </w:t>
      </w:r>
      <w:r w:rsidRPr="00083417">
        <w:rPr>
          <w:rFonts w:ascii="Arial" w:hAnsi="Arial" w:cs="Arial"/>
          <w:i/>
        </w:rPr>
        <w:t>Местная администрация</w:t>
      </w:r>
      <w:r w:rsidRPr="00083417">
        <w:rPr>
          <w:rFonts w:ascii="Arial" w:hAnsi="Arial" w:cs="Arial"/>
        </w:rPr>
        <w:t xml:space="preserve"> осуществляет учет объектов муниципального контроля. </w:t>
      </w:r>
      <w:r w:rsidRPr="00083417">
        <w:rPr>
          <w:rFonts w:ascii="Arial" w:hAnsi="Arial" w:cs="Arial"/>
          <w:bCs/>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083417">
        <w:rPr>
          <w:rFonts w:ascii="Arial" w:hAnsi="Arial" w:cs="Arial"/>
        </w:rPr>
        <w:t xml:space="preserve">утверждаемой </w:t>
      </w:r>
      <w:r w:rsidRPr="00083417">
        <w:rPr>
          <w:rFonts w:ascii="Arial" w:hAnsi="Arial" w:cs="Arial"/>
          <w:i/>
        </w:rPr>
        <w:t>местной администрацией</w:t>
      </w:r>
      <w:r w:rsidRPr="00083417">
        <w:rPr>
          <w:rStyle w:val="ab"/>
          <w:rFonts w:ascii="Arial" w:hAnsi="Arial" w:cs="Arial"/>
          <w:bCs/>
        </w:rPr>
        <w:footnoteReference w:id="2"/>
      </w:r>
      <w:r w:rsidRPr="00083417">
        <w:rPr>
          <w:rFonts w:ascii="Arial" w:hAnsi="Arial" w:cs="Arial"/>
        </w:rPr>
        <w:t xml:space="preserve">. </w:t>
      </w:r>
      <w:r w:rsidRPr="00083417">
        <w:rPr>
          <w:rFonts w:ascii="Arial" w:hAnsi="Arial" w:cs="Arial"/>
          <w:i/>
        </w:rPr>
        <w:t xml:space="preserve">Местная администрация </w:t>
      </w:r>
      <w:r w:rsidRPr="00083417">
        <w:rPr>
          <w:rFonts w:ascii="Arial" w:hAnsi="Arial" w:cs="Arial"/>
        </w:rPr>
        <w:t xml:space="preserve">обеспечивает актуальность сведений об объектах контроля               в журнале учета объектов контроля. </w:t>
      </w:r>
    </w:p>
    <w:p w:rsidR="004A04C9" w:rsidRPr="00083417" w:rsidRDefault="004A04C9" w:rsidP="004A04C9">
      <w:pPr>
        <w:pStyle w:val="ConsPlusNormal"/>
        <w:ind w:firstLine="709"/>
        <w:contextualSpacing/>
        <w:jc w:val="both"/>
        <w:rPr>
          <w:rFonts w:ascii="Arial" w:hAnsi="Arial" w:cs="Arial"/>
          <w:sz w:val="24"/>
          <w:szCs w:val="24"/>
        </w:rPr>
      </w:pPr>
      <w:r w:rsidRPr="00083417">
        <w:rPr>
          <w:rFonts w:ascii="Arial" w:hAnsi="Arial" w:cs="Arial"/>
          <w:sz w:val="24"/>
          <w:szCs w:val="24"/>
        </w:rPr>
        <w:t xml:space="preserve">При сборе, обработке, анализе и учете сведений об объектах контроля для целей их учета </w:t>
      </w:r>
      <w:r w:rsidRPr="00083417">
        <w:rPr>
          <w:rFonts w:ascii="Arial" w:hAnsi="Arial" w:cs="Arial"/>
          <w:i/>
          <w:sz w:val="24"/>
          <w:szCs w:val="24"/>
        </w:rPr>
        <w:t>местная администрация</w:t>
      </w:r>
      <w:r w:rsidRPr="00083417">
        <w:rPr>
          <w:rFonts w:ascii="Arial" w:hAnsi="Arial" w:cs="Arial"/>
          <w:sz w:val="24"/>
          <w:szCs w:val="24"/>
        </w:rPr>
        <w:t xml:space="preserve">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w:t>
      </w:r>
      <w:r w:rsidRPr="00083417">
        <w:rPr>
          <w:rFonts w:ascii="Arial" w:hAnsi="Arial" w:cs="Arial"/>
          <w:sz w:val="24"/>
          <w:szCs w:val="24"/>
        </w:rPr>
        <w:lastRenderedPageBreak/>
        <w:t xml:space="preserve">а также общедоступную информацию. </w:t>
      </w:r>
    </w:p>
    <w:p w:rsidR="004A04C9" w:rsidRPr="00083417" w:rsidRDefault="004A04C9" w:rsidP="004A04C9">
      <w:pPr>
        <w:pStyle w:val="ConsPlusNormal"/>
        <w:ind w:firstLine="709"/>
        <w:contextualSpacing/>
        <w:jc w:val="both"/>
        <w:rPr>
          <w:rFonts w:ascii="Arial" w:hAnsi="Arial" w:cs="Arial"/>
          <w:sz w:val="24"/>
          <w:szCs w:val="24"/>
        </w:rPr>
      </w:pPr>
      <w:r w:rsidRPr="00083417">
        <w:rPr>
          <w:rFonts w:ascii="Arial" w:hAnsi="Arial" w:cs="Arial"/>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w:t>
      </w:r>
      <w:r w:rsidR="00B50B46" w:rsidRPr="00083417">
        <w:rPr>
          <w:rFonts w:ascii="Arial" w:hAnsi="Arial" w:cs="Arial"/>
          <w:sz w:val="24"/>
          <w:szCs w:val="24"/>
        </w:rPr>
        <w:t xml:space="preserve"> </w:t>
      </w:r>
      <w:r w:rsidRPr="00083417">
        <w:rPr>
          <w:rFonts w:ascii="Arial" w:hAnsi="Arial" w:cs="Arial"/>
          <w:sz w:val="24"/>
          <w:szCs w:val="24"/>
        </w:rPr>
        <w:t>же если соответствующие сведения, документы содержатся в государственных или муниципальных информационных ресурсах.</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7" w:history="1">
        <w:r w:rsidRPr="00083417">
          <w:rPr>
            <w:rFonts w:ascii="Arial" w:hAnsi="Arial" w:cs="Arial"/>
          </w:rPr>
          <w:t>закона</w:t>
        </w:r>
      </w:hyperlink>
      <w:r w:rsidRPr="00083417">
        <w:rPr>
          <w:rFonts w:ascii="Arial" w:hAnsi="Arial" w:cs="Arial"/>
        </w:rPr>
        <w:t xml:space="preserve">              от 31.07.2020 № 248-ФЗ «О государственном контроле (надзоре)                              и муниципальном контроле в Российской Федерации».</w:t>
      </w:r>
    </w:p>
    <w:p w:rsidR="004A04C9" w:rsidRPr="00083417" w:rsidRDefault="004A04C9" w:rsidP="004A04C9">
      <w:pPr>
        <w:ind w:firstLine="709"/>
        <w:contextualSpacing/>
        <w:jc w:val="both"/>
        <w:rPr>
          <w:rFonts w:ascii="Arial" w:hAnsi="Arial" w:cs="Arial"/>
        </w:rPr>
      </w:pPr>
    </w:p>
    <w:p w:rsidR="004A04C9" w:rsidRPr="00083417" w:rsidRDefault="004A04C9" w:rsidP="004A04C9">
      <w:pPr>
        <w:autoSpaceDE w:val="0"/>
        <w:autoSpaceDN w:val="0"/>
        <w:adjustRightInd w:val="0"/>
        <w:jc w:val="center"/>
        <w:outlineLvl w:val="0"/>
        <w:rPr>
          <w:rFonts w:ascii="Arial" w:hAnsi="Arial" w:cs="Arial"/>
          <w:b/>
          <w:bCs/>
        </w:rPr>
      </w:pPr>
      <w:r w:rsidRPr="00083417">
        <w:rPr>
          <w:rFonts w:ascii="Arial" w:hAnsi="Arial" w:cs="Arial"/>
          <w:b/>
          <w:bCs/>
        </w:rPr>
        <w:t>Управление рисками причинения вреда (ущерба) охраняемым законом ценностям при осуществлении муниципального контроля</w:t>
      </w:r>
    </w:p>
    <w:p w:rsidR="004A04C9" w:rsidRPr="00083417" w:rsidRDefault="004A04C9" w:rsidP="004A04C9">
      <w:pPr>
        <w:autoSpaceDE w:val="0"/>
        <w:autoSpaceDN w:val="0"/>
        <w:adjustRightInd w:val="0"/>
        <w:jc w:val="center"/>
        <w:outlineLvl w:val="0"/>
        <w:rPr>
          <w:rFonts w:ascii="Arial" w:hAnsi="Arial" w:cs="Arial"/>
          <w:b/>
          <w:bCs/>
        </w:rPr>
      </w:pPr>
    </w:p>
    <w:p w:rsidR="004A04C9" w:rsidRPr="00083417" w:rsidRDefault="004A04C9" w:rsidP="005E5DC8">
      <w:pPr>
        <w:ind w:firstLine="709"/>
        <w:contextualSpacing/>
        <w:jc w:val="both"/>
        <w:rPr>
          <w:rFonts w:ascii="Arial" w:hAnsi="Arial" w:cs="Arial"/>
        </w:rPr>
      </w:pPr>
      <w:r w:rsidRPr="00083417">
        <w:rPr>
          <w:rFonts w:ascii="Arial" w:hAnsi="Arial" w:cs="Arial"/>
        </w:rPr>
        <w:t>10.</w:t>
      </w:r>
      <w:r w:rsidRPr="00083417">
        <w:rPr>
          <w:rFonts w:ascii="Arial" w:hAnsi="Arial" w:cs="Arial"/>
          <w:i/>
        </w:rPr>
        <w:t xml:space="preserve"> </w:t>
      </w:r>
      <w:r w:rsidRPr="00083417">
        <w:rPr>
          <w:rFonts w:ascii="Arial" w:hAnsi="Arial" w:cs="Arial"/>
        </w:rPr>
        <w:t>Система оценки и управления рисками при осуществлении муниципального жилищного контроля не применяется</w:t>
      </w:r>
      <w:r w:rsidRPr="00083417">
        <w:rPr>
          <w:rStyle w:val="ab"/>
          <w:rFonts w:ascii="Arial" w:hAnsi="Arial" w:cs="Arial"/>
        </w:rPr>
        <w:footnoteReference w:id="3"/>
      </w:r>
      <w:r w:rsidRPr="00083417">
        <w:rPr>
          <w:rFonts w:ascii="Arial" w:hAnsi="Arial" w:cs="Arial"/>
        </w:rPr>
        <w:t xml:space="preserve"> </w:t>
      </w:r>
      <w:r w:rsidRPr="00083417">
        <w:rPr>
          <w:rFonts w:ascii="Arial" w:hAnsi="Arial" w:cs="Arial"/>
          <w:i/>
        </w:rPr>
        <w:t>(пункты 11,12,13,14,15 типового положения не утверждаются).</w:t>
      </w:r>
      <w:r w:rsidRPr="00083417">
        <w:rPr>
          <w:rFonts w:ascii="Arial" w:hAnsi="Arial" w:cs="Arial"/>
        </w:rPr>
        <w:t xml:space="preserve"> </w:t>
      </w:r>
    </w:p>
    <w:p w:rsidR="004A04C9" w:rsidRPr="00083417" w:rsidRDefault="004A04C9" w:rsidP="004A04C9">
      <w:pPr>
        <w:ind w:firstLine="709"/>
        <w:contextualSpacing/>
        <w:jc w:val="both"/>
        <w:rPr>
          <w:rFonts w:ascii="Arial" w:hAnsi="Arial" w:cs="Arial"/>
        </w:rPr>
      </w:pPr>
      <w:r w:rsidRPr="00083417">
        <w:rPr>
          <w:rFonts w:ascii="Arial" w:hAnsi="Arial" w:cs="Arial"/>
          <w:i/>
        </w:rPr>
        <w:t xml:space="preserve"> </w:t>
      </w:r>
      <w:r w:rsidRPr="00083417">
        <w:rPr>
          <w:rFonts w:ascii="Arial" w:hAnsi="Arial" w:cs="Arial"/>
        </w:rPr>
        <w:t>11.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083417">
        <w:rPr>
          <w:rFonts w:ascii="Arial" w:hAnsi="Arial" w:cs="Arial"/>
          <w:i/>
        </w:rPr>
        <w:t xml:space="preserve"> (В соответствии с ч. 2 ст. 23 ФЗ № 248-ФЗ положением о виде контроля должно быть определено не менее 3 категорий риска, в том числе    в обязательном порядке категория низкого риска.)</w:t>
      </w:r>
      <w:r w:rsidRPr="00083417">
        <w:rPr>
          <w:rFonts w:ascii="Arial" w:hAnsi="Arial" w:cs="Arial"/>
        </w:rPr>
        <w:t>:</w:t>
      </w:r>
    </w:p>
    <w:p w:rsidR="004A04C9" w:rsidRPr="00083417" w:rsidRDefault="004A04C9" w:rsidP="004A04C9">
      <w:pPr>
        <w:ind w:firstLine="709"/>
        <w:contextualSpacing/>
        <w:jc w:val="both"/>
        <w:rPr>
          <w:rFonts w:ascii="Arial" w:hAnsi="Arial" w:cs="Arial"/>
          <w:i/>
        </w:rPr>
      </w:pPr>
      <w:r w:rsidRPr="00083417">
        <w:rPr>
          <w:rFonts w:ascii="Arial" w:hAnsi="Arial" w:cs="Arial"/>
          <w:i/>
        </w:rPr>
        <w:t xml:space="preserve">Для примера 1: </w:t>
      </w:r>
    </w:p>
    <w:p w:rsidR="004A04C9" w:rsidRPr="00083417" w:rsidRDefault="004A04C9" w:rsidP="004A04C9">
      <w:pPr>
        <w:ind w:firstLine="709"/>
        <w:contextualSpacing/>
        <w:jc w:val="both"/>
        <w:rPr>
          <w:rFonts w:ascii="Arial" w:hAnsi="Arial" w:cs="Arial"/>
        </w:rPr>
      </w:pPr>
      <w:r w:rsidRPr="00083417">
        <w:rPr>
          <w:rFonts w:ascii="Arial" w:hAnsi="Arial" w:cs="Arial"/>
        </w:rPr>
        <w:t>высокий риск;</w:t>
      </w:r>
    </w:p>
    <w:p w:rsidR="004A04C9" w:rsidRPr="00083417" w:rsidRDefault="004A04C9" w:rsidP="004A04C9">
      <w:pPr>
        <w:ind w:firstLine="709"/>
        <w:contextualSpacing/>
        <w:jc w:val="both"/>
        <w:rPr>
          <w:rFonts w:ascii="Arial" w:hAnsi="Arial" w:cs="Arial"/>
        </w:rPr>
      </w:pPr>
      <w:r w:rsidRPr="00083417">
        <w:rPr>
          <w:rFonts w:ascii="Arial" w:hAnsi="Arial" w:cs="Arial"/>
        </w:rPr>
        <w:t>средний риск;</w:t>
      </w:r>
    </w:p>
    <w:p w:rsidR="004A04C9" w:rsidRPr="00083417" w:rsidRDefault="004A04C9" w:rsidP="004A04C9">
      <w:pPr>
        <w:ind w:firstLine="709"/>
        <w:contextualSpacing/>
        <w:jc w:val="both"/>
        <w:rPr>
          <w:rFonts w:ascii="Arial" w:hAnsi="Arial" w:cs="Arial"/>
        </w:rPr>
      </w:pPr>
      <w:r w:rsidRPr="00083417">
        <w:rPr>
          <w:rFonts w:ascii="Arial" w:hAnsi="Arial" w:cs="Arial"/>
        </w:rPr>
        <w:t>умеренный риск;</w:t>
      </w:r>
    </w:p>
    <w:p w:rsidR="004A04C9" w:rsidRPr="00083417" w:rsidRDefault="004A04C9" w:rsidP="004A04C9">
      <w:pPr>
        <w:ind w:firstLine="709"/>
        <w:contextualSpacing/>
        <w:jc w:val="both"/>
        <w:rPr>
          <w:rFonts w:ascii="Arial" w:hAnsi="Arial" w:cs="Arial"/>
        </w:rPr>
      </w:pPr>
      <w:r w:rsidRPr="00083417">
        <w:rPr>
          <w:rFonts w:ascii="Arial" w:hAnsi="Arial" w:cs="Arial"/>
        </w:rPr>
        <w:t>низкий риск.</w:t>
      </w:r>
    </w:p>
    <w:p w:rsidR="004A04C9" w:rsidRPr="00083417" w:rsidRDefault="004A04C9" w:rsidP="004A04C9">
      <w:pPr>
        <w:ind w:firstLine="709"/>
        <w:contextualSpacing/>
        <w:jc w:val="both"/>
        <w:rPr>
          <w:rFonts w:ascii="Arial" w:hAnsi="Arial" w:cs="Arial"/>
        </w:rPr>
      </w:pPr>
    </w:p>
    <w:p w:rsidR="004A04C9" w:rsidRPr="00083417" w:rsidRDefault="004A04C9" w:rsidP="004A04C9">
      <w:pPr>
        <w:ind w:firstLine="709"/>
        <w:contextualSpacing/>
        <w:jc w:val="both"/>
        <w:rPr>
          <w:rFonts w:ascii="Arial" w:hAnsi="Arial" w:cs="Arial"/>
          <w:i/>
        </w:rPr>
      </w:pPr>
      <w:r w:rsidRPr="00083417">
        <w:rPr>
          <w:rFonts w:ascii="Arial" w:hAnsi="Arial" w:cs="Arial"/>
          <w:i/>
        </w:rPr>
        <w:t xml:space="preserve">Для примера 2: </w:t>
      </w:r>
    </w:p>
    <w:p w:rsidR="004A04C9" w:rsidRPr="00083417" w:rsidRDefault="004A04C9" w:rsidP="004A04C9">
      <w:pPr>
        <w:ind w:firstLine="709"/>
        <w:contextualSpacing/>
        <w:jc w:val="both"/>
        <w:rPr>
          <w:rFonts w:ascii="Arial" w:hAnsi="Arial" w:cs="Arial"/>
        </w:rPr>
      </w:pPr>
      <w:r w:rsidRPr="00083417">
        <w:rPr>
          <w:rFonts w:ascii="Arial" w:hAnsi="Arial" w:cs="Arial"/>
        </w:rPr>
        <w:t>средний риск;</w:t>
      </w:r>
    </w:p>
    <w:p w:rsidR="004A04C9" w:rsidRPr="00083417" w:rsidRDefault="004A04C9" w:rsidP="004A04C9">
      <w:pPr>
        <w:ind w:firstLine="709"/>
        <w:contextualSpacing/>
        <w:jc w:val="both"/>
        <w:rPr>
          <w:rFonts w:ascii="Arial" w:hAnsi="Arial" w:cs="Arial"/>
        </w:rPr>
      </w:pPr>
      <w:r w:rsidRPr="00083417">
        <w:rPr>
          <w:rFonts w:ascii="Arial" w:hAnsi="Arial" w:cs="Arial"/>
        </w:rPr>
        <w:t>умеренный риск;</w:t>
      </w:r>
    </w:p>
    <w:p w:rsidR="004A04C9" w:rsidRPr="00083417" w:rsidRDefault="004A04C9" w:rsidP="004A04C9">
      <w:pPr>
        <w:ind w:firstLine="709"/>
        <w:contextualSpacing/>
        <w:jc w:val="both"/>
        <w:rPr>
          <w:rFonts w:ascii="Arial" w:hAnsi="Arial" w:cs="Arial"/>
        </w:rPr>
      </w:pPr>
      <w:r w:rsidRPr="00083417">
        <w:rPr>
          <w:rFonts w:ascii="Arial" w:hAnsi="Arial" w:cs="Arial"/>
        </w:rPr>
        <w:t>низкий риск.</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12. Критерии отнесения объектов контроля к категориям риска в рамках осуществления муниципального контроля установлены приложением </w:t>
      </w:r>
      <w:r w:rsidRPr="00083417">
        <w:rPr>
          <w:rFonts w:ascii="Arial" w:hAnsi="Arial" w:cs="Arial"/>
        </w:rPr>
        <w:br/>
        <w:t xml:space="preserve">№ 1 к настоящему Положению. </w:t>
      </w:r>
      <w:r w:rsidRPr="00083417">
        <w:rPr>
          <w:rFonts w:ascii="Arial" w:hAnsi="Arial" w:cs="Arial"/>
          <w:i/>
        </w:rPr>
        <w:t xml:space="preserve">(Критерии разрабатываются </w:t>
      </w:r>
      <w:r w:rsidRPr="00083417">
        <w:rPr>
          <w:rFonts w:ascii="Arial" w:hAnsi="Arial" w:cs="Arial"/>
          <w:i/>
        </w:rPr>
        <w:br/>
        <w:t xml:space="preserve">и утверждаются в соответствии со статьей 23 ФЗ № 248-ФЗ. </w:t>
      </w:r>
      <w:r w:rsidRPr="00083417">
        <w:rPr>
          <w:rFonts w:ascii="Arial" w:hAnsi="Arial" w:cs="Arial"/>
          <w:i/>
        </w:rPr>
        <w:br/>
        <w:t>При применении критериев и категорий необходимо учитывать специфику конкретной территории и муниципального образования Предлагаемые критерии приведены для примера для категорий риска, указанных в пункте 11.)</w:t>
      </w:r>
    </w:p>
    <w:p w:rsidR="004A04C9" w:rsidRPr="00083417" w:rsidRDefault="004A04C9" w:rsidP="004A04C9">
      <w:pPr>
        <w:ind w:firstLine="709"/>
        <w:contextualSpacing/>
        <w:jc w:val="both"/>
        <w:rPr>
          <w:rFonts w:ascii="Arial" w:hAnsi="Arial" w:cs="Arial"/>
        </w:rPr>
      </w:pPr>
      <w:bookmarkStart w:id="0" w:name="_Hlk77588532"/>
      <w:r w:rsidRPr="00083417">
        <w:rPr>
          <w:rFonts w:ascii="Arial" w:hAnsi="Arial" w:cs="Arial"/>
        </w:rPr>
        <w:t xml:space="preserve">Отнесение объектов муниципального контроля к категориям риска осуществляется </w:t>
      </w:r>
      <w:r w:rsidRPr="00083417">
        <w:rPr>
          <w:rFonts w:ascii="Arial" w:hAnsi="Arial" w:cs="Arial"/>
          <w:iCs/>
        </w:rPr>
        <w:t>решением</w:t>
      </w:r>
      <w:r w:rsidRPr="00083417">
        <w:rPr>
          <w:rFonts w:ascii="Arial" w:hAnsi="Arial" w:cs="Arial"/>
          <w:i/>
        </w:rPr>
        <w:t xml:space="preserve"> местной администрации</w:t>
      </w:r>
      <w:r w:rsidRPr="00083417">
        <w:rPr>
          <w:rFonts w:ascii="Arial" w:hAnsi="Arial" w:cs="Arial"/>
        </w:rPr>
        <w:t>.</w:t>
      </w:r>
    </w:p>
    <w:p w:rsidR="004A04C9" w:rsidRPr="00083417" w:rsidRDefault="004A04C9" w:rsidP="004A04C9">
      <w:pPr>
        <w:ind w:firstLine="709"/>
        <w:contextualSpacing/>
        <w:jc w:val="both"/>
        <w:rPr>
          <w:rFonts w:ascii="Arial" w:hAnsi="Arial" w:cs="Arial"/>
        </w:rPr>
      </w:pPr>
      <w:r w:rsidRPr="00083417">
        <w:rPr>
          <w:rFonts w:ascii="Arial" w:hAnsi="Arial" w:cs="Arial"/>
        </w:rPr>
        <w:t>В случае, если объект контроля не отнесен к определенной категории риска, он считается отнесенным к категории низкого риска.</w:t>
      </w:r>
    </w:p>
    <w:p w:rsidR="004A04C9" w:rsidRPr="00083417" w:rsidRDefault="004A04C9" w:rsidP="004A04C9">
      <w:pPr>
        <w:ind w:firstLine="709"/>
        <w:contextualSpacing/>
        <w:jc w:val="both"/>
        <w:rPr>
          <w:rFonts w:ascii="Arial" w:hAnsi="Arial" w:cs="Arial"/>
        </w:rPr>
      </w:pPr>
      <w:r w:rsidRPr="00083417">
        <w:rPr>
          <w:rFonts w:ascii="Arial" w:hAnsi="Arial" w:cs="Arial"/>
        </w:rPr>
        <w:t>Р</w:t>
      </w:r>
      <w:r w:rsidRPr="00083417">
        <w:rPr>
          <w:rFonts w:ascii="Arial" w:hAnsi="Arial" w:cs="Arial"/>
          <w:iCs/>
        </w:rPr>
        <w:t xml:space="preserve">ешение </w:t>
      </w:r>
      <w:r w:rsidRPr="00083417">
        <w:rPr>
          <w:rFonts w:ascii="Arial" w:hAnsi="Arial" w:cs="Arial"/>
        </w:rPr>
        <w:t xml:space="preserve">об отнесении объекта муниципального контроля к категории риска, </w:t>
      </w:r>
      <w:r w:rsidRPr="00083417">
        <w:rPr>
          <w:rFonts w:ascii="Arial" w:hAnsi="Arial" w:cs="Arial"/>
          <w:iCs/>
        </w:rPr>
        <w:t>решение</w:t>
      </w:r>
      <w:r w:rsidRPr="00083417">
        <w:rPr>
          <w:rFonts w:ascii="Arial" w:hAnsi="Arial" w:cs="Arial"/>
        </w:rPr>
        <w:t xml:space="preserve"> об изменении категории принимается должностным лицом, </w:t>
      </w:r>
      <w:r w:rsidRPr="00083417">
        <w:rPr>
          <w:rFonts w:ascii="Arial" w:hAnsi="Arial" w:cs="Arial"/>
        </w:rPr>
        <w:lastRenderedPageBreak/>
        <w:t xml:space="preserve">уполномоченным на принятие </w:t>
      </w:r>
      <w:r w:rsidRPr="00083417">
        <w:rPr>
          <w:rFonts w:ascii="Arial" w:hAnsi="Arial" w:cs="Arial"/>
          <w:iCs/>
        </w:rPr>
        <w:t>решения</w:t>
      </w:r>
      <w:r w:rsidRPr="00083417">
        <w:rPr>
          <w:rFonts w:ascii="Arial" w:hAnsi="Arial" w:cs="Arial"/>
        </w:rPr>
        <w:t xml:space="preserve"> об отнесении объекта муниципального контроля к соответствующей категории риска.</w:t>
      </w:r>
    </w:p>
    <w:p w:rsidR="004A04C9" w:rsidRPr="00083417" w:rsidRDefault="004A04C9" w:rsidP="004A04C9">
      <w:pPr>
        <w:ind w:firstLine="709"/>
        <w:contextualSpacing/>
        <w:jc w:val="both"/>
        <w:rPr>
          <w:rFonts w:ascii="Arial" w:hAnsi="Arial" w:cs="Arial"/>
        </w:rPr>
      </w:pPr>
      <w:r w:rsidRPr="00083417">
        <w:rPr>
          <w:rFonts w:ascii="Arial" w:hAnsi="Arial" w:cs="Arial"/>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4A04C9" w:rsidRPr="00083417" w:rsidRDefault="004A04C9" w:rsidP="004A04C9">
      <w:pPr>
        <w:ind w:firstLine="709"/>
        <w:contextualSpacing/>
        <w:jc w:val="both"/>
        <w:rPr>
          <w:rFonts w:ascii="Arial" w:hAnsi="Arial" w:cs="Arial"/>
          <w:iCs/>
        </w:rPr>
      </w:pPr>
      <w:r w:rsidRPr="00083417">
        <w:rPr>
          <w:rFonts w:ascii="Arial" w:hAnsi="Arial" w:cs="Arial"/>
          <w:i/>
          <w:iCs/>
        </w:rPr>
        <w:t>Местная администрация</w:t>
      </w:r>
      <w:r w:rsidRPr="00083417">
        <w:rPr>
          <w:rFonts w:ascii="Arial" w:hAnsi="Arial" w:cs="Arial"/>
          <w:iCs/>
        </w:rPr>
        <w:t xml:space="preserve">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4A04C9" w:rsidRPr="00083417" w:rsidRDefault="004A04C9" w:rsidP="004A04C9">
      <w:pPr>
        <w:ind w:firstLine="709"/>
        <w:contextualSpacing/>
        <w:jc w:val="both"/>
        <w:rPr>
          <w:rFonts w:ascii="Arial" w:hAnsi="Arial" w:cs="Arial"/>
        </w:rPr>
      </w:pPr>
      <w:r w:rsidRPr="00083417">
        <w:rPr>
          <w:rFonts w:ascii="Arial" w:hAnsi="Arial" w:cs="Arial"/>
        </w:rPr>
        <w:t>13</w:t>
      </w:r>
      <w:r w:rsidRPr="00083417">
        <w:rPr>
          <w:rFonts w:ascii="Arial" w:hAnsi="Arial" w:cs="Arial"/>
          <w:i/>
        </w:rPr>
        <w:t xml:space="preserve">. Местная администрация </w:t>
      </w:r>
      <w:r w:rsidRPr="00083417">
        <w:rPr>
          <w:rFonts w:ascii="Arial" w:hAnsi="Arial" w:cs="Arial"/>
        </w:rPr>
        <w:t xml:space="preserve">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w:t>
      </w:r>
      <w:r w:rsidRPr="00083417">
        <w:rPr>
          <w:rFonts w:ascii="Arial" w:hAnsi="Arial" w:cs="Arial"/>
          <w:iCs/>
        </w:rPr>
        <w:t xml:space="preserve">решения </w:t>
      </w:r>
      <w:r w:rsidRPr="00083417">
        <w:rPr>
          <w:rFonts w:ascii="Arial" w:hAnsi="Arial" w:cs="Arial"/>
        </w:rPr>
        <w:t xml:space="preserve">об отнесении объектов муниципального контроля </w:t>
      </w:r>
      <w:r w:rsidRPr="00083417">
        <w:rPr>
          <w:rFonts w:ascii="Arial" w:hAnsi="Arial" w:cs="Arial"/>
        </w:rPr>
        <w:br/>
        <w:t>к соответствующим категориям риска.</w:t>
      </w:r>
    </w:p>
    <w:p w:rsidR="004A04C9" w:rsidRPr="00083417" w:rsidRDefault="004A04C9" w:rsidP="004A04C9">
      <w:pPr>
        <w:ind w:firstLine="709"/>
        <w:contextualSpacing/>
        <w:jc w:val="both"/>
        <w:rPr>
          <w:rFonts w:ascii="Arial" w:hAnsi="Arial" w:cs="Arial"/>
        </w:rPr>
      </w:pPr>
      <w:r w:rsidRPr="00083417">
        <w:rPr>
          <w:rFonts w:ascii="Arial" w:hAnsi="Arial" w:cs="Arial"/>
        </w:rPr>
        <w:t>Перечень содержит следующую информацию:</w:t>
      </w:r>
    </w:p>
    <w:p w:rsidR="004A04C9" w:rsidRPr="00083417" w:rsidRDefault="004A04C9" w:rsidP="004A04C9">
      <w:pPr>
        <w:ind w:firstLine="709"/>
        <w:contextualSpacing/>
        <w:jc w:val="both"/>
        <w:rPr>
          <w:rFonts w:ascii="Arial" w:hAnsi="Arial" w:cs="Arial"/>
          <w:i/>
        </w:rPr>
      </w:pPr>
      <w:r w:rsidRPr="00083417">
        <w:rPr>
          <w:rFonts w:ascii="Arial" w:hAnsi="Arial" w:cs="Arial"/>
          <w:i/>
        </w:rPr>
        <w:t>Для примера:</w:t>
      </w:r>
    </w:p>
    <w:p w:rsidR="004A04C9" w:rsidRPr="00083417" w:rsidRDefault="004A04C9" w:rsidP="004A04C9">
      <w:pPr>
        <w:ind w:firstLine="709"/>
        <w:contextualSpacing/>
        <w:jc w:val="both"/>
        <w:rPr>
          <w:rFonts w:ascii="Arial" w:hAnsi="Arial" w:cs="Arial"/>
          <w:i/>
        </w:rPr>
      </w:pPr>
      <w:r w:rsidRPr="00083417">
        <w:rPr>
          <w:rFonts w:ascii="Arial" w:hAnsi="Arial" w:cs="Arial"/>
          <w:i/>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4A04C9" w:rsidRPr="00083417" w:rsidRDefault="004A04C9" w:rsidP="004A04C9">
      <w:pPr>
        <w:ind w:firstLine="709"/>
        <w:contextualSpacing/>
        <w:jc w:val="both"/>
        <w:rPr>
          <w:rFonts w:ascii="Arial" w:hAnsi="Arial" w:cs="Arial"/>
          <w:i/>
        </w:rPr>
      </w:pPr>
      <w:r w:rsidRPr="00083417">
        <w:rPr>
          <w:rFonts w:ascii="Arial" w:hAnsi="Arial" w:cs="Arial"/>
          <w:i/>
        </w:rPr>
        <w:t>2) основной государственный регистрационный номер;</w:t>
      </w:r>
    </w:p>
    <w:p w:rsidR="004A04C9" w:rsidRPr="00083417" w:rsidRDefault="004A04C9" w:rsidP="004A04C9">
      <w:pPr>
        <w:ind w:firstLine="709"/>
        <w:contextualSpacing/>
        <w:jc w:val="both"/>
        <w:rPr>
          <w:rFonts w:ascii="Arial" w:hAnsi="Arial" w:cs="Arial"/>
          <w:i/>
        </w:rPr>
      </w:pPr>
      <w:r w:rsidRPr="00083417">
        <w:rPr>
          <w:rFonts w:ascii="Arial" w:hAnsi="Arial" w:cs="Arial"/>
          <w:i/>
        </w:rPr>
        <w:t>3) идентификационный номер налогоплательщика;</w:t>
      </w:r>
    </w:p>
    <w:p w:rsidR="004A04C9" w:rsidRPr="00083417" w:rsidRDefault="004A04C9" w:rsidP="004A04C9">
      <w:pPr>
        <w:ind w:firstLine="709"/>
        <w:contextualSpacing/>
        <w:jc w:val="both"/>
        <w:rPr>
          <w:rFonts w:ascii="Arial" w:hAnsi="Arial" w:cs="Arial"/>
          <w:i/>
        </w:rPr>
      </w:pPr>
      <w:r w:rsidRPr="00083417">
        <w:rPr>
          <w:rFonts w:ascii="Arial" w:hAnsi="Arial" w:cs="Arial"/>
          <w:i/>
        </w:rPr>
        <w:t>4) наименование объекта муниципального контроля (при наличии);</w:t>
      </w:r>
    </w:p>
    <w:p w:rsidR="004A04C9" w:rsidRPr="00083417" w:rsidRDefault="004A04C9" w:rsidP="004A04C9">
      <w:pPr>
        <w:ind w:firstLine="709"/>
        <w:contextualSpacing/>
        <w:jc w:val="both"/>
        <w:rPr>
          <w:rFonts w:ascii="Arial" w:hAnsi="Arial" w:cs="Arial"/>
          <w:i/>
        </w:rPr>
      </w:pPr>
      <w:r w:rsidRPr="00083417">
        <w:rPr>
          <w:rFonts w:ascii="Arial" w:hAnsi="Arial" w:cs="Arial"/>
          <w:i/>
        </w:rPr>
        <w:t>5) место нахождения объекта муниципального контроля;</w:t>
      </w:r>
    </w:p>
    <w:p w:rsidR="004A04C9" w:rsidRPr="00083417" w:rsidRDefault="004A04C9" w:rsidP="004A04C9">
      <w:pPr>
        <w:ind w:firstLine="709"/>
        <w:contextualSpacing/>
        <w:jc w:val="both"/>
        <w:rPr>
          <w:rFonts w:ascii="Arial" w:hAnsi="Arial" w:cs="Arial"/>
          <w:i/>
        </w:rPr>
      </w:pPr>
      <w:r w:rsidRPr="00083417">
        <w:rPr>
          <w:rFonts w:ascii="Arial" w:hAnsi="Arial" w:cs="Arial"/>
          <w:i/>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4A04C9" w:rsidRPr="00083417" w:rsidRDefault="004A04C9" w:rsidP="004A04C9">
      <w:pPr>
        <w:ind w:firstLine="709"/>
        <w:contextualSpacing/>
        <w:jc w:val="both"/>
        <w:rPr>
          <w:rFonts w:ascii="Arial" w:hAnsi="Arial" w:cs="Arial"/>
        </w:rPr>
      </w:pPr>
      <w:r w:rsidRPr="00083417">
        <w:rPr>
          <w:rFonts w:ascii="Arial" w:hAnsi="Arial" w:cs="Arial"/>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На официальном сайте в сети «Интернет» </w:t>
      </w:r>
      <w:r w:rsidR="005E5DC8" w:rsidRPr="00083417">
        <w:rPr>
          <w:rFonts w:ascii="Arial" w:hAnsi="Arial" w:cs="Arial"/>
          <w:lang w:val="en-US"/>
        </w:rPr>
        <w:t>http</w:t>
      </w:r>
      <w:r w:rsidR="005E5DC8" w:rsidRPr="00083417">
        <w:rPr>
          <w:rFonts w:ascii="Arial" w:hAnsi="Arial" w:cs="Arial"/>
        </w:rPr>
        <w:t>://</w:t>
      </w:r>
      <w:r w:rsidR="005E5DC8" w:rsidRPr="00083417">
        <w:rPr>
          <w:rFonts w:ascii="Arial" w:hAnsi="Arial" w:cs="Arial"/>
          <w:lang w:val="en-US"/>
        </w:rPr>
        <w:t>Kanifolny</w:t>
      </w:r>
      <w:r w:rsidR="005E5DC8" w:rsidRPr="00083417">
        <w:rPr>
          <w:rFonts w:ascii="Arial" w:hAnsi="Arial" w:cs="Arial"/>
        </w:rPr>
        <w:t>/</w:t>
      </w:r>
      <w:r w:rsidR="005E5DC8" w:rsidRPr="00083417">
        <w:rPr>
          <w:rFonts w:ascii="Arial" w:hAnsi="Arial" w:cs="Arial"/>
          <w:lang w:val="en-US"/>
        </w:rPr>
        <w:t>ru</w:t>
      </w:r>
      <w:r w:rsidR="005E5DC8" w:rsidRPr="00083417">
        <w:rPr>
          <w:rFonts w:ascii="Arial" w:hAnsi="Arial" w:cs="Arial"/>
        </w:rPr>
        <w:t>/</w:t>
      </w:r>
      <w:r w:rsidR="005E5DC8" w:rsidRPr="00083417">
        <w:rPr>
          <w:rFonts w:ascii="Arial" w:hAnsi="Arial" w:cs="Arial"/>
          <w:lang w:val="en-US"/>
        </w:rPr>
        <w:t>admin</w:t>
      </w:r>
      <w:r w:rsidR="005E5DC8" w:rsidRPr="00083417">
        <w:rPr>
          <w:rFonts w:ascii="Arial" w:hAnsi="Arial" w:cs="Arial"/>
        </w:rPr>
        <w:t>/</w:t>
      </w:r>
      <w:r w:rsidRPr="00083417">
        <w:rPr>
          <w:rFonts w:ascii="Arial" w:hAnsi="Arial" w:cs="Arial"/>
        </w:rPr>
        <w:t xml:space="preserve"> 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14. По запросам контролируемых лиц </w:t>
      </w:r>
      <w:r w:rsidRPr="00083417">
        <w:rPr>
          <w:rFonts w:ascii="Arial" w:hAnsi="Arial" w:cs="Arial"/>
          <w:i/>
        </w:rPr>
        <w:t xml:space="preserve">местная администрация </w:t>
      </w:r>
      <w:r w:rsidRPr="00083417">
        <w:rPr>
          <w:rFonts w:ascii="Arial" w:hAnsi="Arial" w:cs="Arial"/>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15. Контролируемые лица вправе подать в </w:t>
      </w:r>
      <w:r w:rsidRPr="00083417">
        <w:rPr>
          <w:rFonts w:ascii="Arial" w:hAnsi="Arial" w:cs="Arial"/>
          <w:i/>
        </w:rPr>
        <w:t xml:space="preserve">местную администрацию               </w:t>
      </w:r>
      <w:r w:rsidRPr="00083417">
        <w:rPr>
          <w:rFonts w:ascii="Arial" w:hAnsi="Arial" w:cs="Arial"/>
        </w:rPr>
        <w:t>в соответствии с их компетенцией заявление об изменении присвоенной ранее категории риска.</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w:t>
      </w:r>
      <w:r w:rsidRPr="00083417">
        <w:rPr>
          <w:rFonts w:ascii="Arial" w:hAnsi="Arial" w:cs="Arial"/>
          <w:iCs/>
        </w:rPr>
        <w:t>решением</w:t>
      </w:r>
      <w:r w:rsidRPr="00083417">
        <w:rPr>
          <w:rFonts w:ascii="Arial" w:hAnsi="Arial" w:cs="Arial"/>
        </w:rPr>
        <w:t xml:space="preserve"> в соответствии с критериями отнесения объектов контроля               к категориям риска согласно </w:t>
      </w:r>
      <w:hyperlink w:anchor="P409" w:history="1">
        <w:r w:rsidRPr="00083417">
          <w:rPr>
            <w:rFonts w:ascii="Arial" w:hAnsi="Arial" w:cs="Arial"/>
          </w:rPr>
          <w:t>приложению № 1</w:t>
        </w:r>
      </w:hyperlink>
      <w:r w:rsidRPr="00083417">
        <w:rPr>
          <w:rFonts w:ascii="Arial" w:hAnsi="Arial" w:cs="Arial"/>
        </w:rPr>
        <w:t xml:space="preserve"> к настоящему Положению.</w:t>
      </w:r>
    </w:p>
    <w:p w:rsidR="004A04C9" w:rsidRPr="00083417" w:rsidRDefault="004A04C9" w:rsidP="005E5DC8">
      <w:pPr>
        <w:ind w:firstLine="709"/>
        <w:contextualSpacing/>
        <w:jc w:val="both"/>
        <w:rPr>
          <w:rFonts w:ascii="Arial" w:hAnsi="Arial" w:cs="Arial"/>
        </w:rPr>
      </w:pPr>
      <w:r w:rsidRPr="00083417">
        <w:rPr>
          <w:rFonts w:ascii="Arial" w:hAnsi="Arial" w:cs="Arial"/>
        </w:rPr>
        <w:t>16</w:t>
      </w:r>
      <w:r w:rsidR="005E5DC8" w:rsidRPr="00083417">
        <w:rPr>
          <w:rFonts w:ascii="Arial" w:hAnsi="Arial" w:cs="Arial"/>
        </w:rPr>
        <w:t xml:space="preserve">. </w:t>
      </w:r>
      <w:r w:rsidRPr="00083417">
        <w:rPr>
          <w:rFonts w:ascii="Arial" w:hAnsi="Arial" w:cs="Arial"/>
          <w:iCs/>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w:t>
      </w:r>
      <w:r w:rsidRPr="00083417">
        <w:rPr>
          <w:rFonts w:ascii="Arial" w:hAnsi="Arial" w:cs="Arial"/>
          <w:iCs/>
        </w:rPr>
        <w:br/>
        <w:t xml:space="preserve">№ 2 к настоящему Положению. </w:t>
      </w:r>
    </w:p>
    <w:p w:rsidR="004A04C9" w:rsidRPr="00083417" w:rsidRDefault="004A04C9" w:rsidP="004A04C9">
      <w:pPr>
        <w:ind w:firstLine="709"/>
        <w:contextualSpacing/>
        <w:jc w:val="both"/>
        <w:rPr>
          <w:rFonts w:ascii="Arial" w:hAnsi="Arial" w:cs="Arial"/>
        </w:rPr>
      </w:pPr>
    </w:p>
    <w:p w:rsidR="004A04C9" w:rsidRPr="00083417" w:rsidRDefault="004A04C9" w:rsidP="004A04C9">
      <w:pPr>
        <w:ind w:firstLine="709"/>
        <w:contextualSpacing/>
        <w:jc w:val="center"/>
        <w:rPr>
          <w:rFonts w:ascii="Arial" w:hAnsi="Arial" w:cs="Arial"/>
          <w:b/>
        </w:rPr>
      </w:pPr>
      <w:r w:rsidRPr="00083417">
        <w:rPr>
          <w:rFonts w:ascii="Arial" w:hAnsi="Arial" w:cs="Arial"/>
          <w:b/>
        </w:rPr>
        <w:lastRenderedPageBreak/>
        <w:t>Профилактика рисков причинения вреда (ущерба) охраняемым законом ценностям при осуществлении муниципального контроля</w:t>
      </w:r>
    </w:p>
    <w:p w:rsidR="004A04C9" w:rsidRPr="00083417" w:rsidRDefault="004A04C9" w:rsidP="004A04C9">
      <w:pPr>
        <w:ind w:firstLine="709"/>
        <w:contextualSpacing/>
        <w:jc w:val="center"/>
        <w:rPr>
          <w:rFonts w:ascii="Arial" w:hAnsi="Arial" w:cs="Arial"/>
          <w:b/>
        </w:rPr>
      </w:pPr>
    </w:p>
    <w:p w:rsidR="004A04C9" w:rsidRPr="00083417" w:rsidRDefault="004A04C9" w:rsidP="004A04C9">
      <w:pPr>
        <w:ind w:firstLine="709"/>
        <w:contextualSpacing/>
        <w:jc w:val="both"/>
        <w:rPr>
          <w:rFonts w:ascii="Arial" w:hAnsi="Arial" w:cs="Arial"/>
        </w:rPr>
      </w:pPr>
      <w:r w:rsidRPr="00083417">
        <w:rPr>
          <w:rFonts w:ascii="Arial" w:hAnsi="Arial" w:cs="Arial"/>
        </w:rPr>
        <w:t xml:space="preserve">17. Профилактические мероприятия проводятся </w:t>
      </w:r>
      <w:r w:rsidRPr="00083417">
        <w:rPr>
          <w:rFonts w:ascii="Arial" w:hAnsi="Arial" w:cs="Arial"/>
          <w:i/>
        </w:rPr>
        <w:t>местной администрацией</w:t>
      </w:r>
      <w:r w:rsidRPr="00083417">
        <w:rPr>
          <w:rFonts w:ascii="Arial" w:hAnsi="Arial" w:cs="Arial"/>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083417">
        <w:rPr>
          <w:rFonts w:ascii="Arial" w:hAnsi="Arial" w:cs="Arial"/>
          <w:iCs/>
        </w:rPr>
        <w:t>решением</w:t>
      </w:r>
      <w:r w:rsidRPr="00083417">
        <w:rPr>
          <w:rFonts w:ascii="Arial" w:hAnsi="Arial" w:cs="Arial"/>
          <w:i/>
        </w:rPr>
        <w:t xml:space="preserve"> местной администрации </w:t>
      </w:r>
      <w:r w:rsidRPr="00083417">
        <w:rPr>
          <w:rFonts w:ascii="Arial" w:hAnsi="Arial" w:cs="Arial"/>
        </w:rPr>
        <w:t xml:space="preserve">в соответствии с законодательством </w:t>
      </w:r>
      <w:r w:rsidRPr="00083417">
        <w:rPr>
          <w:rFonts w:ascii="Arial" w:hAnsi="Arial" w:cs="Arial"/>
          <w:i/>
        </w:rPr>
        <w:t>(ч. 3, 4 ст. 44 ФЗ № 248-ФЗ)</w:t>
      </w:r>
      <w:r w:rsidRPr="00083417">
        <w:rPr>
          <w:rStyle w:val="ab"/>
          <w:rFonts w:ascii="Arial" w:hAnsi="Arial" w:cs="Arial"/>
          <w:i/>
        </w:rPr>
        <w:t xml:space="preserve"> </w:t>
      </w:r>
      <w:r w:rsidRPr="00083417">
        <w:rPr>
          <w:rStyle w:val="ab"/>
          <w:rFonts w:ascii="Arial" w:hAnsi="Arial" w:cs="Arial"/>
          <w:i/>
        </w:rPr>
        <w:footnoteReference w:id="4"/>
      </w:r>
      <w:r w:rsidRPr="00083417">
        <w:rPr>
          <w:rFonts w:ascii="Arial" w:hAnsi="Arial" w:cs="Arial"/>
          <w:i/>
        </w:rPr>
        <w:t>.</w:t>
      </w:r>
    </w:p>
    <w:p w:rsidR="004A04C9" w:rsidRPr="00083417" w:rsidRDefault="004A04C9" w:rsidP="004A04C9">
      <w:pPr>
        <w:ind w:firstLine="709"/>
        <w:contextualSpacing/>
        <w:jc w:val="both"/>
        <w:rPr>
          <w:rFonts w:ascii="Arial" w:hAnsi="Arial" w:cs="Arial"/>
        </w:rPr>
      </w:pPr>
      <w:bookmarkStart w:id="1" w:name="P85"/>
      <w:bookmarkEnd w:id="1"/>
      <w:r w:rsidRPr="00083417">
        <w:rPr>
          <w:rFonts w:ascii="Arial" w:hAnsi="Arial" w:cs="Arial"/>
        </w:rPr>
        <w:t xml:space="preserve">19. При осуществлении муниципального контроля могут проводиться следующие виды профилактических мероприятий </w:t>
      </w:r>
      <w:r w:rsidRPr="00083417">
        <w:rPr>
          <w:rFonts w:ascii="Arial" w:hAnsi="Arial" w:cs="Arial"/>
          <w:i/>
        </w:rPr>
        <w:t>(приведены все возможные виды мероприятий, в соответствии с ч. 2 ст. 45 ФЗ № 248-ФЗ обязательными для муниципального контроля являются информирование и консультирование, дальнейшее описание необходимо осуществлять исходя из выбранных мероприятий):</w:t>
      </w:r>
    </w:p>
    <w:p w:rsidR="004A04C9" w:rsidRPr="00083417" w:rsidRDefault="004A04C9" w:rsidP="004A04C9">
      <w:pPr>
        <w:autoSpaceDE w:val="0"/>
        <w:autoSpaceDN w:val="0"/>
        <w:adjustRightInd w:val="0"/>
        <w:ind w:firstLine="709"/>
        <w:contextualSpacing/>
        <w:jc w:val="both"/>
        <w:rPr>
          <w:rFonts w:ascii="Arial" w:hAnsi="Arial" w:cs="Arial"/>
          <w:b/>
          <w:iCs/>
        </w:rPr>
      </w:pPr>
      <w:r w:rsidRPr="00083417">
        <w:rPr>
          <w:rFonts w:ascii="Arial" w:hAnsi="Arial" w:cs="Arial"/>
          <w:iCs/>
        </w:rPr>
        <w:t>1</w:t>
      </w:r>
      <w:r w:rsidRPr="00083417">
        <w:rPr>
          <w:rFonts w:ascii="Arial" w:hAnsi="Arial" w:cs="Arial"/>
          <w:b/>
          <w:iCs/>
        </w:rPr>
        <w:t>) информирование;</w:t>
      </w:r>
    </w:p>
    <w:p w:rsidR="004A04C9" w:rsidRPr="00083417" w:rsidRDefault="004A04C9" w:rsidP="004A04C9">
      <w:pPr>
        <w:autoSpaceDE w:val="0"/>
        <w:autoSpaceDN w:val="0"/>
        <w:adjustRightInd w:val="0"/>
        <w:ind w:firstLine="709"/>
        <w:contextualSpacing/>
        <w:jc w:val="both"/>
        <w:rPr>
          <w:rFonts w:ascii="Arial" w:hAnsi="Arial" w:cs="Arial"/>
          <w:iCs/>
        </w:rPr>
      </w:pPr>
      <w:r w:rsidRPr="00083417">
        <w:rPr>
          <w:rFonts w:ascii="Arial" w:hAnsi="Arial" w:cs="Arial"/>
          <w:iCs/>
        </w:rPr>
        <w:t>2) обобщение правоприменительной практики;</w:t>
      </w:r>
    </w:p>
    <w:p w:rsidR="004A04C9" w:rsidRPr="00083417" w:rsidRDefault="004A04C9" w:rsidP="004A04C9">
      <w:pPr>
        <w:autoSpaceDE w:val="0"/>
        <w:autoSpaceDN w:val="0"/>
        <w:adjustRightInd w:val="0"/>
        <w:ind w:firstLine="709"/>
        <w:contextualSpacing/>
        <w:jc w:val="both"/>
        <w:rPr>
          <w:rFonts w:ascii="Arial" w:hAnsi="Arial" w:cs="Arial"/>
          <w:iCs/>
        </w:rPr>
      </w:pPr>
      <w:r w:rsidRPr="00083417">
        <w:rPr>
          <w:rFonts w:ascii="Arial" w:hAnsi="Arial" w:cs="Arial"/>
          <w:iCs/>
        </w:rPr>
        <w:t>3) меры стимулирования добросовестности;</w:t>
      </w:r>
    </w:p>
    <w:p w:rsidR="004A04C9" w:rsidRPr="00083417" w:rsidRDefault="004A04C9" w:rsidP="004A04C9">
      <w:pPr>
        <w:autoSpaceDE w:val="0"/>
        <w:autoSpaceDN w:val="0"/>
        <w:adjustRightInd w:val="0"/>
        <w:ind w:firstLine="709"/>
        <w:contextualSpacing/>
        <w:jc w:val="both"/>
        <w:rPr>
          <w:rFonts w:ascii="Arial" w:hAnsi="Arial" w:cs="Arial"/>
          <w:iCs/>
        </w:rPr>
      </w:pPr>
      <w:r w:rsidRPr="00083417">
        <w:rPr>
          <w:rFonts w:ascii="Arial" w:hAnsi="Arial" w:cs="Arial"/>
          <w:iCs/>
        </w:rPr>
        <w:t>4) объявление предостережения;</w:t>
      </w:r>
    </w:p>
    <w:p w:rsidR="004A04C9" w:rsidRPr="00083417" w:rsidRDefault="004A04C9" w:rsidP="004A04C9">
      <w:pPr>
        <w:autoSpaceDE w:val="0"/>
        <w:autoSpaceDN w:val="0"/>
        <w:adjustRightInd w:val="0"/>
        <w:ind w:firstLine="709"/>
        <w:contextualSpacing/>
        <w:jc w:val="both"/>
        <w:rPr>
          <w:rFonts w:ascii="Arial" w:hAnsi="Arial" w:cs="Arial"/>
          <w:b/>
          <w:iCs/>
        </w:rPr>
      </w:pPr>
      <w:r w:rsidRPr="00083417">
        <w:rPr>
          <w:rFonts w:ascii="Arial" w:hAnsi="Arial" w:cs="Arial"/>
          <w:iCs/>
        </w:rPr>
        <w:t xml:space="preserve">5) </w:t>
      </w:r>
      <w:r w:rsidRPr="00083417">
        <w:rPr>
          <w:rFonts w:ascii="Arial" w:hAnsi="Arial" w:cs="Arial"/>
          <w:b/>
          <w:iCs/>
        </w:rPr>
        <w:t>консультирование;</w:t>
      </w:r>
    </w:p>
    <w:p w:rsidR="004A04C9" w:rsidRPr="00083417" w:rsidRDefault="004A04C9" w:rsidP="004A04C9">
      <w:pPr>
        <w:autoSpaceDE w:val="0"/>
        <w:autoSpaceDN w:val="0"/>
        <w:adjustRightInd w:val="0"/>
        <w:ind w:firstLine="709"/>
        <w:contextualSpacing/>
        <w:jc w:val="both"/>
        <w:rPr>
          <w:rFonts w:ascii="Arial" w:hAnsi="Arial" w:cs="Arial"/>
          <w:iCs/>
        </w:rPr>
      </w:pPr>
      <w:r w:rsidRPr="00083417">
        <w:rPr>
          <w:rFonts w:ascii="Arial" w:hAnsi="Arial" w:cs="Arial"/>
          <w:iCs/>
        </w:rPr>
        <w:t>6) профилактический визит;</w:t>
      </w:r>
    </w:p>
    <w:p w:rsidR="004A04C9" w:rsidRPr="00083417" w:rsidRDefault="004A04C9" w:rsidP="004A04C9">
      <w:pPr>
        <w:autoSpaceDE w:val="0"/>
        <w:autoSpaceDN w:val="0"/>
        <w:adjustRightInd w:val="0"/>
        <w:ind w:firstLine="709"/>
        <w:contextualSpacing/>
        <w:jc w:val="both"/>
        <w:rPr>
          <w:rFonts w:ascii="Arial" w:hAnsi="Arial" w:cs="Arial"/>
          <w:iCs/>
        </w:rPr>
      </w:pPr>
      <w:r w:rsidRPr="00083417">
        <w:rPr>
          <w:rFonts w:ascii="Arial" w:hAnsi="Arial" w:cs="Arial"/>
          <w:iCs/>
        </w:rPr>
        <w:t>7) самообследование.</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20. Информирование осуществляется посредством размещения сведений, предусмотренных </w:t>
      </w:r>
      <w:hyperlink r:id="rId8" w:history="1">
        <w:r w:rsidRPr="00083417">
          <w:rPr>
            <w:rFonts w:ascii="Arial" w:hAnsi="Arial" w:cs="Arial"/>
          </w:rPr>
          <w:t>частью 3 статьи 46</w:t>
        </w:r>
      </w:hyperlink>
      <w:r w:rsidRPr="00083417">
        <w:rPr>
          <w:rFonts w:ascii="Arial" w:hAnsi="Arial" w:cs="Arial"/>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w:t>
      </w:r>
      <w:r w:rsidR="005E5DC8" w:rsidRPr="00083417">
        <w:rPr>
          <w:rFonts w:ascii="Arial" w:hAnsi="Arial" w:cs="Arial"/>
        </w:rPr>
        <w:t xml:space="preserve"> сети «Интернет» </w:t>
      </w:r>
      <w:r w:rsidR="005E5DC8" w:rsidRPr="00083417">
        <w:rPr>
          <w:rFonts w:ascii="Arial" w:hAnsi="Arial" w:cs="Arial"/>
          <w:lang w:val="en-US"/>
        </w:rPr>
        <w:t>http</w:t>
      </w:r>
      <w:r w:rsidR="005E5DC8" w:rsidRPr="00083417">
        <w:rPr>
          <w:rFonts w:ascii="Arial" w:hAnsi="Arial" w:cs="Arial"/>
        </w:rPr>
        <w:t>://</w:t>
      </w:r>
      <w:r w:rsidR="005E5DC8" w:rsidRPr="00083417">
        <w:rPr>
          <w:rFonts w:ascii="Arial" w:hAnsi="Arial" w:cs="Arial"/>
          <w:lang w:val="en-US"/>
        </w:rPr>
        <w:t>Kanifolny</w:t>
      </w:r>
      <w:r w:rsidR="005E5DC8" w:rsidRPr="00083417">
        <w:rPr>
          <w:rFonts w:ascii="Arial" w:hAnsi="Arial" w:cs="Arial"/>
        </w:rPr>
        <w:t>.</w:t>
      </w:r>
      <w:r w:rsidR="005E5DC8" w:rsidRPr="00083417">
        <w:rPr>
          <w:rFonts w:ascii="Arial" w:hAnsi="Arial" w:cs="Arial"/>
          <w:lang w:val="en-US"/>
        </w:rPr>
        <w:t>ru</w:t>
      </w:r>
      <w:r w:rsidR="005E5DC8" w:rsidRPr="00083417">
        <w:rPr>
          <w:rFonts w:ascii="Arial" w:hAnsi="Arial" w:cs="Arial"/>
        </w:rPr>
        <w:t>/</w:t>
      </w:r>
      <w:r w:rsidR="005E5DC8" w:rsidRPr="00083417">
        <w:rPr>
          <w:rFonts w:ascii="Arial" w:hAnsi="Arial" w:cs="Arial"/>
          <w:lang w:val="en-US"/>
        </w:rPr>
        <w:t>admin</w:t>
      </w:r>
      <w:r w:rsidR="005E5DC8" w:rsidRPr="00083417">
        <w:rPr>
          <w:rFonts w:ascii="Arial" w:hAnsi="Arial" w:cs="Arial"/>
        </w:rPr>
        <w:t>/</w:t>
      </w:r>
      <w:r w:rsidRPr="00083417">
        <w:rPr>
          <w:rFonts w:ascii="Arial" w:hAnsi="Arial" w:cs="Arial"/>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A04C9" w:rsidRPr="00083417" w:rsidRDefault="004A04C9" w:rsidP="004A04C9">
      <w:pPr>
        <w:ind w:firstLine="709"/>
        <w:contextualSpacing/>
        <w:jc w:val="both"/>
        <w:rPr>
          <w:rFonts w:ascii="Arial" w:hAnsi="Arial" w:cs="Arial"/>
        </w:rPr>
      </w:pPr>
      <w:r w:rsidRPr="00083417">
        <w:rPr>
          <w:rFonts w:ascii="Arial" w:hAnsi="Arial" w:cs="Arial"/>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4A04C9" w:rsidRPr="00083417" w:rsidRDefault="004A04C9" w:rsidP="004A04C9">
      <w:pPr>
        <w:ind w:firstLine="709"/>
        <w:contextualSpacing/>
        <w:jc w:val="both"/>
        <w:rPr>
          <w:rFonts w:ascii="Arial" w:hAnsi="Arial" w:cs="Arial"/>
          <w:i/>
        </w:rPr>
      </w:pPr>
      <w:r w:rsidRPr="00083417">
        <w:rPr>
          <w:rFonts w:ascii="Arial" w:hAnsi="Arial" w:cs="Arial"/>
        </w:rPr>
        <w:t xml:space="preserve">Должностные лица, ответственные за размещение информации, предусмотренной настоящим Положением, определяются </w:t>
      </w:r>
      <w:r w:rsidRPr="00083417">
        <w:rPr>
          <w:rFonts w:ascii="Arial" w:hAnsi="Arial" w:cs="Arial"/>
          <w:i/>
        </w:rPr>
        <w:t>распоряжением местной администрации.</w:t>
      </w:r>
    </w:p>
    <w:p w:rsidR="004A04C9" w:rsidRPr="00083417" w:rsidRDefault="004A04C9" w:rsidP="004A04C9">
      <w:pPr>
        <w:ind w:firstLine="709"/>
        <w:contextualSpacing/>
        <w:jc w:val="both"/>
        <w:rPr>
          <w:rFonts w:ascii="Arial" w:hAnsi="Arial" w:cs="Arial"/>
        </w:rPr>
      </w:pPr>
      <w:bookmarkStart w:id="2" w:name="P146"/>
      <w:bookmarkEnd w:id="2"/>
      <w:r w:rsidRPr="00083417">
        <w:rPr>
          <w:rFonts w:ascii="Arial" w:hAnsi="Arial" w:cs="Arial"/>
        </w:rPr>
        <w:t xml:space="preserve">21. Обобщение правоприменительной практики осуществляется должностными лицами </w:t>
      </w:r>
      <w:r w:rsidRPr="00083417">
        <w:rPr>
          <w:rFonts w:ascii="Arial" w:hAnsi="Arial" w:cs="Arial"/>
          <w:i/>
        </w:rPr>
        <w:t xml:space="preserve">местной администрации </w:t>
      </w:r>
      <w:r w:rsidRPr="00083417">
        <w:rPr>
          <w:rFonts w:ascii="Arial" w:hAnsi="Arial" w:cs="Arial"/>
        </w:rPr>
        <w:t xml:space="preserve">путем сбора и анализа данных о проведенных контрольных мероприятиях и их результатах, поступивших в </w:t>
      </w:r>
      <w:r w:rsidRPr="00083417">
        <w:rPr>
          <w:rFonts w:ascii="Arial" w:hAnsi="Arial" w:cs="Arial"/>
          <w:i/>
        </w:rPr>
        <w:t>местную администрацию</w:t>
      </w:r>
      <w:r w:rsidRPr="00083417">
        <w:rPr>
          <w:rFonts w:ascii="Arial" w:hAnsi="Arial" w:cs="Arial"/>
        </w:rPr>
        <w:t xml:space="preserve"> обращений.</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По итогам обобщения правоприменительной практики </w:t>
      </w:r>
      <w:r w:rsidRPr="00083417">
        <w:rPr>
          <w:rFonts w:ascii="Arial" w:hAnsi="Arial" w:cs="Arial"/>
          <w:i/>
        </w:rPr>
        <w:t>местной администрацией</w:t>
      </w:r>
      <w:r w:rsidRPr="00083417">
        <w:rPr>
          <w:rFonts w:ascii="Arial" w:hAnsi="Arial" w:cs="Arial"/>
        </w:rPr>
        <w:t xml:space="preserve">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4A04C9" w:rsidRPr="00083417" w:rsidRDefault="004A04C9" w:rsidP="004A04C9">
      <w:pPr>
        <w:ind w:firstLine="709"/>
        <w:contextualSpacing/>
        <w:jc w:val="both"/>
        <w:rPr>
          <w:rFonts w:ascii="Arial" w:hAnsi="Arial" w:cs="Arial"/>
        </w:rPr>
      </w:pPr>
      <w:r w:rsidRPr="00083417">
        <w:rPr>
          <w:rFonts w:ascii="Arial" w:hAnsi="Arial" w:cs="Arial"/>
          <w:i/>
          <w:iCs/>
        </w:rPr>
        <w:lastRenderedPageBreak/>
        <w:t>Местная администрация</w:t>
      </w:r>
      <w:r w:rsidRPr="00083417">
        <w:rPr>
          <w:rFonts w:ascii="Arial" w:hAnsi="Arial" w:cs="Arial"/>
        </w:rPr>
        <w:t xml:space="preserve"> обеспечивает публичное обсуждение проекта доклада о правоприменительной практике осуществления муниципального контроля путем размещения сроком на </w:t>
      </w:r>
      <w:r w:rsidRPr="00083417">
        <w:rPr>
          <w:rFonts w:ascii="Arial" w:hAnsi="Arial" w:cs="Arial"/>
          <w:i/>
          <w:iCs/>
        </w:rPr>
        <w:t>14 календарных дней</w:t>
      </w:r>
      <w:r w:rsidRPr="00083417">
        <w:rPr>
          <w:rFonts w:ascii="Arial" w:hAnsi="Arial" w:cs="Arial"/>
        </w:rPr>
        <w:t xml:space="preserve"> на своем официальном сайте в сети «Интернет» </w:t>
      </w:r>
      <w:r w:rsidR="005E5DC8" w:rsidRPr="00083417">
        <w:rPr>
          <w:rFonts w:ascii="Arial" w:hAnsi="Arial" w:cs="Arial"/>
          <w:lang w:val="en-US"/>
        </w:rPr>
        <w:t>http</w:t>
      </w:r>
      <w:r w:rsidR="005E5DC8" w:rsidRPr="00083417">
        <w:rPr>
          <w:rFonts w:ascii="Arial" w:hAnsi="Arial" w:cs="Arial"/>
        </w:rPr>
        <w:t>://</w:t>
      </w:r>
      <w:r w:rsidR="005E5DC8" w:rsidRPr="00083417">
        <w:rPr>
          <w:rFonts w:ascii="Arial" w:hAnsi="Arial" w:cs="Arial"/>
          <w:lang w:val="en-US"/>
        </w:rPr>
        <w:t>Kanifolny</w:t>
      </w:r>
      <w:r w:rsidR="005E5DC8" w:rsidRPr="00083417">
        <w:rPr>
          <w:rFonts w:ascii="Arial" w:hAnsi="Arial" w:cs="Arial"/>
        </w:rPr>
        <w:t>.</w:t>
      </w:r>
      <w:r w:rsidR="005E5DC8" w:rsidRPr="00083417">
        <w:rPr>
          <w:rFonts w:ascii="Arial" w:hAnsi="Arial" w:cs="Arial"/>
          <w:lang w:val="en-US"/>
        </w:rPr>
        <w:t>ru</w:t>
      </w:r>
      <w:r w:rsidR="005E5DC8" w:rsidRPr="00083417">
        <w:rPr>
          <w:rFonts w:ascii="Arial" w:hAnsi="Arial" w:cs="Arial"/>
        </w:rPr>
        <w:t>/</w:t>
      </w:r>
      <w:r w:rsidR="005E5DC8" w:rsidRPr="00083417">
        <w:rPr>
          <w:rFonts w:ascii="Arial" w:hAnsi="Arial" w:cs="Arial"/>
          <w:lang w:val="en-US"/>
        </w:rPr>
        <w:t>admin</w:t>
      </w:r>
      <w:r w:rsidR="005E5DC8" w:rsidRPr="00083417">
        <w:rPr>
          <w:rFonts w:ascii="Arial" w:hAnsi="Arial" w:cs="Arial"/>
        </w:rPr>
        <w:t>/</w:t>
      </w:r>
      <w:r w:rsidRPr="00083417">
        <w:rPr>
          <w:rFonts w:ascii="Arial" w:hAnsi="Arial" w:cs="Arial"/>
        </w:rPr>
        <w:t xml:space="preserve"> в срок, </w:t>
      </w:r>
      <w:r w:rsidRPr="00083417">
        <w:rPr>
          <w:rFonts w:ascii="Arial" w:hAnsi="Arial" w:cs="Arial"/>
          <w:i/>
          <w:iCs/>
        </w:rPr>
        <w:t>не позднее 15 февраля года</w:t>
      </w:r>
      <w:r w:rsidRPr="00083417">
        <w:rPr>
          <w:rFonts w:ascii="Arial" w:hAnsi="Arial" w:cs="Arial"/>
        </w:rPr>
        <w:t>, следующего за отчетным.</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w:t>
      </w:r>
      <w:r w:rsidRPr="00083417">
        <w:rPr>
          <w:rFonts w:ascii="Arial" w:hAnsi="Arial" w:cs="Arial"/>
          <w:i/>
          <w:iCs/>
        </w:rPr>
        <w:t>местной администрации</w:t>
      </w:r>
      <w:r w:rsidRPr="00083417">
        <w:rPr>
          <w:rFonts w:ascii="Arial" w:hAnsi="Arial" w:cs="Arial"/>
        </w:rPr>
        <w:t xml:space="preserve"> до 15 марта года, следующего за отчетным, и размещается на официальном сайте местной администрации в сети «Интернет» </w:t>
      </w:r>
      <w:r w:rsidR="005E5DC8" w:rsidRPr="00083417">
        <w:rPr>
          <w:rFonts w:ascii="Arial" w:hAnsi="Arial" w:cs="Arial"/>
          <w:lang w:val="en-US"/>
        </w:rPr>
        <w:t>http</w:t>
      </w:r>
      <w:r w:rsidR="005E5DC8" w:rsidRPr="00083417">
        <w:rPr>
          <w:rFonts w:ascii="Arial" w:hAnsi="Arial" w:cs="Arial"/>
        </w:rPr>
        <w:t>://</w:t>
      </w:r>
      <w:r w:rsidR="005E5DC8" w:rsidRPr="00083417">
        <w:rPr>
          <w:rFonts w:ascii="Arial" w:hAnsi="Arial" w:cs="Arial"/>
          <w:lang w:val="en-US"/>
        </w:rPr>
        <w:t>Kanifolny</w:t>
      </w:r>
      <w:r w:rsidR="005E5DC8" w:rsidRPr="00083417">
        <w:rPr>
          <w:rFonts w:ascii="Arial" w:hAnsi="Arial" w:cs="Arial"/>
        </w:rPr>
        <w:t>.</w:t>
      </w:r>
      <w:r w:rsidR="005E5DC8" w:rsidRPr="00083417">
        <w:rPr>
          <w:rFonts w:ascii="Arial" w:hAnsi="Arial" w:cs="Arial"/>
          <w:lang w:val="en-US"/>
        </w:rPr>
        <w:t>ru</w:t>
      </w:r>
      <w:r w:rsidR="005E5DC8" w:rsidRPr="00083417">
        <w:rPr>
          <w:rFonts w:ascii="Arial" w:hAnsi="Arial" w:cs="Arial"/>
        </w:rPr>
        <w:t>/</w:t>
      </w:r>
      <w:r w:rsidR="005E5DC8" w:rsidRPr="00083417">
        <w:rPr>
          <w:rFonts w:ascii="Arial" w:hAnsi="Arial" w:cs="Arial"/>
          <w:lang w:val="en-US"/>
        </w:rPr>
        <w:t>admin</w:t>
      </w:r>
      <w:r w:rsidR="005E5DC8" w:rsidRPr="00083417">
        <w:rPr>
          <w:rFonts w:ascii="Arial" w:hAnsi="Arial" w:cs="Arial"/>
        </w:rPr>
        <w:t>/</w:t>
      </w:r>
      <w:r w:rsidRPr="00083417">
        <w:rPr>
          <w:rFonts w:ascii="Arial" w:hAnsi="Arial" w:cs="Arial"/>
        </w:rPr>
        <w:t xml:space="preserve"> в течение 5 рабочих дней после его утверждения.</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22. </w:t>
      </w:r>
      <w:r w:rsidRPr="00083417">
        <w:rPr>
          <w:rFonts w:ascii="Arial" w:hAnsi="Arial" w:cs="Arial"/>
          <w:i/>
          <w:iCs/>
        </w:rPr>
        <w:t>Местная администрация</w:t>
      </w:r>
      <w:r w:rsidRPr="00083417">
        <w:rPr>
          <w:rFonts w:ascii="Arial" w:hAnsi="Arial" w:cs="Arial"/>
        </w:rPr>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A04C9" w:rsidRPr="00083417" w:rsidRDefault="004A04C9" w:rsidP="004A04C9">
      <w:pPr>
        <w:autoSpaceDE w:val="0"/>
        <w:autoSpaceDN w:val="0"/>
        <w:adjustRightInd w:val="0"/>
        <w:ind w:firstLine="709"/>
        <w:jc w:val="both"/>
        <w:rPr>
          <w:rFonts w:ascii="Arial" w:hAnsi="Arial" w:cs="Arial"/>
        </w:rPr>
      </w:pPr>
      <w:r w:rsidRPr="00083417">
        <w:rPr>
          <w:rFonts w:ascii="Arial" w:hAnsi="Arial" w:cs="Arial"/>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r w:rsidRPr="00083417">
        <w:rPr>
          <w:rStyle w:val="ab"/>
          <w:rFonts w:ascii="Arial" w:hAnsi="Arial" w:cs="Arial"/>
        </w:rPr>
        <w:footnoteReference w:id="5"/>
      </w:r>
      <w:r w:rsidRPr="00083417">
        <w:rPr>
          <w:rFonts w:ascii="Arial" w:hAnsi="Arial" w:cs="Arial"/>
        </w:rPr>
        <w:t>.</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w:t>
      </w:r>
      <w:r w:rsidRPr="00083417">
        <w:rPr>
          <w:rFonts w:ascii="Arial" w:hAnsi="Arial" w:cs="Arial"/>
          <w:i/>
        </w:rPr>
        <w:t>местной администрацией</w:t>
      </w:r>
      <w:r w:rsidRPr="00083417">
        <w:rPr>
          <w:rFonts w:ascii="Arial" w:hAnsi="Arial" w:cs="Arial"/>
        </w:rPr>
        <w:t>.</w:t>
      </w:r>
    </w:p>
    <w:p w:rsidR="004A04C9" w:rsidRPr="00083417" w:rsidRDefault="004A04C9" w:rsidP="004A04C9">
      <w:pPr>
        <w:ind w:firstLine="709"/>
        <w:contextualSpacing/>
        <w:jc w:val="both"/>
        <w:rPr>
          <w:rFonts w:ascii="Arial" w:hAnsi="Arial" w:cs="Arial"/>
        </w:rPr>
      </w:pPr>
      <w:r w:rsidRPr="00083417">
        <w:rPr>
          <w:rFonts w:ascii="Arial" w:hAnsi="Arial" w:cs="Arial"/>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4A04C9" w:rsidRPr="00083417" w:rsidRDefault="004A04C9" w:rsidP="004A04C9">
      <w:pPr>
        <w:ind w:firstLine="709"/>
        <w:contextualSpacing/>
        <w:jc w:val="both"/>
        <w:rPr>
          <w:rFonts w:ascii="Arial" w:hAnsi="Arial" w:cs="Arial"/>
        </w:rPr>
      </w:pPr>
      <w:r w:rsidRPr="00083417">
        <w:rPr>
          <w:rFonts w:ascii="Arial" w:hAnsi="Arial" w:cs="Arial"/>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4A04C9" w:rsidRPr="00083417" w:rsidRDefault="004A04C9" w:rsidP="004A04C9">
      <w:pPr>
        <w:ind w:firstLine="709"/>
        <w:contextualSpacing/>
        <w:jc w:val="both"/>
        <w:rPr>
          <w:rFonts w:ascii="Arial" w:hAnsi="Arial" w:cs="Arial"/>
        </w:rPr>
      </w:pPr>
      <w:r w:rsidRPr="00083417">
        <w:rPr>
          <w:rFonts w:ascii="Arial" w:hAnsi="Arial" w:cs="Arial"/>
        </w:rPr>
        <w:t>Возражение составляется контролируемым лицом в произвольной форме, но должно содержать в себе следующую информацию:</w:t>
      </w:r>
    </w:p>
    <w:p w:rsidR="004A04C9" w:rsidRPr="00083417" w:rsidRDefault="004A04C9" w:rsidP="004A04C9">
      <w:pPr>
        <w:ind w:firstLine="709"/>
        <w:contextualSpacing/>
        <w:jc w:val="both"/>
        <w:rPr>
          <w:rFonts w:ascii="Arial" w:hAnsi="Arial" w:cs="Arial"/>
        </w:rPr>
      </w:pPr>
      <w:r w:rsidRPr="00083417">
        <w:rPr>
          <w:rFonts w:ascii="Arial" w:hAnsi="Arial" w:cs="Arial"/>
        </w:rPr>
        <w:t>1) наименование органа, в который направляется возражение;</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4A04C9" w:rsidRPr="00083417" w:rsidRDefault="004A04C9" w:rsidP="004A04C9">
      <w:pPr>
        <w:ind w:firstLine="709"/>
        <w:contextualSpacing/>
        <w:jc w:val="both"/>
        <w:rPr>
          <w:rFonts w:ascii="Arial" w:hAnsi="Arial" w:cs="Arial"/>
        </w:rPr>
      </w:pPr>
      <w:r w:rsidRPr="00083417">
        <w:rPr>
          <w:rFonts w:ascii="Arial" w:hAnsi="Arial" w:cs="Arial"/>
        </w:rPr>
        <w:lastRenderedPageBreak/>
        <w:t>3) дату и номер предостережения;</w:t>
      </w:r>
    </w:p>
    <w:p w:rsidR="004A04C9" w:rsidRPr="00083417" w:rsidRDefault="004A04C9" w:rsidP="004A04C9">
      <w:pPr>
        <w:ind w:firstLine="709"/>
        <w:contextualSpacing/>
        <w:jc w:val="both"/>
        <w:rPr>
          <w:rFonts w:ascii="Arial" w:hAnsi="Arial" w:cs="Arial"/>
        </w:rPr>
      </w:pPr>
      <w:r w:rsidRPr="00083417">
        <w:rPr>
          <w:rFonts w:ascii="Arial" w:hAnsi="Arial" w:cs="Arial"/>
        </w:rPr>
        <w:t>4) доводы, на основании которых контролируемое лицо не согласно                        с объявленным предостережением;</w:t>
      </w:r>
    </w:p>
    <w:p w:rsidR="004A04C9" w:rsidRPr="00083417" w:rsidRDefault="004A04C9" w:rsidP="004A04C9">
      <w:pPr>
        <w:ind w:firstLine="709"/>
        <w:contextualSpacing/>
        <w:jc w:val="both"/>
        <w:rPr>
          <w:rFonts w:ascii="Arial" w:hAnsi="Arial" w:cs="Arial"/>
        </w:rPr>
      </w:pPr>
      <w:r w:rsidRPr="00083417">
        <w:rPr>
          <w:rFonts w:ascii="Arial" w:hAnsi="Arial" w:cs="Arial"/>
        </w:rPr>
        <w:t>5) дату получения предостережения контролируемым лицом;</w:t>
      </w:r>
    </w:p>
    <w:p w:rsidR="004A04C9" w:rsidRPr="00083417" w:rsidRDefault="004A04C9" w:rsidP="004A04C9">
      <w:pPr>
        <w:ind w:firstLine="709"/>
        <w:contextualSpacing/>
        <w:jc w:val="both"/>
        <w:rPr>
          <w:rFonts w:ascii="Arial" w:hAnsi="Arial" w:cs="Arial"/>
        </w:rPr>
      </w:pPr>
      <w:r w:rsidRPr="00083417">
        <w:rPr>
          <w:rFonts w:ascii="Arial" w:hAnsi="Arial" w:cs="Arial"/>
        </w:rPr>
        <w:t>6) личную подпись и дату.</w:t>
      </w:r>
    </w:p>
    <w:p w:rsidR="004A04C9" w:rsidRPr="00083417" w:rsidRDefault="004A04C9" w:rsidP="004A04C9">
      <w:pPr>
        <w:ind w:firstLine="709"/>
        <w:contextualSpacing/>
        <w:jc w:val="both"/>
        <w:rPr>
          <w:rFonts w:ascii="Arial" w:hAnsi="Arial" w:cs="Arial"/>
        </w:rPr>
      </w:pPr>
      <w:r w:rsidRPr="00083417">
        <w:rPr>
          <w:rFonts w:ascii="Arial" w:hAnsi="Arial" w:cs="Arial"/>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При поступлении возражения на предостережение </w:t>
      </w:r>
      <w:r w:rsidRPr="00083417">
        <w:rPr>
          <w:rFonts w:ascii="Arial" w:hAnsi="Arial" w:cs="Arial"/>
          <w:i/>
          <w:iCs/>
        </w:rPr>
        <w:t>местная администрация</w:t>
      </w:r>
      <w:r w:rsidRPr="00083417">
        <w:rPr>
          <w:rFonts w:ascii="Arial" w:hAnsi="Arial" w:cs="Arial"/>
        </w:rPr>
        <w:t xml:space="preserve">: </w:t>
      </w:r>
    </w:p>
    <w:p w:rsidR="004A04C9" w:rsidRPr="00083417" w:rsidRDefault="004A04C9" w:rsidP="004A04C9">
      <w:pPr>
        <w:ind w:firstLine="709"/>
        <w:contextualSpacing/>
        <w:jc w:val="both"/>
        <w:rPr>
          <w:rFonts w:ascii="Arial" w:hAnsi="Arial" w:cs="Arial"/>
        </w:rPr>
      </w:pPr>
      <w:r w:rsidRPr="00083417">
        <w:rPr>
          <w:rFonts w:ascii="Arial" w:hAnsi="Arial" w:cs="Arial"/>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4A04C9" w:rsidRPr="00083417" w:rsidRDefault="004A04C9" w:rsidP="004A04C9">
      <w:pPr>
        <w:ind w:firstLine="709"/>
        <w:contextualSpacing/>
        <w:jc w:val="both"/>
        <w:rPr>
          <w:rFonts w:ascii="Arial" w:hAnsi="Arial" w:cs="Arial"/>
        </w:rPr>
      </w:pPr>
      <w:r w:rsidRPr="00083417">
        <w:rPr>
          <w:rFonts w:ascii="Arial" w:hAnsi="Arial" w:cs="Arial"/>
        </w:rPr>
        <w:t>2) при необходимости запрашивает документы и материалы в других государственных органах, органах местного самоуправления и у иных лиц;</w:t>
      </w:r>
    </w:p>
    <w:p w:rsidR="004A04C9" w:rsidRPr="00083417" w:rsidRDefault="004A04C9" w:rsidP="004A04C9">
      <w:pPr>
        <w:autoSpaceDE w:val="0"/>
        <w:autoSpaceDN w:val="0"/>
        <w:adjustRightInd w:val="0"/>
        <w:ind w:firstLine="709"/>
        <w:contextualSpacing/>
        <w:jc w:val="both"/>
        <w:rPr>
          <w:rFonts w:ascii="Arial" w:hAnsi="Arial" w:cs="Arial"/>
        </w:rPr>
      </w:pPr>
      <w:r w:rsidRPr="00083417">
        <w:rPr>
          <w:rFonts w:ascii="Arial" w:hAnsi="Arial" w:cs="Arial"/>
          <w:i/>
          <w:iCs/>
        </w:rPr>
        <w:t>Местная администрация</w:t>
      </w:r>
      <w:r w:rsidRPr="00083417">
        <w:rPr>
          <w:rFonts w:ascii="Arial" w:hAnsi="Arial" w:cs="Arial"/>
        </w:rPr>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Pr="00083417">
        <w:rPr>
          <w:rFonts w:ascii="Arial" w:hAnsi="Arial" w:cs="Arial"/>
          <w:i/>
          <w:iCs/>
        </w:rPr>
        <w:t>местной администрации</w:t>
      </w:r>
      <w:r w:rsidRPr="00083417">
        <w:rPr>
          <w:rFonts w:ascii="Arial" w:hAnsi="Arial" w:cs="Arial"/>
        </w:rPr>
        <w:t xml:space="preserve"> об отмене объявленного предостережения.</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По результатам рассмотрения возражения </w:t>
      </w:r>
      <w:r w:rsidRPr="00083417">
        <w:rPr>
          <w:rFonts w:ascii="Arial" w:hAnsi="Arial" w:cs="Arial"/>
          <w:i/>
          <w:iCs/>
        </w:rPr>
        <w:t>местная администрация</w:t>
      </w:r>
      <w:r w:rsidRPr="00083417">
        <w:rPr>
          <w:rFonts w:ascii="Arial" w:hAnsi="Arial" w:cs="Arial"/>
        </w:rPr>
        <w:t xml:space="preserve"> принимает одно из следующих решений:</w:t>
      </w:r>
    </w:p>
    <w:p w:rsidR="004A04C9" w:rsidRPr="00083417" w:rsidRDefault="004A04C9" w:rsidP="004A04C9">
      <w:pPr>
        <w:autoSpaceDE w:val="0"/>
        <w:autoSpaceDN w:val="0"/>
        <w:adjustRightInd w:val="0"/>
        <w:ind w:firstLine="709"/>
        <w:contextualSpacing/>
        <w:jc w:val="both"/>
        <w:rPr>
          <w:rFonts w:ascii="Arial" w:hAnsi="Arial" w:cs="Arial"/>
        </w:rPr>
      </w:pPr>
      <w:r w:rsidRPr="00083417">
        <w:rPr>
          <w:rFonts w:ascii="Arial" w:hAnsi="Arial" w:cs="Arial"/>
        </w:rPr>
        <w:t>1) об удовлетворении возражения и отмене полностью или частично объявленного предостережения;</w:t>
      </w:r>
    </w:p>
    <w:p w:rsidR="004A04C9" w:rsidRPr="00083417" w:rsidRDefault="004A04C9" w:rsidP="004A04C9">
      <w:pPr>
        <w:autoSpaceDE w:val="0"/>
        <w:autoSpaceDN w:val="0"/>
        <w:adjustRightInd w:val="0"/>
        <w:ind w:firstLine="709"/>
        <w:contextualSpacing/>
        <w:jc w:val="both"/>
        <w:rPr>
          <w:rFonts w:ascii="Arial" w:hAnsi="Arial" w:cs="Arial"/>
        </w:rPr>
      </w:pPr>
      <w:r w:rsidRPr="00083417">
        <w:rPr>
          <w:rFonts w:ascii="Arial" w:hAnsi="Arial" w:cs="Arial"/>
        </w:rPr>
        <w:t>2) об отказе в удовлетворении возражения.</w:t>
      </w:r>
    </w:p>
    <w:p w:rsidR="004A04C9" w:rsidRPr="00083417" w:rsidRDefault="004A04C9" w:rsidP="004A04C9">
      <w:pPr>
        <w:ind w:firstLine="709"/>
        <w:contextualSpacing/>
        <w:jc w:val="both"/>
        <w:rPr>
          <w:rFonts w:ascii="Arial" w:hAnsi="Arial" w:cs="Arial"/>
        </w:rPr>
      </w:pPr>
      <w:r w:rsidRPr="00083417">
        <w:rPr>
          <w:rFonts w:ascii="Arial" w:hAnsi="Arial" w:cs="Arial"/>
        </w:rPr>
        <w:t>Повторное направление возражения по тем же основаниям                               не допускается.</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23. </w:t>
      </w:r>
      <w:r w:rsidRPr="00083417">
        <w:rPr>
          <w:rFonts w:ascii="Arial" w:hAnsi="Arial" w:cs="Arial"/>
          <w:i/>
        </w:rPr>
        <w:t>«Инспектор»/«должностные лица местной администрации, уполномоченные от ее имени осуществлять муниципальный контроль</w:t>
      </w:r>
      <w:r w:rsidRPr="00083417">
        <w:rPr>
          <w:rFonts w:ascii="Arial" w:hAnsi="Arial" w:cs="Arial"/>
        </w:rPr>
        <w:t xml:space="preserve"> </w:t>
      </w:r>
      <w:r w:rsidRPr="00083417">
        <w:rPr>
          <w:rFonts w:ascii="Arial" w:hAnsi="Arial" w:cs="Arial"/>
          <w:i/>
          <w:iCs/>
        </w:rPr>
        <w:t>местной администрации</w:t>
      </w:r>
      <w:r w:rsidRPr="00083417">
        <w:rPr>
          <w:rFonts w:ascii="Arial" w:hAnsi="Arial" w:cs="Arial"/>
        </w:rPr>
        <w:t xml:space="preserve"> по обращениям контролируемых лиц и их представителей осуществляют консультирование в устной или письменной форме.</w:t>
      </w:r>
    </w:p>
    <w:p w:rsidR="004A04C9" w:rsidRPr="00083417" w:rsidRDefault="004A04C9" w:rsidP="004A04C9">
      <w:pPr>
        <w:ind w:firstLine="709"/>
        <w:contextualSpacing/>
        <w:jc w:val="both"/>
        <w:rPr>
          <w:rFonts w:ascii="Arial" w:hAnsi="Arial" w:cs="Arial"/>
        </w:rPr>
      </w:pPr>
      <w:r w:rsidRPr="00083417">
        <w:rPr>
          <w:rFonts w:ascii="Arial" w:hAnsi="Arial" w:cs="Arial"/>
        </w:rPr>
        <w:t>Консультирование осуществляется без взимания платы.</w:t>
      </w:r>
    </w:p>
    <w:p w:rsidR="004A04C9" w:rsidRPr="00083417" w:rsidRDefault="004A04C9" w:rsidP="004A04C9">
      <w:pPr>
        <w:ind w:firstLine="709"/>
        <w:contextualSpacing/>
        <w:jc w:val="both"/>
        <w:rPr>
          <w:rFonts w:ascii="Arial" w:hAnsi="Arial" w:cs="Arial"/>
        </w:rPr>
      </w:pPr>
      <w:r w:rsidRPr="00083417">
        <w:rPr>
          <w:rFonts w:ascii="Arial" w:hAnsi="Arial" w:cs="Arial"/>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Личный прием контролируемых лиц проводится </w:t>
      </w:r>
      <w:r w:rsidRPr="00083417">
        <w:rPr>
          <w:rFonts w:ascii="Arial" w:hAnsi="Arial" w:cs="Arial"/>
          <w:i/>
          <w:iCs/>
        </w:rPr>
        <w:t xml:space="preserve">указываются должностные лица, проводящие личный прием. </w:t>
      </w:r>
      <w:r w:rsidRPr="00083417">
        <w:rPr>
          <w:rFonts w:ascii="Arial" w:hAnsi="Arial" w:cs="Arial"/>
        </w:rPr>
        <w:t xml:space="preserve">Информация о месте приема,  а также об установленных для приема днях и часах размещается                             на официальном сайте в сети «Интернет» </w:t>
      </w:r>
      <w:r w:rsidR="005E5DC8" w:rsidRPr="00083417">
        <w:rPr>
          <w:rFonts w:ascii="Arial" w:hAnsi="Arial" w:cs="Arial"/>
          <w:lang w:val="en-US"/>
        </w:rPr>
        <w:t>http</w:t>
      </w:r>
      <w:r w:rsidR="005E5DC8" w:rsidRPr="00083417">
        <w:rPr>
          <w:rFonts w:ascii="Arial" w:hAnsi="Arial" w:cs="Arial"/>
        </w:rPr>
        <w:t>://</w:t>
      </w:r>
      <w:r w:rsidR="005E5DC8" w:rsidRPr="00083417">
        <w:rPr>
          <w:rFonts w:ascii="Arial" w:hAnsi="Arial" w:cs="Arial"/>
          <w:lang w:val="en-US"/>
        </w:rPr>
        <w:t>Kanifolny</w:t>
      </w:r>
      <w:r w:rsidR="005E5DC8" w:rsidRPr="00083417">
        <w:rPr>
          <w:rFonts w:ascii="Arial" w:hAnsi="Arial" w:cs="Arial"/>
        </w:rPr>
        <w:t>.</w:t>
      </w:r>
      <w:r w:rsidR="005E5DC8" w:rsidRPr="00083417">
        <w:rPr>
          <w:rFonts w:ascii="Arial" w:hAnsi="Arial" w:cs="Arial"/>
          <w:lang w:val="en-US"/>
        </w:rPr>
        <w:t>ru</w:t>
      </w:r>
      <w:r w:rsidR="005E5DC8" w:rsidRPr="00083417">
        <w:rPr>
          <w:rFonts w:ascii="Arial" w:hAnsi="Arial" w:cs="Arial"/>
        </w:rPr>
        <w:t>/</w:t>
      </w:r>
      <w:r w:rsidR="005E5DC8" w:rsidRPr="00083417">
        <w:rPr>
          <w:rFonts w:ascii="Arial" w:hAnsi="Arial" w:cs="Arial"/>
          <w:lang w:val="en-US"/>
        </w:rPr>
        <w:t>admin</w:t>
      </w:r>
      <w:r w:rsidR="005E5DC8" w:rsidRPr="00083417">
        <w:rPr>
          <w:rFonts w:ascii="Arial" w:hAnsi="Arial" w:cs="Arial"/>
        </w:rPr>
        <w:t>/</w:t>
      </w:r>
      <w:r w:rsidRPr="00083417">
        <w:rPr>
          <w:rFonts w:ascii="Arial" w:hAnsi="Arial" w:cs="Arial"/>
        </w:rPr>
        <w:t>.</w:t>
      </w:r>
    </w:p>
    <w:p w:rsidR="004A04C9" w:rsidRPr="00083417" w:rsidRDefault="004A04C9" w:rsidP="004A04C9">
      <w:pPr>
        <w:autoSpaceDE w:val="0"/>
        <w:autoSpaceDN w:val="0"/>
        <w:adjustRightInd w:val="0"/>
        <w:ind w:firstLine="709"/>
        <w:contextualSpacing/>
        <w:jc w:val="both"/>
        <w:rPr>
          <w:rFonts w:ascii="Arial" w:hAnsi="Arial" w:cs="Arial"/>
        </w:rPr>
      </w:pPr>
      <w:r w:rsidRPr="00083417">
        <w:rPr>
          <w:rFonts w:ascii="Arial" w:hAnsi="Arial" w:cs="Arial"/>
        </w:rPr>
        <w:t xml:space="preserve">При устном и письменном консультировании Инспекторы </w:t>
      </w:r>
      <w:r w:rsidRPr="00083417">
        <w:rPr>
          <w:rFonts w:ascii="Arial" w:hAnsi="Arial" w:cs="Arial"/>
          <w:i/>
          <w:iCs/>
        </w:rPr>
        <w:t>местной администрации</w:t>
      </w:r>
      <w:r w:rsidRPr="00083417">
        <w:rPr>
          <w:rFonts w:ascii="Arial" w:hAnsi="Arial" w:cs="Arial"/>
        </w:rPr>
        <w:t xml:space="preserve"> обязаны предоставлять информацию по следующим вопросам:</w:t>
      </w:r>
    </w:p>
    <w:p w:rsidR="004A04C9" w:rsidRPr="00083417" w:rsidRDefault="004A04C9" w:rsidP="004A04C9">
      <w:pPr>
        <w:autoSpaceDE w:val="0"/>
        <w:autoSpaceDN w:val="0"/>
        <w:adjustRightInd w:val="0"/>
        <w:ind w:firstLine="709"/>
        <w:contextualSpacing/>
        <w:jc w:val="both"/>
        <w:rPr>
          <w:rFonts w:ascii="Arial" w:hAnsi="Arial" w:cs="Arial"/>
        </w:rPr>
      </w:pPr>
      <w:r w:rsidRPr="00083417">
        <w:rPr>
          <w:rFonts w:ascii="Arial" w:hAnsi="Arial" w:cs="Arial"/>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4A04C9" w:rsidRPr="00083417" w:rsidRDefault="004A04C9" w:rsidP="004A04C9">
      <w:pPr>
        <w:autoSpaceDE w:val="0"/>
        <w:autoSpaceDN w:val="0"/>
        <w:adjustRightInd w:val="0"/>
        <w:ind w:firstLine="709"/>
        <w:contextualSpacing/>
        <w:jc w:val="both"/>
        <w:rPr>
          <w:rFonts w:ascii="Arial" w:hAnsi="Arial" w:cs="Arial"/>
        </w:rPr>
      </w:pPr>
      <w:r w:rsidRPr="00083417">
        <w:rPr>
          <w:rFonts w:ascii="Arial" w:hAnsi="Arial" w:cs="Arial"/>
        </w:rPr>
        <w:t>2) о нормативных правовых актах, регламентирующих порядок осуществления муниципального контроля;</w:t>
      </w:r>
    </w:p>
    <w:p w:rsidR="004A04C9" w:rsidRPr="00083417" w:rsidRDefault="004A04C9" w:rsidP="004A04C9">
      <w:pPr>
        <w:autoSpaceDE w:val="0"/>
        <w:autoSpaceDN w:val="0"/>
        <w:adjustRightInd w:val="0"/>
        <w:ind w:firstLine="709"/>
        <w:contextualSpacing/>
        <w:jc w:val="both"/>
        <w:rPr>
          <w:rFonts w:ascii="Arial" w:hAnsi="Arial" w:cs="Arial"/>
        </w:rPr>
      </w:pPr>
      <w:r w:rsidRPr="00083417">
        <w:rPr>
          <w:rFonts w:ascii="Arial" w:hAnsi="Arial" w:cs="Arial"/>
        </w:rPr>
        <w:t xml:space="preserve">3) о порядке обжалования действий или бездействия должностных лиц </w:t>
      </w:r>
      <w:r w:rsidRPr="00083417">
        <w:rPr>
          <w:rFonts w:ascii="Arial" w:hAnsi="Arial" w:cs="Arial"/>
          <w:i/>
          <w:iCs/>
        </w:rPr>
        <w:t>местной администрации</w:t>
      </w:r>
      <w:r w:rsidRPr="00083417">
        <w:rPr>
          <w:rFonts w:ascii="Arial" w:hAnsi="Arial" w:cs="Arial"/>
        </w:rPr>
        <w:t>;</w:t>
      </w:r>
    </w:p>
    <w:p w:rsidR="004A04C9" w:rsidRPr="00083417" w:rsidRDefault="004A04C9" w:rsidP="004A04C9">
      <w:pPr>
        <w:autoSpaceDE w:val="0"/>
        <w:autoSpaceDN w:val="0"/>
        <w:adjustRightInd w:val="0"/>
        <w:ind w:firstLine="709"/>
        <w:contextualSpacing/>
        <w:jc w:val="both"/>
        <w:rPr>
          <w:rFonts w:ascii="Arial" w:hAnsi="Arial" w:cs="Arial"/>
        </w:rPr>
      </w:pPr>
      <w:r w:rsidRPr="00083417">
        <w:rPr>
          <w:rFonts w:ascii="Arial" w:hAnsi="Arial" w:cs="Arial"/>
        </w:rPr>
        <w:t xml:space="preserve">4) о месте нахождения и графике работы </w:t>
      </w:r>
      <w:r w:rsidRPr="00083417">
        <w:rPr>
          <w:rFonts w:ascii="Arial" w:hAnsi="Arial" w:cs="Arial"/>
          <w:i/>
          <w:iCs/>
        </w:rPr>
        <w:t>местной администрации</w:t>
      </w:r>
      <w:r w:rsidRPr="00083417">
        <w:rPr>
          <w:rFonts w:ascii="Arial" w:hAnsi="Arial" w:cs="Arial"/>
        </w:rPr>
        <w:t>;</w:t>
      </w:r>
    </w:p>
    <w:p w:rsidR="004A04C9" w:rsidRPr="00083417" w:rsidRDefault="004A04C9" w:rsidP="004A04C9">
      <w:pPr>
        <w:autoSpaceDE w:val="0"/>
        <w:autoSpaceDN w:val="0"/>
        <w:adjustRightInd w:val="0"/>
        <w:ind w:firstLine="709"/>
        <w:contextualSpacing/>
        <w:jc w:val="both"/>
        <w:rPr>
          <w:rFonts w:ascii="Arial" w:hAnsi="Arial" w:cs="Arial"/>
        </w:rPr>
      </w:pPr>
      <w:r w:rsidRPr="00083417">
        <w:rPr>
          <w:rFonts w:ascii="Arial" w:hAnsi="Arial" w:cs="Arial"/>
        </w:rPr>
        <w:lastRenderedPageBreak/>
        <w:t xml:space="preserve">5) о справочных телефонах структурных подразделений </w:t>
      </w:r>
      <w:r w:rsidRPr="00083417">
        <w:rPr>
          <w:rFonts w:ascii="Arial" w:hAnsi="Arial" w:cs="Arial"/>
          <w:i/>
          <w:iCs/>
        </w:rPr>
        <w:t>местной администрации</w:t>
      </w:r>
      <w:r w:rsidRPr="00083417">
        <w:rPr>
          <w:rFonts w:ascii="Arial" w:hAnsi="Arial" w:cs="Arial"/>
        </w:rPr>
        <w:t>;</w:t>
      </w:r>
    </w:p>
    <w:p w:rsidR="004A04C9" w:rsidRPr="00083417" w:rsidRDefault="004A04C9" w:rsidP="004A04C9">
      <w:pPr>
        <w:autoSpaceDE w:val="0"/>
        <w:autoSpaceDN w:val="0"/>
        <w:adjustRightInd w:val="0"/>
        <w:ind w:firstLine="709"/>
        <w:contextualSpacing/>
        <w:jc w:val="both"/>
        <w:rPr>
          <w:rFonts w:ascii="Arial" w:hAnsi="Arial" w:cs="Arial"/>
        </w:rPr>
      </w:pPr>
      <w:r w:rsidRPr="00083417">
        <w:rPr>
          <w:rFonts w:ascii="Arial" w:hAnsi="Arial" w:cs="Arial"/>
        </w:rPr>
        <w:t xml:space="preserve">6) об адресе официального сайта, а также электронной почты </w:t>
      </w:r>
      <w:r w:rsidRPr="00083417">
        <w:rPr>
          <w:rFonts w:ascii="Arial" w:hAnsi="Arial" w:cs="Arial"/>
          <w:i/>
          <w:iCs/>
        </w:rPr>
        <w:t>местной администрации</w:t>
      </w:r>
      <w:r w:rsidRPr="00083417">
        <w:rPr>
          <w:rFonts w:ascii="Arial" w:hAnsi="Arial" w:cs="Arial"/>
        </w:rPr>
        <w:t xml:space="preserve">; </w:t>
      </w:r>
    </w:p>
    <w:p w:rsidR="004A04C9" w:rsidRPr="00083417" w:rsidRDefault="004A04C9" w:rsidP="004A04C9">
      <w:pPr>
        <w:autoSpaceDE w:val="0"/>
        <w:autoSpaceDN w:val="0"/>
        <w:adjustRightInd w:val="0"/>
        <w:ind w:firstLine="709"/>
        <w:contextualSpacing/>
        <w:jc w:val="both"/>
        <w:rPr>
          <w:rFonts w:ascii="Arial" w:hAnsi="Arial" w:cs="Arial"/>
        </w:rPr>
      </w:pPr>
      <w:r w:rsidRPr="00083417">
        <w:rPr>
          <w:rFonts w:ascii="Arial" w:hAnsi="Arial" w:cs="Arial"/>
        </w:rPr>
        <w:t>7) об организации и осуществлении муниципального контроля;</w:t>
      </w:r>
    </w:p>
    <w:p w:rsidR="004A04C9" w:rsidRPr="00083417" w:rsidRDefault="004A04C9" w:rsidP="004A04C9">
      <w:pPr>
        <w:autoSpaceDE w:val="0"/>
        <w:autoSpaceDN w:val="0"/>
        <w:adjustRightInd w:val="0"/>
        <w:ind w:firstLine="709"/>
        <w:contextualSpacing/>
        <w:jc w:val="both"/>
        <w:rPr>
          <w:rFonts w:ascii="Arial" w:hAnsi="Arial" w:cs="Arial"/>
        </w:rPr>
      </w:pPr>
      <w:r w:rsidRPr="00083417">
        <w:rPr>
          <w:rFonts w:ascii="Arial" w:hAnsi="Arial" w:cs="Arial"/>
        </w:rPr>
        <w:t>8) о порядке осуществления профилактических, контрольных (надзорных) мероприятий, установленных Положением.</w:t>
      </w:r>
    </w:p>
    <w:p w:rsidR="004A04C9" w:rsidRPr="00083417" w:rsidRDefault="004A04C9" w:rsidP="004A04C9">
      <w:pPr>
        <w:autoSpaceDE w:val="0"/>
        <w:autoSpaceDN w:val="0"/>
        <w:adjustRightInd w:val="0"/>
        <w:ind w:firstLine="709"/>
        <w:contextualSpacing/>
        <w:jc w:val="both"/>
        <w:rPr>
          <w:rFonts w:ascii="Arial" w:hAnsi="Arial" w:cs="Arial"/>
        </w:rPr>
      </w:pPr>
      <w:r w:rsidRPr="00083417">
        <w:rPr>
          <w:rFonts w:ascii="Arial" w:hAnsi="Arial" w:cs="Arial"/>
        </w:rPr>
        <w:t xml:space="preserve">Консультирование при личном приеме контролируемых лиц проводится Инспекторами </w:t>
      </w:r>
      <w:r w:rsidRPr="00083417">
        <w:rPr>
          <w:rFonts w:ascii="Arial" w:hAnsi="Arial" w:cs="Arial"/>
          <w:i/>
          <w:iCs/>
        </w:rPr>
        <w:t>местной администрации</w:t>
      </w:r>
      <w:r w:rsidRPr="00083417">
        <w:rPr>
          <w:rFonts w:ascii="Arial" w:hAnsi="Arial" w:cs="Arial"/>
        </w:rPr>
        <w:t xml:space="preserve"> в соответствии с графиком приема контролируемых лиц по предварительной записи.</w:t>
      </w:r>
    </w:p>
    <w:p w:rsidR="004A04C9" w:rsidRPr="00083417" w:rsidRDefault="004A04C9" w:rsidP="004A04C9">
      <w:pPr>
        <w:ind w:firstLine="709"/>
        <w:contextualSpacing/>
        <w:jc w:val="both"/>
        <w:rPr>
          <w:rFonts w:ascii="Arial" w:hAnsi="Arial" w:cs="Arial"/>
          <w:iCs/>
        </w:rPr>
      </w:pPr>
      <w:r w:rsidRPr="00083417">
        <w:rPr>
          <w:rFonts w:ascii="Arial" w:hAnsi="Arial" w:cs="Arial"/>
          <w:iCs/>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4A04C9" w:rsidRPr="00083417" w:rsidRDefault="004A04C9" w:rsidP="004A04C9">
      <w:pPr>
        <w:ind w:firstLine="709"/>
        <w:contextualSpacing/>
        <w:jc w:val="both"/>
        <w:rPr>
          <w:rFonts w:ascii="Arial" w:hAnsi="Arial" w:cs="Arial"/>
        </w:rPr>
      </w:pPr>
      <w:r w:rsidRPr="00083417">
        <w:rPr>
          <w:rFonts w:ascii="Arial" w:hAnsi="Arial" w:cs="Arial"/>
          <w:iCs/>
        </w:rPr>
        <w:t>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w:t>
      </w:r>
      <w:r w:rsidRPr="00083417">
        <w:rPr>
          <w:rFonts w:ascii="Arial" w:hAnsi="Arial" w:cs="Arial"/>
        </w:rPr>
        <w:t xml:space="preserve"> Консультации о месте нахождения и графике работы </w:t>
      </w:r>
      <w:r w:rsidRPr="00083417">
        <w:rPr>
          <w:rFonts w:ascii="Arial" w:hAnsi="Arial" w:cs="Arial"/>
          <w:iCs/>
        </w:rPr>
        <w:t>местной администрации</w:t>
      </w:r>
      <w:r w:rsidRPr="00083417">
        <w:rPr>
          <w:rFonts w:ascii="Arial" w:hAnsi="Arial" w:cs="Arial"/>
        </w:rPr>
        <w:t xml:space="preserve">, о справочных телефонах структурных подразделений </w:t>
      </w:r>
      <w:r w:rsidRPr="00083417">
        <w:rPr>
          <w:rFonts w:ascii="Arial" w:hAnsi="Arial" w:cs="Arial"/>
          <w:iCs/>
        </w:rPr>
        <w:t>местной администрации</w:t>
      </w:r>
      <w:r w:rsidRPr="00083417">
        <w:rPr>
          <w:rFonts w:ascii="Arial" w:hAnsi="Arial" w:cs="Arial"/>
        </w:rPr>
        <w:t xml:space="preserve">, об адресе официального сайта,                     а также электронной почты </w:t>
      </w:r>
      <w:r w:rsidRPr="00083417">
        <w:rPr>
          <w:rFonts w:ascii="Arial" w:hAnsi="Arial" w:cs="Arial"/>
          <w:iCs/>
        </w:rPr>
        <w:t>местной администрации</w:t>
      </w:r>
      <w:r w:rsidRPr="00083417">
        <w:rPr>
          <w:rFonts w:ascii="Arial" w:hAnsi="Arial" w:cs="Arial"/>
        </w:rPr>
        <w:t xml:space="preserve">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Публичное письменное консультирование осуществляется путем размещения информационных материалов на информационных стендах </w:t>
      </w:r>
      <w:r w:rsidRPr="00083417">
        <w:rPr>
          <w:rFonts w:ascii="Arial" w:hAnsi="Arial" w:cs="Arial"/>
          <w:i/>
          <w:iCs/>
        </w:rPr>
        <w:t>местной администрации</w:t>
      </w:r>
      <w:r w:rsidRPr="00083417">
        <w:rPr>
          <w:rFonts w:ascii="Arial" w:hAnsi="Arial" w:cs="Arial"/>
        </w:rPr>
        <w:t xml:space="preserve">, размещения на своем официальном сайте в сети «Интернет» </w:t>
      </w:r>
      <w:r w:rsidR="002C5481" w:rsidRPr="00083417">
        <w:rPr>
          <w:rFonts w:ascii="Arial" w:hAnsi="Arial" w:cs="Arial"/>
          <w:lang w:val="en-US"/>
        </w:rPr>
        <w:t>http</w:t>
      </w:r>
      <w:r w:rsidR="002C5481" w:rsidRPr="00083417">
        <w:rPr>
          <w:rFonts w:ascii="Arial" w:hAnsi="Arial" w:cs="Arial"/>
        </w:rPr>
        <w:t>://</w:t>
      </w:r>
      <w:r w:rsidR="002C5481" w:rsidRPr="00083417">
        <w:rPr>
          <w:rFonts w:ascii="Arial" w:hAnsi="Arial" w:cs="Arial"/>
          <w:lang w:val="en-US"/>
        </w:rPr>
        <w:t>Kanifolny</w:t>
      </w:r>
      <w:r w:rsidR="002C5481" w:rsidRPr="00083417">
        <w:rPr>
          <w:rFonts w:ascii="Arial" w:hAnsi="Arial" w:cs="Arial"/>
        </w:rPr>
        <w:t>.</w:t>
      </w:r>
      <w:r w:rsidR="002C5481" w:rsidRPr="00083417">
        <w:rPr>
          <w:rFonts w:ascii="Arial" w:hAnsi="Arial" w:cs="Arial"/>
          <w:lang w:val="en-US"/>
        </w:rPr>
        <w:t>ru</w:t>
      </w:r>
      <w:r w:rsidR="002C5481" w:rsidRPr="00083417">
        <w:rPr>
          <w:rFonts w:ascii="Arial" w:hAnsi="Arial" w:cs="Arial"/>
        </w:rPr>
        <w:t>/</w:t>
      </w:r>
      <w:r w:rsidR="002C5481" w:rsidRPr="00083417">
        <w:rPr>
          <w:rFonts w:ascii="Arial" w:hAnsi="Arial" w:cs="Arial"/>
          <w:lang w:val="en-US"/>
        </w:rPr>
        <w:t>admin</w:t>
      </w:r>
      <w:r w:rsidR="002C5481" w:rsidRPr="00083417">
        <w:rPr>
          <w:rFonts w:ascii="Arial" w:hAnsi="Arial" w:cs="Arial"/>
        </w:rPr>
        <w:t>/</w:t>
      </w:r>
      <w:r w:rsidRPr="00083417">
        <w:rPr>
          <w:rFonts w:ascii="Arial" w:hAnsi="Arial" w:cs="Arial"/>
        </w:rPr>
        <w:t xml:space="preserve">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w:t>
      </w:r>
      <w:r w:rsidRPr="00083417">
        <w:rPr>
          <w:rFonts w:ascii="Arial" w:hAnsi="Arial" w:cs="Arial"/>
          <w:i/>
          <w:iCs/>
        </w:rPr>
        <w:t>местной администрации</w:t>
      </w:r>
      <w:r w:rsidRPr="00083417">
        <w:rPr>
          <w:rFonts w:ascii="Arial" w:hAnsi="Arial" w:cs="Arial"/>
        </w:rPr>
        <w:t>.</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При устном обращении контролируемого лица и его представителя               (по телефону или лично) должностные лица </w:t>
      </w:r>
      <w:r w:rsidRPr="00083417">
        <w:rPr>
          <w:rFonts w:ascii="Arial" w:hAnsi="Arial" w:cs="Arial"/>
          <w:i/>
          <w:iCs/>
        </w:rPr>
        <w:t>местной администрации</w:t>
      </w:r>
      <w:r w:rsidRPr="00083417">
        <w:rPr>
          <w:rFonts w:ascii="Arial" w:hAnsi="Arial" w:cs="Arial"/>
        </w:rPr>
        <w:t>,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4A04C9" w:rsidRPr="00083417" w:rsidRDefault="004A04C9" w:rsidP="004A04C9">
      <w:pPr>
        <w:ind w:firstLine="709"/>
        <w:contextualSpacing/>
        <w:jc w:val="both"/>
        <w:rPr>
          <w:rFonts w:ascii="Arial" w:hAnsi="Arial" w:cs="Arial"/>
        </w:rPr>
      </w:pPr>
      <w:r w:rsidRPr="00083417">
        <w:rPr>
          <w:rFonts w:ascii="Arial" w:hAnsi="Arial" w:cs="Arial"/>
        </w:rPr>
        <w:t>Консультирование в письменной форме осуществляется в следующих случаях:</w:t>
      </w:r>
    </w:p>
    <w:p w:rsidR="004A04C9" w:rsidRPr="00083417" w:rsidRDefault="004A04C9" w:rsidP="004A04C9">
      <w:pPr>
        <w:numPr>
          <w:ilvl w:val="0"/>
          <w:numId w:val="4"/>
        </w:numPr>
        <w:ind w:left="0" w:firstLine="709"/>
        <w:contextualSpacing/>
        <w:jc w:val="both"/>
        <w:rPr>
          <w:rFonts w:ascii="Arial" w:hAnsi="Arial" w:cs="Arial"/>
          <w:iCs/>
        </w:rPr>
      </w:pPr>
      <w:r w:rsidRPr="00083417">
        <w:rPr>
          <w:rFonts w:ascii="Arial" w:hAnsi="Arial" w:cs="Arial"/>
          <w:iCs/>
        </w:rPr>
        <w:t>контролируемым лицом представлен письменный запрос                          о предоставлении письменного ответа по вопросам консультирования;</w:t>
      </w:r>
    </w:p>
    <w:p w:rsidR="004A04C9" w:rsidRPr="00083417" w:rsidRDefault="004A04C9" w:rsidP="004A04C9">
      <w:pPr>
        <w:numPr>
          <w:ilvl w:val="0"/>
          <w:numId w:val="4"/>
        </w:numPr>
        <w:ind w:left="0" w:firstLine="709"/>
        <w:contextualSpacing/>
        <w:jc w:val="both"/>
        <w:rPr>
          <w:rFonts w:ascii="Arial" w:hAnsi="Arial" w:cs="Arial"/>
          <w:iCs/>
        </w:rPr>
      </w:pPr>
      <w:r w:rsidRPr="00083417">
        <w:rPr>
          <w:rFonts w:ascii="Arial" w:hAnsi="Arial" w:cs="Arial"/>
          <w:iCs/>
        </w:rPr>
        <w:t>если при личном обращении предоставить ответ на поставленные вопросы не представляется возможным;</w:t>
      </w:r>
    </w:p>
    <w:p w:rsidR="004A04C9" w:rsidRPr="00083417" w:rsidRDefault="004A04C9" w:rsidP="004A04C9">
      <w:pPr>
        <w:numPr>
          <w:ilvl w:val="0"/>
          <w:numId w:val="4"/>
        </w:numPr>
        <w:ind w:left="0" w:firstLine="709"/>
        <w:contextualSpacing/>
        <w:jc w:val="both"/>
        <w:rPr>
          <w:rFonts w:ascii="Arial" w:hAnsi="Arial" w:cs="Arial"/>
          <w:iCs/>
        </w:rPr>
      </w:pPr>
      <w:r w:rsidRPr="00083417">
        <w:rPr>
          <w:rFonts w:ascii="Arial" w:hAnsi="Arial" w:cs="Arial"/>
          <w:iCs/>
        </w:rPr>
        <w:t>ответ на поставленные вопросы требует получения дополнительных сведений и информации.</w:t>
      </w:r>
    </w:p>
    <w:p w:rsidR="004A04C9" w:rsidRPr="00083417" w:rsidRDefault="004A04C9" w:rsidP="004A04C9">
      <w:pPr>
        <w:ind w:firstLine="709"/>
        <w:contextualSpacing/>
        <w:jc w:val="both"/>
        <w:rPr>
          <w:rFonts w:ascii="Arial" w:hAnsi="Arial" w:cs="Arial"/>
        </w:rPr>
      </w:pPr>
      <w:r w:rsidRPr="00083417">
        <w:rPr>
          <w:rFonts w:ascii="Arial" w:hAnsi="Arial" w:cs="Arial"/>
        </w:rPr>
        <w:t>Ответы на письменные обращения даются в четкой и понятной форме            в письменном виде и должны содержать:</w:t>
      </w:r>
    </w:p>
    <w:p w:rsidR="004A04C9" w:rsidRPr="00083417" w:rsidRDefault="004A04C9" w:rsidP="004A04C9">
      <w:pPr>
        <w:ind w:firstLine="709"/>
        <w:contextualSpacing/>
        <w:jc w:val="both"/>
        <w:rPr>
          <w:rFonts w:ascii="Arial" w:hAnsi="Arial" w:cs="Arial"/>
        </w:rPr>
      </w:pPr>
      <w:r w:rsidRPr="00083417">
        <w:rPr>
          <w:rFonts w:ascii="Arial" w:hAnsi="Arial" w:cs="Arial"/>
        </w:rPr>
        <w:t>1) ответы на поставленные вопросы;</w:t>
      </w:r>
    </w:p>
    <w:p w:rsidR="004A04C9" w:rsidRPr="00083417" w:rsidRDefault="004A04C9" w:rsidP="004A04C9">
      <w:pPr>
        <w:ind w:firstLine="709"/>
        <w:contextualSpacing/>
        <w:jc w:val="both"/>
        <w:rPr>
          <w:rFonts w:ascii="Arial" w:hAnsi="Arial" w:cs="Arial"/>
        </w:rPr>
      </w:pPr>
      <w:r w:rsidRPr="00083417">
        <w:rPr>
          <w:rFonts w:ascii="Arial" w:hAnsi="Arial" w:cs="Arial"/>
        </w:rPr>
        <w:t>2) должность, фамилию и инициалы лица, подписавшего ответ;</w:t>
      </w:r>
    </w:p>
    <w:p w:rsidR="004A04C9" w:rsidRPr="00083417" w:rsidRDefault="004A04C9" w:rsidP="004A04C9">
      <w:pPr>
        <w:ind w:firstLine="709"/>
        <w:contextualSpacing/>
        <w:jc w:val="both"/>
        <w:rPr>
          <w:rFonts w:ascii="Arial" w:hAnsi="Arial" w:cs="Arial"/>
        </w:rPr>
      </w:pPr>
      <w:r w:rsidRPr="00083417">
        <w:rPr>
          <w:rFonts w:ascii="Arial" w:hAnsi="Arial" w:cs="Arial"/>
        </w:rPr>
        <w:t>3) фамилию и инициалы исполнителя;</w:t>
      </w:r>
    </w:p>
    <w:p w:rsidR="004A04C9" w:rsidRPr="00083417" w:rsidRDefault="004A04C9" w:rsidP="004A04C9">
      <w:pPr>
        <w:ind w:firstLine="709"/>
        <w:contextualSpacing/>
        <w:jc w:val="both"/>
        <w:rPr>
          <w:rFonts w:ascii="Arial" w:hAnsi="Arial" w:cs="Arial"/>
        </w:rPr>
      </w:pPr>
      <w:r w:rsidRPr="00083417">
        <w:rPr>
          <w:rFonts w:ascii="Arial" w:hAnsi="Arial" w:cs="Arial"/>
        </w:rPr>
        <w:t>4) номер телефона исполнителя.</w:t>
      </w:r>
    </w:p>
    <w:p w:rsidR="004A04C9" w:rsidRPr="00083417" w:rsidRDefault="004A04C9" w:rsidP="004A04C9">
      <w:pPr>
        <w:ind w:firstLine="709"/>
        <w:contextualSpacing/>
        <w:jc w:val="both"/>
        <w:rPr>
          <w:rFonts w:ascii="Arial" w:hAnsi="Arial" w:cs="Arial"/>
        </w:rPr>
      </w:pPr>
      <w:r w:rsidRPr="00083417">
        <w:rPr>
          <w:rFonts w:ascii="Arial" w:hAnsi="Arial" w:cs="Arial"/>
        </w:rPr>
        <w:lastRenderedPageBreak/>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Должностные лица </w:t>
      </w:r>
      <w:r w:rsidRPr="00083417">
        <w:rPr>
          <w:rFonts w:ascii="Arial" w:hAnsi="Arial" w:cs="Arial"/>
          <w:i/>
          <w:iCs/>
        </w:rPr>
        <w:t>местной администрации</w:t>
      </w:r>
      <w:r w:rsidRPr="00083417">
        <w:rPr>
          <w:rFonts w:ascii="Arial" w:hAnsi="Arial" w:cs="Arial"/>
        </w:rPr>
        <w:t xml:space="preserve"> не вправе осуществлять консультирование контролируемых лиц и их представителей, выходящее                        за рамки информирования.</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Информация, ставшая известной должностному лицу </w:t>
      </w:r>
      <w:r w:rsidRPr="00083417">
        <w:rPr>
          <w:rFonts w:ascii="Arial" w:hAnsi="Arial" w:cs="Arial"/>
          <w:i/>
          <w:iCs/>
        </w:rPr>
        <w:t>местной администрации</w:t>
      </w:r>
      <w:r w:rsidRPr="00083417">
        <w:rPr>
          <w:rFonts w:ascii="Arial" w:hAnsi="Arial" w:cs="Arial"/>
        </w:rPr>
        <w:t xml:space="preserve"> в ходе консультирования, не может быть использована </w:t>
      </w:r>
      <w:r w:rsidRPr="00083417">
        <w:rPr>
          <w:rFonts w:ascii="Arial" w:hAnsi="Arial" w:cs="Arial"/>
          <w:i/>
          <w:iCs/>
        </w:rPr>
        <w:t>местной администрацией</w:t>
      </w:r>
      <w:r w:rsidRPr="00083417">
        <w:rPr>
          <w:rFonts w:ascii="Arial" w:hAnsi="Arial" w:cs="Arial"/>
        </w:rPr>
        <w:t xml:space="preserve"> в целях оценки контролируемого лица по вопросам соблюдения обязательных требований.</w:t>
      </w:r>
    </w:p>
    <w:p w:rsidR="004A04C9" w:rsidRPr="00083417" w:rsidRDefault="004A04C9" w:rsidP="004A04C9">
      <w:pPr>
        <w:ind w:firstLine="709"/>
        <w:contextualSpacing/>
        <w:jc w:val="both"/>
        <w:rPr>
          <w:rFonts w:ascii="Arial" w:hAnsi="Arial" w:cs="Arial"/>
        </w:rPr>
      </w:pPr>
      <w:r w:rsidRPr="00083417">
        <w:rPr>
          <w:rFonts w:ascii="Arial" w:hAnsi="Arial" w:cs="Arial"/>
          <w:i/>
        </w:rPr>
        <w:t xml:space="preserve">Местная администрация </w:t>
      </w:r>
      <w:r w:rsidRPr="00083417">
        <w:rPr>
          <w:rFonts w:ascii="Arial" w:hAnsi="Arial" w:cs="Arial"/>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083417">
        <w:rPr>
          <w:rFonts w:ascii="Arial" w:hAnsi="Arial" w:cs="Arial"/>
          <w:i/>
        </w:rPr>
        <w:t>местной администрацией</w:t>
      </w:r>
      <w:r w:rsidRPr="00083417">
        <w:rPr>
          <w:rFonts w:ascii="Arial" w:hAnsi="Arial" w:cs="Arial"/>
        </w:rPr>
        <w:t>.</w:t>
      </w:r>
    </w:p>
    <w:p w:rsidR="004A04C9" w:rsidRPr="00083417" w:rsidRDefault="004A04C9" w:rsidP="004A04C9">
      <w:pPr>
        <w:ind w:firstLine="709"/>
        <w:contextualSpacing/>
        <w:jc w:val="both"/>
        <w:rPr>
          <w:rFonts w:ascii="Arial" w:hAnsi="Arial" w:cs="Arial"/>
        </w:rPr>
      </w:pPr>
      <w:r w:rsidRPr="00083417">
        <w:rPr>
          <w:rFonts w:ascii="Arial" w:hAnsi="Arial" w:cs="Arial"/>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4A04C9" w:rsidRPr="00083417" w:rsidRDefault="004A04C9" w:rsidP="004A04C9">
      <w:pPr>
        <w:ind w:firstLine="709"/>
        <w:contextualSpacing/>
        <w:jc w:val="both"/>
        <w:rPr>
          <w:rFonts w:ascii="Arial" w:hAnsi="Arial" w:cs="Arial"/>
        </w:rPr>
      </w:pPr>
      <w:r w:rsidRPr="00083417">
        <w:rPr>
          <w:rFonts w:ascii="Arial" w:hAnsi="Arial" w:cs="Arial"/>
        </w:rPr>
        <w:t>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w:t>
      </w:r>
      <w:r w:rsidRPr="00083417">
        <w:rPr>
          <w:rFonts w:ascii="Arial" w:hAnsi="Arial" w:cs="Arial"/>
          <w:iCs/>
        </w:rPr>
        <w:t>должностному лицу</w:t>
      </w:r>
      <w:r w:rsidRPr="00083417">
        <w:rPr>
          <w:rFonts w:ascii="Arial" w:hAnsi="Arial" w:cs="Arial"/>
        </w:rPr>
        <w:t xml:space="preserve"> </w:t>
      </w:r>
      <w:r w:rsidRPr="00083417">
        <w:rPr>
          <w:rFonts w:ascii="Arial" w:hAnsi="Arial" w:cs="Arial"/>
          <w:i/>
        </w:rPr>
        <w:t xml:space="preserve">местной администрации                </w:t>
      </w:r>
      <w:r w:rsidRPr="00083417">
        <w:rPr>
          <w:rFonts w:ascii="Arial" w:hAnsi="Arial" w:cs="Arial"/>
        </w:rPr>
        <w:t>для принятия решения о проведении контрольного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Инспектор проводит обязательный профилактический визит                               в отношении: </w:t>
      </w:r>
    </w:p>
    <w:p w:rsidR="004A04C9" w:rsidRPr="00083417" w:rsidRDefault="004A04C9" w:rsidP="004A04C9">
      <w:pPr>
        <w:ind w:firstLine="709"/>
        <w:contextualSpacing/>
        <w:jc w:val="both"/>
        <w:rPr>
          <w:rFonts w:ascii="Arial" w:hAnsi="Arial" w:cs="Arial"/>
        </w:rPr>
      </w:pPr>
      <w:r w:rsidRPr="00083417">
        <w:rPr>
          <w:rFonts w:ascii="Arial" w:hAnsi="Arial" w:cs="Arial"/>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Решение в форме </w:t>
      </w:r>
      <w:r w:rsidRPr="00083417">
        <w:rPr>
          <w:rFonts w:ascii="Arial" w:hAnsi="Arial" w:cs="Arial"/>
          <w:i/>
          <w:iCs/>
        </w:rPr>
        <w:t>приказа (распоряжения)</w:t>
      </w:r>
      <w:r w:rsidRPr="00083417">
        <w:rPr>
          <w:rFonts w:ascii="Arial" w:hAnsi="Arial" w:cs="Arial"/>
        </w:rPr>
        <w:t xml:space="preserve"> о проведении обязательного профилактического визита принимается </w:t>
      </w:r>
      <w:r w:rsidRPr="00083417">
        <w:rPr>
          <w:rFonts w:ascii="Arial" w:hAnsi="Arial" w:cs="Arial"/>
          <w:i/>
          <w:iCs/>
        </w:rPr>
        <w:t>местной администрацией</w:t>
      </w:r>
      <w:r w:rsidRPr="00083417">
        <w:rPr>
          <w:rFonts w:ascii="Arial" w:hAnsi="Arial" w:cs="Arial"/>
        </w:rPr>
        <w:t xml:space="preserve"> не позднее чем за 7 рабочих дней до даты его проведения.</w:t>
      </w:r>
    </w:p>
    <w:p w:rsidR="004A04C9" w:rsidRPr="00083417" w:rsidRDefault="004A04C9" w:rsidP="004A04C9">
      <w:pPr>
        <w:ind w:firstLine="709"/>
        <w:contextualSpacing/>
        <w:jc w:val="both"/>
        <w:rPr>
          <w:rFonts w:ascii="Arial" w:hAnsi="Arial" w:cs="Arial"/>
        </w:rPr>
      </w:pPr>
      <w:r w:rsidRPr="00083417">
        <w:rPr>
          <w:rFonts w:ascii="Arial" w:hAnsi="Arial" w:cs="Arial"/>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 248-ФЗ.</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О проведении обязательного профилактического визита контролируемое лицо уведомляется </w:t>
      </w:r>
      <w:r w:rsidRPr="00083417">
        <w:rPr>
          <w:rFonts w:ascii="Arial" w:hAnsi="Arial" w:cs="Arial"/>
          <w:i/>
        </w:rPr>
        <w:t xml:space="preserve">местной администрацией </w:t>
      </w:r>
      <w:r w:rsidRPr="00083417">
        <w:rPr>
          <w:rFonts w:ascii="Arial" w:hAnsi="Arial" w:cs="Arial"/>
        </w:rPr>
        <w:t>не позднее, чем за 5 рабочих дней до даты его проведения.</w:t>
      </w:r>
    </w:p>
    <w:p w:rsidR="004A04C9" w:rsidRPr="00083417" w:rsidRDefault="004A04C9" w:rsidP="004A04C9">
      <w:pPr>
        <w:ind w:firstLine="709"/>
        <w:contextualSpacing/>
        <w:jc w:val="both"/>
        <w:rPr>
          <w:rFonts w:ascii="Arial" w:hAnsi="Arial" w:cs="Arial"/>
        </w:rPr>
      </w:pPr>
      <w:r w:rsidRPr="00083417">
        <w:rPr>
          <w:rFonts w:ascii="Arial" w:hAnsi="Arial" w:cs="Arial"/>
        </w:rPr>
        <w:lastRenderedPageBreak/>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4A04C9" w:rsidRPr="00083417" w:rsidRDefault="004A04C9" w:rsidP="004A04C9">
      <w:pPr>
        <w:ind w:firstLine="709"/>
        <w:contextualSpacing/>
        <w:jc w:val="both"/>
        <w:rPr>
          <w:rFonts w:ascii="Arial" w:hAnsi="Arial" w:cs="Arial"/>
        </w:rPr>
      </w:pPr>
      <w:r w:rsidRPr="00083417">
        <w:rPr>
          <w:rFonts w:ascii="Arial" w:hAnsi="Arial" w:cs="Arial"/>
        </w:rPr>
        <w:t>1) дата, время и место составления уведомления;</w:t>
      </w:r>
    </w:p>
    <w:p w:rsidR="004A04C9" w:rsidRPr="00083417" w:rsidRDefault="004A04C9" w:rsidP="004A04C9">
      <w:pPr>
        <w:ind w:firstLine="709"/>
        <w:contextualSpacing/>
        <w:jc w:val="both"/>
        <w:rPr>
          <w:rFonts w:ascii="Arial" w:hAnsi="Arial" w:cs="Arial"/>
        </w:rPr>
      </w:pPr>
      <w:r w:rsidRPr="00083417">
        <w:rPr>
          <w:rFonts w:ascii="Arial" w:hAnsi="Arial" w:cs="Arial"/>
        </w:rPr>
        <w:t>2) наименование контрольного органа;</w:t>
      </w:r>
    </w:p>
    <w:p w:rsidR="004A04C9" w:rsidRPr="00083417" w:rsidRDefault="004A04C9" w:rsidP="004A04C9">
      <w:pPr>
        <w:ind w:firstLine="709"/>
        <w:contextualSpacing/>
        <w:jc w:val="both"/>
        <w:rPr>
          <w:rFonts w:ascii="Arial" w:hAnsi="Arial" w:cs="Arial"/>
        </w:rPr>
      </w:pPr>
      <w:r w:rsidRPr="00083417">
        <w:rPr>
          <w:rFonts w:ascii="Arial" w:hAnsi="Arial" w:cs="Arial"/>
        </w:rPr>
        <w:t>3) полное наименование контролируемого лица;</w:t>
      </w:r>
    </w:p>
    <w:p w:rsidR="004A04C9" w:rsidRPr="00083417" w:rsidRDefault="004A04C9" w:rsidP="004A04C9">
      <w:pPr>
        <w:ind w:firstLine="709"/>
        <w:contextualSpacing/>
        <w:jc w:val="both"/>
        <w:rPr>
          <w:rFonts w:ascii="Arial" w:hAnsi="Arial" w:cs="Arial"/>
        </w:rPr>
      </w:pPr>
      <w:r w:rsidRPr="00083417">
        <w:rPr>
          <w:rFonts w:ascii="Arial" w:hAnsi="Arial" w:cs="Arial"/>
        </w:rPr>
        <w:t>4) фамилия, имя, отчество (при наличии) Инспектора;</w:t>
      </w:r>
    </w:p>
    <w:p w:rsidR="004A04C9" w:rsidRPr="00083417" w:rsidRDefault="004A04C9" w:rsidP="004A04C9">
      <w:pPr>
        <w:ind w:firstLine="709"/>
        <w:contextualSpacing/>
        <w:jc w:val="both"/>
        <w:rPr>
          <w:rFonts w:ascii="Arial" w:hAnsi="Arial" w:cs="Arial"/>
        </w:rPr>
      </w:pPr>
      <w:r w:rsidRPr="00083417">
        <w:rPr>
          <w:rFonts w:ascii="Arial" w:hAnsi="Arial" w:cs="Arial"/>
        </w:rPr>
        <w:t>5) дата, время и место обязательного профилактического визита;</w:t>
      </w:r>
    </w:p>
    <w:p w:rsidR="004A04C9" w:rsidRPr="00083417" w:rsidRDefault="004A04C9" w:rsidP="004A04C9">
      <w:pPr>
        <w:ind w:firstLine="709"/>
        <w:contextualSpacing/>
        <w:jc w:val="both"/>
        <w:rPr>
          <w:rFonts w:ascii="Arial" w:hAnsi="Arial" w:cs="Arial"/>
        </w:rPr>
      </w:pPr>
      <w:r w:rsidRPr="00083417">
        <w:rPr>
          <w:rFonts w:ascii="Arial" w:hAnsi="Arial" w:cs="Arial"/>
        </w:rPr>
        <w:t>6) подпись Инспектора.</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Контролируемое лицо вправе отказаться от проведения обязательного профилактического визита, уведомив об этом </w:t>
      </w:r>
      <w:r w:rsidRPr="00083417">
        <w:rPr>
          <w:rFonts w:ascii="Arial" w:hAnsi="Arial" w:cs="Arial"/>
          <w:i/>
          <w:iCs/>
        </w:rPr>
        <w:t>местную администрацию</w:t>
      </w:r>
      <w:r w:rsidRPr="00083417">
        <w:rPr>
          <w:rFonts w:ascii="Arial" w:hAnsi="Arial" w:cs="Arial"/>
        </w:rPr>
        <w:t>,</w:t>
      </w:r>
      <w:r w:rsidRPr="00083417">
        <w:rPr>
          <w:rFonts w:ascii="Arial" w:hAnsi="Arial" w:cs="Arial"/>
        </w:rPr>
        <w:br/>
        <w:t>не позднее чем за 3 рабочих дня до даты его проведения.</w:t>
      </w:r>
    </w:p>
    <w:p w:rsidR="004A04C9" w:rsidRPr="00083417" w:rsidRDefault="004A04C9" w:rsidP="004A04C9">
      <w:pPr>
        <w:ind w:firstLine="709"/>
        <w:contextualSpacing/>
        <w:jc w:val="both"/>
        <w:rPr>
          <w:rFonts w:ascii="Arial" w:hAnsi="Arial" w:cs="Arial"/>
        </w:rPr>
      </w:pPr>
      <w:r w:rsidRPr="00083417">
        <w:rPr>
          <w:rFonts w:ascii="Arial" w:hAnsi="Arial" w:cs="Arial"/>
        </w:rPr>
        <w:t>Срок проведения обязательного профилактического визита определяется Инспектором самостоятельно и не должен превышать 1 рабочего дня.</w:t>
      </w:r>
    </w:p>
    <w:p w:rsidR="004A04C9" w:rsidRPr="00083417" w:rsidRDefault="004A04C9" w:rsidP="004A04C9">
      <w:pPr>
        <w:ind w:firstLine="709"/>
        <w:contextualSpacing/>
        <w:jc w:val="both"/>
        <w:rPr>
          <w:rFonts w:ascii="Arial" w:hAnsi="Arial" w:cs="Arial"/>
        </w:rPr>
      </w:pPr>
    </w:p>
    <w:p w:rsidR="004A04C9" w:rsidRPr="00083417" w:rsidRDefault="004A04C9" w:rsidP="004A04C9">
      <w:pPr>
        <w:ind w:firstLine="709"/>
        <w:contextualSpacing/>
        <w:jc w:val="center"/>
        <w:rPr>
          <w:rFonts w:ascii="Arial" w:hAnsi="Arial" w:cs="Arial"/>
          <w:b/>
        </w:rPr>
      </w:pPr>
    </w:p>
    <w:p w:rsidR="004A04C9" w:rsidRPr="00083417" w:rsidRDefault="004A04C9" w:rsidP="004A04C9">
      <w:pPr>
        <w:ind w:firstLine="709"/>
        <w:contextualSpacing/>
        <w:jc w:val="center"/>
        <w:rPr>
          <w:rFonts w:ascii="Arial" w:hAnsi="Arial" w:cs="Arial"/>
          <w:b/>
        </w:rPr>
      </w:pPr>
      <w:r w:rsidRPr="00083417">
        <w:rPr>
          <w:rFonts w:ascii="Arial" w:hAnsi="Arial" w:cs="Arial"/>
          <w:b/>
        </w:rPr>
        <w:t xml:space="preserve">Контрольные мероприятия, проводимые в рамках </w:t>
      </w:r>
    </w:p>
    <w:p w:rsidR="004A04C9" w:rsidRPr="00083417" w:rsidRDefault="004A04C9" w:rsidP="004A04C9">
      <w:pPr>
        <w:ind w:firstLine="709"/>
        <w:contextualSpacing/>
        <w:jc w:val="center"/>
        <w:rPr>
          <w:rFonts w:ascii="Arial" w:hAnsi="Arial" w:cs="Arial"/>
          <w:b/>
        </w:rPr>
      </w:pPr>
      <w:r w:rsidRPr="00083417">
        <w:rPr>
          <w:rFonts w:ascii="Arial" w:hAnsi="Arial" w:cs="Arial"/>
          <w:b/>
        </w:rPr>
        <w:t xml:space="preserve">муниципального контроля </w:t>
      </w:r>
    </w:p>
    <w:p w:rsidR="004A04C9" w:rsidRPr="00083417" w:rsidRDefault="004A04C9" w:rsidP="004A04C9">
      <w:pPr>
        <w:ind w:firstLine="709"/>
        <w:contextualSpacing/>
        <w:jc w:val="center"/>
        <w:rPr>
          <w:rFonts w:ascii="Arial" w:hAnsi="Arial" w:cs="Arial"/>
          <w:b/>
        </w:rPr>
      </w:pPr>
    </w:p>
    <w:p w:rsidR="004A04C9" w:rsidRPr="00083417" w:rsidRDefault="004A04C9" w:rsidP="004A04C9">
      <w:pPr>
        <w:ind w:firstLine="709"/>
        <w:contextualSpacing/>
        <w:jc w:val="both"/>
        <w:rPr>
          <w:rFonts w:ascii="Arial" w:hAnsi="Arial" w:cs="Arial"/>
        </w:rPr>
      </w:pPr>
      <w:r w:rsidRPr="00083417">
        <w:rPr>
          <w:rFonts w:ascii="Arial" w:hAnsi="Arial" w:cs="Arial"/>
        </w:rPr>
        <w:t xml:space="preserve">25. Муниципальный контроль осуществляется в виде плановых                        и внеплановых контрольных мероприятий. </w:t>
      </w:r>
    </w:p>
    <w:p w:rsidR="004A04C9" w:rsidRPr="00083417" w:rsidRDefault="004A04C9" w:rsidP="004A04C9">
      <w:pPr>
        <w:ind w:firstLine="709"/>
        <w:contextualSpacing/>
        <w:jc w:val="both"/>
        <w:rPr>
          <w:rFonts w:ascii="Arial" w:hAnsi="Arial" w:cs="Arial"/>
        </w:rPr>
      </w:pPr>
      <w:r w:rsidRPr="00083417">
        <w:rPr>
          <w:rFonts w:ascii="Arial" w:hAnsi="Arial" w:cs="Arial"/>
        </w:rPr>
        <w:t>26. В рамках осуществления муниципального контроля                                   при взаимодействии с контролируемым лицом проводятся следующие контрольные мероприятия:</w:t>
      </w:r>
    </w:p>
    <w:p w:rsidR="004A04C9" w:rsidRPr="00083417" w:rsidRDefault="004A04C9" w:rsidP="004A04C9">
      <w:pPr>
        <w:ind w:firstLine="709"/>
        <w:contextualSpacing/>
        <w:jc w:val="both"/>
        <w:rPr>
          <w:rFonts w:ascii="Arial" w:hAnsi="Arial" w:cs="Arial"/>
        </w:rPr>
      </w:pPr>
      <w:r w:rsidRPr="00083417">
        <w:rPr>
          <w:rFonts w:ascii="Arial" w:hAnsi="Arial" w:cs="Arial"/>
        </w:rPr>
        <w:t>1) инспекционный визит;</w:t>
      </w:r>
    </w:p>
    <w:p w:rsidR="004A04C9" w:rsidRPr="00083417" w:rsidRDefault="004A04C9" w:rsidP="004A04C9">
      <w:pPr>
        <w:ind w:firstLine="709"/>
        <w:contextualSpacing/>
        <w:jc w:val="both"/>
        <w:rPr>
          <w:rFonts w:ascii="Arial" w:hAnsi="Arial" w:cs="Arial"/>
        </w:rPr>
      </w:pPr>
      <w:r w:rsidRPr="00083417">
        <w:rPr>
          <w:rFonts w:ascii="Arial" w:hAnsi="Arial" w:cs="Arial"/>
        </w:rPr>
        <w:t>2) документарная проверка;</w:t>
      </w:r>
    </w:p>
    <w:p w:rsidR="004A04C9" w:rsidRPr="00083417" w:rsidRDefault="004A04C9" w:rsidP="004A04C9">
      <w:pPr>
        <w:ind w:firstLine="709"/>
        <w:contextualSpacing/>
        <w:jc w:val="both"/>
        <w:rPr>
          <w:rFonts w:ascii="Arial" w:hAnsi="Arial" w:cs="Arial"/>
        </w:rPr>
      </w:pPr>
      <w:r w:rsidRPr="00083417">
        <w:rPr>
          <w:rFonts w:ascii="Arial" w:hAnsi="Arial" w:cs="Arial"/>
        </w:rPr>
        <w:t>3) выездная проверка.</w:t>
      </w:r>
    </w:p>
    <w:p w:rsidR="004A04C9" w:rsidRPr="00083417" w:rsidRDefault="004A04C9" w:rsidP="004A04C9">
      <w:pPr>
        <w:ind w:firstLine="709"/>
        <w:contextualSpacing/>
        <w:jc w:val="both"/>
        <w:rPr>
          <w:rFonts w:ascii="Arial" w:hAnsi="Arial" w:cs="Arial"/>
        </w:rPr>
      </w:pPr>
      <w:r w:rsidRPr="00083417">
        <w:rPr>
          <w:rFonts w:ascii="Arial" w:hAnsi="Arial" w:cs="Arial"/>
        </w:rPr>
        <w:t>Без взаимодействия с контролируемым лицом проводятся следующие контрольные мероприятия:</w:t>
      </w:r>
    </w:p>
    <w:p w:rsidR="004A04C9" w:rsidRPr="00083417" w:rsidRDefault="004A04C9" w:rsidP="004A04C9">
      <w:pPr>
        <w:ind w:firstLine="709"/>
        <w:contextualSpacing/>
        <w:jc w:val="both"/>
        <w:rPr>
          <w:rFonts w:ascii="Arial" w:hAnsi="Arial" w:cs="Arial"/>
        </w:rPr>
      </w:pPr>
      <w:r w:rsidRPr="00083417">
        <w:rPr>
          <w:rFonts w:ascii="Arial" w:hAnsi="Arial" w:cs="Arial"/>
        </w:rPr>
        <w:t>1) наблюдение за соблюдением обязательных требований (мониторинг безопасности);</w:t>
      </w:r>
    </w:p>
    <w:p w:rsidR="004A04C9" w:rsidRPr="00083417" w:rsidRDefault="004A04C9" w:rsidP="004A04C9">
      <w:pPr>
        <w:ind w:firstLine="709"/>
        <w:contextualSpacing/>
        <w:jc w:val="both"/>
        <w:rPr>
          <w:rFonts w:ascii="Arial" w:hAnsi="Arial" w:cs="Arial"/>
        </w:rPr>
      </w:pPr>
      <w:r w:rsidRPr="00083417">
        <w:rPr>
          <w:rFonts w:ascii="Arial" w:hAnsi="Arial" w:cs="Arial"/>
        </w:rPr>
        <w:t>2) выездное обследование.</w:t>
      </w:r>
    </w:p>
    <w:p w:rsidR="004A04C9" w:rsidRPr="00083417" w:rsidRDefault="004A04C9" w:rsidP="004A04C9">
      <w:pPr>
        <w:ind w:firstLine="709"/>
        <w:contextualSpacing/>
        <w:jc w:val="both"/>
        <w:rPr>
          <w:rFonts w:ascii="Arial" w:hAnsi="Arial" w:cs="Arial"/>
        </w:rPr>
      </w:pPr>
      <w:r w:rsidRPr="00083417">
        <w:rPr>
          <w:rFonts w:ascii="Arial" w:hAnsi="Arial" w:cs="Arial"/>
        </w:rPr>
        <w:t>27. Плановые контрольные мероприятия осуществляются в отношении юридических лиц, индивидуальных предпринимателей.</w:t>
      </w:r>
    </w:p>
    <w:p w:rsidR="004A04C9" w:rsidRPr="00083417" w:rsidRDefault="004A04C9" w:rsidP="004A04C9">
      <w:pPr>
        <w:ind w:firstLine="709"/>
        <w:contextualSpacing/>
        <w:jc w:val="both"/>
        <w:rPr>
          <w:rFonts w:ascii="Arial" w:hAnsi="Arial" w:cs="Arial"/>
        </w:rPr>
      </w:pPr>
      <w:r w:rsidRPr="00083417">
        <w:rPr>
          <w:rFonts w:ascii="Arial" w:hAnsi="Arial" w:cs="Arial"/>
        </w:rPr>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r w:rsidRPr="00083417">
        <w:rPr>
          <w:rStyle w:val="ab"/>
          <w:rFonts w:ascii="Arial" w:hAnsi="Arial" w:cs="Arial"/>
        </w:rPr>
        <w:footnoteReference w:id="6"/>
      </w:r>
      <w:r w:rsidRPr="00083417">
        <w:rPr>
          <w:rFonts w:ascii="Arial" w:hAnsi="Arial" w:cs="Arial"/>
        </w:rPr>
        <w:t>.</w:t>
      </w:r>
    </w:p>
    <w:p w:rsidR="004A04C9" w:rsidRPr="00083417" w:rsidRDefault="004A04C9" w:rsidP="004A04C9">
      <w:pPr>
        <w:ind w:firstLine="709"/>
        <w:contextualSpacing/>
        <w:jc w:val="both"/>
        <w:rPr>
          <w:rFonts w:ascii="Arial" w:hAnsi="Arial" w:cs="Arial"/>
        </w:rPr>
      </w:pPr>
      <w:r w:rsidRPr="00083417">
        <w:rPr>
          <w:rFonts w:ascii="Arial" w:hAnsi="Arial" w:cs="Arial"/>
        </w:rPr>
        <w:t>Плановые контрольные мероприятия осуществляются                               в соответствии с ежегодными планами проведения плановых контрольных мероприятий.</w:t>
      </w:r>
    </w:p>
    <w:p w:rsidR="004A04C9" w:rsidRPr="00083417" w:rsidRDefault="004A04C9" w:rsidP="004A04C9">
      <w:pPr>
        <w:ind w:firstLine="709"/>
        <w:contextualSpacing/>
        <w:jc w:val="both"/>
        <w:rPr>
          <w:rFonts w:ascii="Arial" w:hAnsi="Arial" w:cs="Arial"/>
        </w:rPr>
      </w:pPr>
      <w:r w:rsidRPr="00083417">
        <w:rPr>
          <w:rFonts w:ascii="Arial" w:hAnsi="Arial" w:cs="Arial"/>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4A04C9" w:rsidRPr="00083417" w:rsidRDefault="004A04C9" w:rsidP="004A04C9">
      <w:pPr>
        <w:ind w:firstLine="709"/>
        <w:contextualSpacing/>
        <w:jc w:val="both"/>
        <w:rPr>
          <w:rFonts w:ascii="Arial" w:hAnsi="Arial" w:cs="Arial"/>
        </w:rPr>
      </w:pPr>
      <w:r w:rsidRPr="00083417">
        <w:rPr>
          <w:rFonts w:ascii="Arial" w:hAnsi="Arial" w:cs="Arial"/>
        </w:rPr>
        <w:t>Перечень плановых контрольных мероприятий и допустимых контрольных действий в составе каждого контрольного мероприятия</w:t>
      </w:r>
      <w:r w:rsidRPr="00083417">
        <w:rPr>
          <w:rStyle w:val="ab"/>
          <w:rFonts w:ascii="Arial" w:hAnsi="Arial" w:cs="Arial"/>
        </w:rPr>
        <w:footnoteReference w:id="7"/>
      </w:r>
      <w:r w:rsidRPr="00083417">
        <w:rPr>
          <w:rFonts w:ascii="Arial" w:hAnsi="Arial" w:cs="Arial"/>
        </w:rPr>
        <w:t>:</w:t>
      </w:r>
    </w:p>
    <w:p w:rsidR="004A04C9" w:rsidRPr="00083417" w:rsidRDefault="004A04C9" w:rsidP="004A04C9">
      <w:pPr>
        <w:ind w:firstLine="709"/>
        <w:contextualSpacing/>
        <w:jc w:val="both"/>
        <w:rPr>
          <w:rFonts w:ascii="Arial" w:hAnsi="Arial" w:cs="Arial"/>
        </w:rPr>
      </w:pPr>
      <w:r w:rsidRPr="00083417">
        <w:rPr>
          <w:rFonts w:ascii="Arial" w:hAnsi="Arial" w:cs="Arial"/>
        </w:rPr>
        <w:lastRenderedPageBreak/>
        <w:t>1. Документарная проверка.</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В ходе документарной проверки рассматриваются документы контролируемых лиц, имеющиеся в распоряжении </w:t>
      </w:r>
      <w:r w:rsidRPr="00083417">
        <w:rPr>
          <w:rFonts w:ascii="Arial" w:hAnsi="Arial" w:cs="Arial"/>
          <w:i/>
          <w:iCs/>
        </w:rPr>
        <w:t>местной администрации</w:t>
      </w:r>
      <w:r w:rsidRPr="00083417">
        <w:rPr>
          <w:rFonts w:ascii="Arial" w:hAnsi="Arial" w:cs="Arial"/>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Pr="00083417">
        <w:rPr>
          <w:rFonts w:ascii="Arial" w:hAnsi="Arial" w:cs="Arial"/>
          <w:i/>
          <w:iCs/>
        </w:rPr>
        <w:t>местной администрации</w:t>
      </w:r>
      <w:r w:rsidRPr="00083417">
        <w:rPr>
          <w:rFonts w:ascii="Arial" w:hAnsi="Arial" w:cs="Arial"/>
        </w:rPr>
        <w:t xml:space="preserve">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w:t>
      </w:r>
      <w:r w:rsidRPr="00083417">
        <w:rPr>
          <w:rFonts w:ascii="Arial" w:eastAsia="Calibri" w:hAnsi="Arial" w:cs="Arial"/>
        </w:rPr>
        <w:t>необходимые пояснения</w:t>
      </w:r>
      <w:r w:rsidRPr="00083417">
        <w:rPr>
          <w:rFonts w:ascii="Arial" w:hAnsi="Arial" w:cs="Arial"/>
        </w:rPr>
        <w:t xml:space="preserve">. </w:t>
      </w:r>
    </w:p>
    <w:p w:rsidR="004A04C9" w:rsidRPr="00083417" w:rsidRDefault="004A04C9" w:rsidP="004A04C9">
      <w:pPr>
        <w:ind w:firstLine="709"/>
        <w:contextualSpacing/>
        <w:jc w:val="both"/>
        <w:rPr>
          <w:rFonts w:ascii="Arial" w:hAnsi="Arial" w:cs="Arial"/>
        </w:rPr>
      </w:pPr>
      <w:r w:rsidRPr="00083417">
        <w:rPr>
          <w:rFonts w:ascii="Arial" w:eastAsia="Calibri" w:hAnsi="Arial" w:cs="Arial"/>
        </w:rPr>
        <w:t xml:space="preserve">Контролируемое лицо, представляющее в контрольный (надзорный) </w:t>
      </w:r>
      <w:r w:rsidRPr="00083417">
        <w:rPr>
          <w:rFonts w:ascii="Arial" w:eastAsia="Calibri" w:hAnsi="Arial" w:cs="Arial"/>
          <w:i/>
        </w:rPr>
        <w:t>местную администрацию</w:t>
      </w:r>
      <w:r w:rsidRPr="00083417">
        <w:rPr>
          <w:rFonts w:ascii="Arial" w:eastAsia="Calibri" w:hAnsi="Arial" w:cs="Arial"/>
        </w:rPr>
        <w:t xml:space="preserve">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Pr="00083417">
        <w:rPr>
          <w:rFonts w:ascii="Arial" w:eastAsia="Calibri" w:hAnsi="Arial" w:cs="Arial"/>
          <w:i/>
        </w:rPr>
        <w:t>местной администрации</w:t>
      </w:r>
      <w:r w:rsidRPr="00083417">
        <w:rPr>
          <w:rFonts w:ascii="Arial" w:eastAsia="Calibri" w:hAnsi="Arial" w:cs="Arial"/>
        </w:rPr>
        <w:t xml:space="preserve">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4A04C9" w:rsidRPr="00083417" w:rsidRDefault="004A04C9" w:rsidP="004A04C9">
      <w:pPr>
        <w:autoSpaceDE w:val="0"/>
        <w:autoSpaceDN w:val="0"/>
        <w:adjustRightInd w:val="0"/>
        <w:ind w:firstLine="709"/>
        <w:jc w:val="both"/>
        <w:rPr>
          <w:rFonts w:ascii="Arial" w:hAnsi="Arial" w:cs="Arial"/>
        </w:rPr>
      </w:pPr>
      <w:r w:rsidRPr="00083417">
        <w:rPr>
          <w:rFonts w:ascii="Arial" w:hAnsi="Arial" w:cs="Arial"/>
        </w:rPr>
        <w:t xml:space="preserve">Срок проведения документарной проверки не может превышать 10 рабочих дней. В указанный срок не включается период с момента направления </w:t>
      </w:r>
      <w:r w:rsidRPr="00083417">
        <w:rPr>
          <w:rFonts w:ascii="Arial" w:hAnsi="Arial" w:cs="Arial"/>
          <w:bCs/>
          <w:i/>
        </w:rPr>
        <w:t>местной администрацией</w:t>
      </w:r>
      <w:r w:rsidRPr="00083417">
        <w:rPr>
          <w:rFonts w:ascii="Arial" w:hAnsi="Arial" w:cs="Arial"/>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083417">
        <w:rPr>
          <w:rFonts w:ascii="Arial" w:hAnsi="Arial" w:cs="Arial"/>
          <w:bCs/>
          <w:i/>
        </w:rPr>
        <w:t>местную администрацию</w:t>
      </w:r>
      <w:r w:rsidRPr="00083417">
        <w:rPr>
          <w:rFonts w:ascii="Arial" w:hAnsi="Arial" w:cs="Arial"/>
        </w:rPr>
        <w:t xml:space="preserve">, а также период с момента направления контролируемому лицу информации </w:t>
      </w:r>
      <w:r w:rsidRPr="00083417">
        <w:rPr>
          <w:rFonts w:ascii="Arial" w:hAnsi="Arial" w:cs="Arial"/>
          <w:bCs/>
          <w:i/>
        </w:rPr>
        <w:t>местной администрации</w:t>
      </w:r>
      <w:r w:rsidRPr="00083417">
        <w:rPr>
          <w:rFonts w:ascii="Arial" w:hAnsi="Arial" w:cs="Arial"/>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083417">
        <w:rPr>
          <w:rFonts w:ascii="Arial" w:hAnsi="Arial" w:cs="Arial"/>
          <w:bCs/>
          <w:i/>
        </w:rPr>
        <w:t>местной администрации</w:t>
      </w:r>
      <w:r w:rsidRPr="00083417">
        <w:rPr>
          <w:rFonts w:ascii="Arial" w:hAnsi="Arial" w:cs="Arial"/>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083417">
        <w:rPr>
          <w:rFonts w:ascii="Arial" w:hAnsi="Arial" w:cs="Arial"/>
          <w:bCs/>
          <w:i/>
        </w:rPr>
        <w:t>местную администрацию</w:t>
      </w:r>
      <w:r w:rsidRPr="00083417">
        <w:rPr>
          <w:rFonts w:ascii="Arial" w:hAnsi="Arial" w:cs="Arial"/>
        </w:rPr>
        <w:t>.</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В ходе документарной проверки могут совершаться следующие действия: </w:t>
      </w:r>
    </w:p>
    <w:p w:rsidR="004A04C9" w:rsidRPr="00083417" w:rsidRDefault="004A04C9" w:rsidP="004A04C9">
      <w:pPr>
        <w:ind w:firstLine="709"/>
        <w:contextualSpacing/>
        <w:jc w:val="both"/>
        <w:rPr>
          <w:rFonts w:ascii="Arial" w:hAnsi="Arial" w:cs="Arial"/>
        </w:rPr>
      </w:pPr>
      <w:r w:rsidRPr="00083417">
        <w:rPr>
          <w:rFonts w:ascii="Arial" w:hAnsi="Arial" w:cs="Arial"/>
        </w:rPr>
        <w:t>а) получение письменных объяснений;</w:t>
      </w:r>
    </w:p>
    <w:p w:rsidR="004A04C9" w:rsidRPr="00083417" w:rsidRDefault="004A04C9" w:rsidP="004A04C9">
      <w:pPr>
        <w:ind w:firstLine="709"/>
        <w:contextualSpacing/>
        <w:jc w:val="both"/>
        <w:rPr>
          <w:rFonts w:ascii="Arial" w:hAnsi="Arial" w:cs="Arial"/>
        </w:rPr>
      </w:pPr>
      <w:r w:rsidRPr="00083417">
        <w:rPr>
          <w:rFonts w:ascii="Arial" w:hAnsi="Arial" w:cs="Arial"/>
        </w:rPr>
        <w:t>б) истребование документов;</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в) экспертиза. </w:t>
      </w:r>
    </w:p>
    <w:p w:rsidR="004A04C9" w:rsidRPr="00083417" w:rsidRDefault="004A04C9" w:rsidP="004A04C9">
      <w:pPr>
        <w:ind w:firstLine="709"/>
        <w:contextualSpacing/>
        <w:jc w:val="both"/>
        <w:rPr>
          <w:rFonts w:ascii="Arial" w:hAnsi="Arial" w:cs="Arial"/>
        </w:rPr>
      </w:pPr>
      <w:r w:rsidRPr="00083417">
        <w:rPr>
          <w:rFonts w:ascii="Arial" w:hAnsi="Arial" w:cs="Arial"/>
        </w:rPr>
        <w:t>2. Выездная проверка.</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Pr="00083417">
        <w:rPr>
          <w:rFonts w:ascii="Arial" w:hAnsi="Arial" w:cs="Arial"/>
          <w:i/>
          <w:iCs/>
        </w:rPr>
        <w:t>местной администрации</w:t>
      </w:r>
      <w:r w:rsidRPr="00083417">
        <w:rPr>
          <w:rFonts w:ascii="Arial" w:hAnsi="Arial" w:cs="Arial"/>
        </w:rPr>
        <w:t>.</w:t>
      </w:r>
    </w:p>
    <w:p w:rsidR="004A04C9" w:rsidRPr="00083417" w:rsidRDefault="004A04C9" w:rsidP="004A04C9">
      <w:pPr>
        <w:ind w:firstLine="709"/>
        <w:contextualSpacing/>
        <w:jc w:val="both"/>
        <w:rPr>
          <w:rFonts w:ascii="Arial" w:hAnsi="Arial" w:cs="Arial"/>
        </w:rPr>
      </w:pPr>
      <w:r w:rsidRPr="00083417">
        <w:rPr>
          <w:rFonts w:ascii="Arial" w:hAnsi="Arial" w:cs="Arial"/>
        </w:rPr>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4A04C9" w:rsidRPr="00083417" w:rsidRDefault="004A04C9" w:rsidP="004A04C9">
      <w:pPr>
        <w:ind w:firstLine="709"/>
        <w:contextualSpacing/>
        <w:jc w:val="both"/>
        <w:rPr>
          <w:rFonts w:ascii="Arial" w:hAnsi="Arial" w:cs="Arial"/>
        </w:rPr>
      </w:pPr>
      <w:r w:rsidRPr="00083417">
        <w:rPr>
          <w:rFonts w:ascii="Arial" w:hAnsi="Arial" w:cs="Arial"/>
        </w:rPr>
        <w:lastRenderedPageBreak/>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4A04C9" w:rsidRPr="00083417" w:rsidRDefault="004A04C9" w:rsidP="004A04C9">
      <w:pPr>
        <w:ind w:firstLine="709"/>
        <w:contextualSpacing/>
        <w:jc w:val="both"/>
        <w:rPr>
          <w:rFonts w:ascii="Arial" w:hAnsi="Arial" w:cs="Arial"/>
        </w:rPr>
      </w:pPr>
      <w:r w:rsidRPr="00083417">
        <w:rPr>
          <w:rFonts w:ascii="Arial" w:hAnsi="Arial" w:cs="Arial"/>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4A04C9" w:rsidRPr="00083417" w:rsidRDefault="004A04C9" w:rsidP="004A04C9">
      <w:pPr>
        <w:ind w:firstLine="709"/>
        <w:contextualSpacing/>
        <w:jc w:val="both"/>
        <w:rPr>
          <w:rFonts w:ascii="Arial" w:hAnsi="Arial" w:cs="Arial"/>
        </w:rPr>
      </w:pPr>
      <w:r w:rsidRPr="00083417">
        <w:rPr>
          <w:rFonts w:ascii="Arial" w:hAnsi="Arial" w:cs="Arial"/>
        </w:rPr>
        <w:t>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A04C9" w:rsidRPr="00083417" w:rsidRDefault="004A04C9" w:rsidP="004A04C9">
      <w:pPr>
        <w:ind w:firstLine="709"/>
        <w:contextualSpacing/>
        <w:jc w:val="both"/>
        <w:rPr>
          <w:rFonts w:ascii="Arial" w:hAnsi="Arial" w:cs="Arial"/>
        </w:rPr>
      </w:pPr>
      <w:r w:rsidRPr="00083417">
        <w:rPr>
          <w:rFonts w:ascii="Arial" w:hAnsi="Arial" w:cs="Arial"/>
          <w:i/>
        </w:rPr>
        <w:t>(Сроки проведения выездной проверки устанавливаются в пределах сроков, установленных ч. 7 ст. 73 ФЗ № 248-ФЗ).</w:t>
      </w:r>
    </w:p>
    <w:p w:rsidR="004A04C9" w:rsidRPr="00083417" w:rsidRDefault="004A04C9" w:rsidP="004A04C9">
      <w:pPr>
        <w:ind w:firstLine="709"/>
        <w:contextualSpacing/>
        <w:jc w:val="both"/>
        <w:rPr>
          <w:rFonts w:ascii="Arial" w:hAnsi="Arial" w:cs="Arial"/>
        </w:rPr>
      </w:pPr>
      <w:r w:rsidRPr="00083417">
        <w:rPr>
          <w:rFonts w:ascii="Arial" w:hAnsi="Arial" w:cs="Arial"/>
        </w:rPr>
        <w:t>В ходе выездной проверки могут совершаться следующие действия (</w:t>
      </w:r>
      <w:r w:rsidRPr="00083417">
        <w:rPr>
          <w:rFonts w:ascii="Arial" w:hAnsi="Arial" w:cs="Arial"/>
          <w:i/>
        </w:rPr>
        <w:t>набор действий для примера, может быть изменен в рамках действий, установленных п.8 ст. 73 ФЗ № 248-ФЗ):</w:t>
      </w:r>
      <w:r w:rsidRPr="00083417">
        <w:rPr>
          <w:rFonts w:ascii="Arial" w:hAnsi="Arial" w:cs="Arial"/>
        </w:rPr>
        <w:t xml:space="preserve">  </w:t>
      </w:r>
    </w:p>
    <w:p w:rsidR="004A04C9" w:rsidRPr="00083417" w:rsidRDefault="004A04C9" w:rsidP="004A04C9">
      <w:pPr>
        <w:ind w:firstLine="709"/>
        <w:contextualSpacing/>
        <w:jc w:val="both"/>
        <w:rPr>
          <w:rFonts w:ascii="Arial" w:hAnsi="Arial" w:cs="Arial"/>
        </w:rPr>
      </w:pPr>
      <w:r w:rsidRPr="00083417">
        <w:rPr>
          <w:rFonts w:ascii="Arial" w:hAnsi="Arial" w:cs="Arial"/>
        </w:rPr>
        <w:t>а) осмотр;</w:t>
      </w:r>
    </w:p>
    <w:p w:rsidR="004A04C9" w:rsidRPr="00083417" w:rsidRDefault="004A04C9" w:rsidP="004A04C9">
      <w:pPr>
        <w:ind w:firstLine="709"/>
        <w:contextualSpacing/>
        <w:jc w:val="both"/>
        <w:rPr>
          <w:rFonts w:ascii="Arial" w:hAnsi="Arial" w:cs="Arial"/>
        </w:rPr>
      </w:pPr>
      <w:r w:rsidRPr="00083417">
        <w:rPr>
          <w:rFonts w:ascii="Arial" w:hAnsi="Arial" w:cs="Arial"/>
        </w:rPr>
        <w:t>б) опрос;</w:t>
      </w:r>
    </w:p>
    <w:p w:rsidR="004A04C9" w:rsidRPr="00083417" w:rsidRDefault="004A04C9" w:rsidP="004A04C9">
      <w:pPr>
        <w:ind w:firstLine="709"/>
        <w:contextualSpacing/>
        <w:jc w:val="both"/>
        <w:rPr>
          <w:rFonts w:ascii="Arial" w:hAnsi="Arial" w:cs="Arial"/>
        </w:rPr>
      </w:pPr>
      <w:r w:rsidRPr="00083417">
        <w:rPr>
          <w:rFonts w:ascii="Arial" w:hAnsi="Arial" w:cs="Arial"/>
        </w:rPr>
        <w:t>в) получение письменных объяснений;</w:t>
      </w:r>
    </w:p>
    <w:p w:rsidR="004A04C9" w:rsidRPr="00083417" w:rsidRDefault="004A04C9" w:rsidP="004A04C9">
      <w:pPr>
        <w:ind w:firstLine="709"/>
        <w:contextualSpacing/>
        <w:jc w:val="both"/>
        <w:rPr>
          <w:rFonts w:ascii="Arial" w:hAnsi="Arial" w:cs="Arial"/>
        </w:rPr>
      </w:pPr>
      <w:r w:rsidRPr="00083417">
        <w:rPr>
          <w:rFonts w:ascii="Arial" w:hAnsi="Arial" w:cs="Arial"/>
        </w:rPr>
        <w:t>г) истребование документов;</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д) инструментальное обследование; </w:t>
      </w:r>
    </w:p>
    <w:p w:rsidR="004A04C9" w:rsidRPr="00083417" w:rsidRDefault="004A04C9" w:rsidP="004A04C9">
      <w:pPr>
        <w:ind w:firstLine="709"/>
        <w:contextualSpacing/>
        <w:jc w:val="both"/>
        <w:rPr>
          <w:rFonts w:ascii="Arial" w:hAnsi="Arial" w:cs="Arial"/>
        </w:rPr>
      </w:pPr>
      <w:r w:rsidRPr="00083417">
        <w:rPr>
          <w:rFonts w:ascii="Arial" w:hAnsi="Arial" w:cs="Arial"/>
        </w:rPr>
        <w:t>е) экспертиза.</w:t>
      </w:r>
    </w:p>
    <w:p w:rsidR="004A04C9" w:rsidRPr="00083417" w:rsidRDefault="004A04C9" w:rsidP="004A04C9">
      <w:pPr>
        <w:ind w:firstLine="709"/>
        <w:contextualSpacing/>
        <w:jc w:val="both"/>
        <w:rPr>
          <w:rFonts w:ascii="Arial" w:hAnsi="Arial" w:cs="Arial"/>
        </w:rPr>
      </w:pPr>
      <w:r w:rsidRPr="00083417">
        <w:rPr>
          <w:rFonts w:ascii="Arial" w:hAnsi="Arial" w:cs="Arial"/>
        </w:rPr>
        <w:t>Проведение плановых проверок юридических лиц, индивидуальных предпринимателей в зависимости от присвоенной их деятельности                                     категории риска осуществляется со следующей периодичностью (</w:t>
      </w:r>
      <w:r w:rsidRPr="00083417">
        <w:rPr>
          <w:rFonts w:ascii="Arial" w:hAnsi="Arial" w:cs="Arial"/>
          <w:i/>
        </w:rPr>
        <w:t>периодичность приведена для примера, может быть иная в пределах, установленных ст. 25 ФЗ № 248-ФЗ)</w:t>
      </w:r>
      <w:r w:rsidRPr="00083417">
        <w:rPr>
          <w:rFonts w:ascii="Arial" w:hAnsi="Arial" w:cs="Arial"/>
        </w:rPr>
        <w:t xml:space="preserve">: </w:t>
      </w:r>
    </w:p>
    <w:p w:rsidR="004A04C9" w:rsidRPr="00083417" w:rsidRDefault="004A04C9" w:rsidP="004A04C9">
      <w:pPr>
        <w:ind w:firstLine="709"/>
        <w:contextualSpacing/>
        <w:jc w:val="both"/>
        <w:rPr>
          <w:rFonts w:ascii="Arial" w:hAnsi="Arial" w:cs="Arial"/>
        </w:rPr>
      </w:pPr>
      <w:r w:rsidRPr="00083417">
        <w:rPr>
          <w:rFonts w:ascii="Arial" w:hAnsi="Arial" w:cs="Arial"/>
        </w:rPr>
        <w:t>1) для категории высокого риска одно из следующих контрольных (надзорных) мероприятий:</w:t>
      </w:r>
    </w:p>
    <w:p w:rsidR="004A04C9" w:rsidRPr="00083417" w:rsidRDefault="004A04C9" w:rsidP="004A04C9">
      <w:pPr>
        <w:ind w:firstLine="709"/>
        <w:contextualSpacing/>
        <w:jc w:val="both"/>
        <w:rPr>
          <w:rFonts w:ascii="Arial" w:hAnsi="Arial" w:cs="Arial"/>
        </w:rPr>
      </w:pPr>
      <w:r w:rsidRPr="00083417">
        <w:rPr>
          <w:rFonts w:ascii="Arial" w:hAnsi="Arial" w:cs="Arial"/>
        </w:rPr>
        <w:t>документарная проверка – один раз в 2 года;</w:t>
      </w:r>
    </w:p>
    <w:p w:rsidR="004A04C9" w:rsidRPr="00083417" w:rsidRDefault="004A04C9" w:rsidP="004A04C9">
      <w:pPr>
        <w:ind w:firstLine="709"/>
        <w:contextualSpacing/>
        <w:jc w:val="both"/>
        <w:rPr>
          <w:rFonts w:ascii="Arial" w:hAnsi="Arial" w:cs="Arial"/>
        </w:rPr>
      </w:pPr>
      <w:r w:rsidRPr="00083417">
        <w:rPr>
          <w:rFonts w:ascii="Arial" w:hAnsi="Arial" w:cs="Arial"/>
        </w:rPr>
        <w:t>выездная проверка – один раз в 2 года;</w:t>
      </w:r>
    </w:p>
    <w:p w:rsidR="004A04C9" w:rsidRPr="00083417" w:rsidRDefault="004A04C9" w:rsidP="004A04C9">
      <w:pPr>
        <w:ind w:firstLine="709"/>
        <w:contextualSpacing/>
        <w:jc w:val="both"/>
        <w:rPr>
          <w:rFonts w:ascii="Arial" w:hAnsi="Arial" w:cs="Arial"/>
        </w:rPr>
      </w:pPr>
      <w:r w:rsidRPr="00083417">
        <w:rPr>
          <w:rFonts w:ascii="Arial" w:hAnsi="Arial" w:cs="Arial"/>
        </w:rPr>
        <w:t>2) для категории среднего риска одно из следующих контрольных (надзорных) мероприятий:</w:t>
      </w:r>
    </w:p>
    <w:p w:rsidR="004A04C9" w:rsidRPr="00083417" w:rsidRDefault="004A04C9" w:rsidP="004A04C9">
      <w:pPr>
        <w:ind w:firstLine="709"/>
        <w:contextualSpacing/>
        <w:jc w:val="both"/>
        <w:rPr>
          <w:rFonts w:ascii="Arial" w:hAnsi="Arial" w:cs="Arial"/>
        </w:rPr>
      </w:pPr>
      <w:r w:rsidRPr="00083417">
        <w:rPr>
          <w:rFonts w:ascii="Arial" w:hAnsi="Arial" w:cs="Arial"/>
        </w:rPr>
        <w:t>документарная проверка – один раз в 3 года;</w:t>
      </w:r>
    </w:p>
    <w:p w:rsidR="004A04C9" w:rsidRPr="00083417" w:rsidRDefault="004A04C9" w:rsidP="004A04C9">
      <w:pPr>
        <w:ind w:firstLine="709"/>
        <w:contextualSpacing/>
        <w:jc w:val="both"/>
        <w:rPr>
          <w:rFonts w:ascii="Arial" w:hAnsi="Arial" w:cs="Arial"/>
        </w:rPr>
      </w:pPr>
      <w:r w:rsidRPr="00083417">
        <w:rPr>
          <w:rFonts w:ascii="Arial" w:hAnsi="Arial" w:cs="Arial"/>
        </w:rPr>
        <w:t>выездная проверка – один раз в 3 года;</w:t>
      </w:r>
    </w:p>
    <w:p w:rsidR="004A04C9" w:rsidRPr="00083417" w:rsidRDefault="004A04C9" w:rsidP="004A04C9">
      <w:pPr>
        <w:ind w:firstLine="709"/>
        <w:contextualSpacing/>
        <w:jc w:val="both"/>
        <w:rPr>
          <w:rFonts w:ascii="Arial" w:hAnsi="Arial" w:cs="Arial"/>
        </w:rPr>
      </w:pPr>
      <w:r w:rsidRPr="00083417">
        <w:rPr>
          <w:rFonts w:ascii="Arial" w:hAnsi="Arial" w:cs="Arial"/>
        </w:rPr>
        <w:t>3) для категории умеренного риска одно из следующих контрольных (надзорных) мероприятий:</w:t>
      </w:r>
    </w:p>
    <w:p w:rsidR="004A04C9" w:rsidRPr="00083417" w:rsidRDefault="004A04C9" w:rsidP="004A04C9">
      <w:pPr>
        <w:ind w:firstLine="709"/>
        <w:contextualSpacing/>
        <w:jc w:val="both"/>
        <w:rPr>
          <w:rFonts w:ascii="Arial" w:hAnsi="Arial" w:cs="Arial"/>
        </w:rPr>
      </w:pPr>
      <w:r w:rsidRPr="00083417">
        <w:rPr>
          <w:rFonts w:ascii="Arial" w:hAnsi="Arial" w:cs="Arial"/>
        </w:rPr>
        <w:t>документарная проверка – один раз в 6 лет;</w:t>
      </w:r>
    </w:p>
    <w:p w:rsidR="004A04C9" w:rsidRPr="00083417" w:rsidRDefault="004A04C9" w:rsidP="004A04C9">
      <w:pPr>
        <w:ind w:firstLine="709"/>
        <w:contextualSpacing/>
        <w:jc w:val="both"/>
        <w:rPr>
          <w:rFonts w:ascii="Arial" w:hAnsi="Arial" w:cs="Arial"/>
        </w:rPr>
      </w:pPr>
      <w:r w:rsidRPr="00083417">
        <w:rPr>
          <w:rFonts w:ascii="Arial" w:hAnsi="Arial" w:cs="Arial"/>
        </w:rPr>
        <w:t>выездная проверка – один раз в 6 лет.</w:t>
      </w:r>
    </w:p>
    <w:p w:rsidR="004A04C9" w:rsidRPr="00083417" w:rsidRDefault="004A04C9" w:rsidP="004A04C9">
      <w:pPr>
        <w:ind w:firstLine="709"/>
        <w:contextualSpacing/>
        <w:jc w:val="both"/>
        <w:rPr>
          <w:rFonts w:ascii="Arial" w:hAnsi="Arial" w:cs="Arial"/>
        </w:rPr>
      </w:pPr>
      <w:r w:rsidRPr="00083417">
        <w:rPr>
          <w:rFonts w:ascii="Arial" w:hAnsi="Arial" w:cs="Arial"/>
        </w:rPr>
        <w:t>В отношении юридических лиц, индивидуальных предпринимателей чья деятельность отнесена к категории низкого риска, плановые проверки                              не проводятся.</w:t>
      </w:r>
    </w:p>
    <w:p w:rsidR="004A04C9" w:rsidRPr="00083417" w:rsidRDefault="004A04C9" w:rsidP="004A04C9">
      <w:pPr>
        <w:ind w:firstLine="709"/>
        <w:contextualSpacing/>
        <w:jc w:val="both"/>
        <w:rPr>
          <w:rFonts w:ascii="Arial" w:hAnsi="Arial" w:cs="Arial"/>
        </w:rPr>
      </w:pPr>
      <w:r w:rsidRPr="00083417">
        <w:rPr>
          <w:rFonts w:ascii="Arial" w:hAnsi="Arial" w:cs="Arial"/>
        </w:rPr>
        <w:t>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с даты окончания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4A04C9" w:rsidRPr="00083417" w:rsidRDefault="004A04C9" w:rsidP="004A04C9">
      <w:pPr>
        <w:ind w:firstLine="709"/>
        <w:contextualSpacing/>
        <w:jc w:val="both"/>
        <w:rPr>
          <w:rFonts w:ascii="Arial" w:hAnsi="Arial" w:cs="Arial"/>
        </w:rPr>
      </w:pPr>
      <w:r w:rsidRPr="00083417">
        <w:rPr>
          <w:rFonts w:ascii="Arial" w:hAnsi="Arial" w:cs="Arial"/>
        </w:rPr>
        <w:lastRenderedPageBreak/>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службу уведомлением о начале осуществления указанной деятельности;</w:t>
      </w:r>
    </w:p>
    <w:p w:rsidR="004A04C9" w:rsidRPr="00083417" w:rsidRDefault="004A04C9" w:rsidP="004A04C9">
      <w:pPr>
        <w:ind w:firstLine="709"/>
        <w:contextualSpacing/>
        <w:jc w:val="both"/>
        <w:rPr>
          <w:rFonts w:ascii="Arial" w:hAnsi="Arial" w:cs="Arial"/>
        </w:rPr>
      </w:pPr>
      <w:r w:rsidRPr="00083417">
        <w:rPr>
          <w:rFonts w:ascii="Arial" w:hAnsi="Arial" w:cs="Arial"/>
        </w:rPr>
        <w:t>2)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rsidR="004A04C9" w:rsidRPr="00083417" w:rsidRDefault="004A04C9" w:rsidP="004A04C9">
      <w:pPr>
        <w:ind w:firstLine="709"/>
        <w:contextualSpacing/>
        <w:jc w:val="both"/>
        <w:rPr>
          <w:rFonts w:ascii="Arial" w:hAnsi="Arial" w:cs="Arial"/>
        </w:rPr>
      </w:pPr>
      <w:r w:rsidRPr="00083417">
        <w:rPr>
          <w:rFonts w:ascii="Arial" w:hAnsi="Arial" w:cs="Arial"/>
        </w:rPr>
        <w:t>3) присвоения объекту муниципального контроля категории высокого, среднего, умеренного риска.</w:t>
      </w:r>
    </w:p>
    <w:p w:rsidR="004A04C9" w:rsidRPr="00083417" w:rsidRDefault="004A04C9" w:rsidP="004A04C9">
      <w:pPr>
        <w:ind w:firstLine="709"/>
        <w:contextualSpacing/>
        <w:jc w:val="both"/>
        <w:rPr>
          <w:rFonts w:ascii="Arial" w:eastAsia="Calibri" w:hAnsi="Arial" w:cs="Arial"/>
        </w:rPr>
      </w:pPr>
      <w:r w:rsidRPr="00083417">
        <w:rPr>
          <w:rFonts w:ascii="Arial" w:eastAsia="Calibri" w:hAnsi="Arial" w:cs="Arial"/>
        </w:rPr>
        <w:t xml:space="preserve">Основанием для включения плановой проверки в ежегодный </w:t>
      </w:r>
      <w:r w:rsidRPr="00083417">
        <w:rPr>
          <w:rFonts w:ascii="Arial" w:hAnsi="Arial" w:cs="Arial"/>
        </w:rPr>
        <w:t xml:space="preserve">план проведения контрольных (надзорных) мероприятий на очередной календарный год </w:t>
      </w:r>
      <w:r w:rsidRPr="00083417">
        <w:rPr>
          <w:rFonts w:ascii="Arial" w:eastAsia="Calibri" w:hAnsi="Arial" w:cs="Arial"/>
        </w:rPr>
        <w:t>является, в том числе истечение одного года со дня:</w:t>
      </w:r>
    </w:p>
    <w:p w:rsidR="004A04C9" w:rsidRPr="00083417" w:rsidRDefault="004A04C9" w:rsidP="004A04C9">
      <w:pPr>
        <w:autoSpaceDE w:val="0"/>
        <w:autoSpaceDN w:val="0"/>
        <w:adjustRightInd w:val="0"/>
        <w:ind w:firstLine="709"/>
        <w:jc w:val="both"/>
        <w:rPr>
          <w:rFonts w:ascii="Arial" w:eastAsia="Calibri" w:hAnsi="Arial" w:cs="Arial"/>
        </w:rPr>
      </w:pPr>
      <w:r w:rsidRPr="00083417">
        <w:rPr>
          <w:rFonts w:ascii="Arial" w:eastAsia="Calibri" w:hAnsi="Arial" w:cs="Arial"/>
        </w:rP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4A04C9" w:rsidRPr="00083417" w:rsidRDefault="004A04C9" w:rsidP="004A04C9">
      <w:pPr>
        <w:autoSpaceDE w:val="0"/>
        <w:autoSpaceDN w:val="0"/>
        <w:adjustRightInd w:val="0"/>
        <w:ind w:firstLine="709"/>
        <w:jc w:val="both"/>
        <w:rPr>
          <w:rFonts w:ascii="Arial" w:eastAsia="Calibri" w:hAnsi="Arial" w:cs="Arial"/>
        </w:rPr>
      </w:pPr>
      <w:r w:rsidRPr="00083417">
        <w:rPr>
          <w:rFonts w:ascii="Arial" w:eastAsia="Calibri" w:hAnsi="Arial" w:cs="Arial"/>
        </w:rPr>
        <w:t>2) установления или изменения нормативов потребления коммунальных ресурсов (коммунальных услуг).</w:t>
      </w:r>
    </w:p>
    <w:p w:rsidR="004A04C9" w:rsidRPr="00083417" w:rsidRDefault="004A04C9" w:rsidP="004A04C9">
      <w:pPr>
        <w:ind w:firstLine="709"/>
        <w:contextualSpacing/>
        <w:jc w:val="both"/>
        <w:rPr>
          <w:rFonts w:ascii="Arial" w:hAnsi="Arial" w:cs="Arial"/>
        </w:rPr>
      </w:pPr>
      <w:r w:rsidRPr="00083417">
        <w:rPr>
          <w:rFonts w:ascii="Arial" w:hAnsi="Arial" w:cs="Arial"/>
        </w:rPr>
        <w:t>27. Внеплановые контрольные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rsidR="004A04C9" w:rsidRPr="00083417" w:rsidRDefault="004A04C9" w:rsidP="004A04C9">
      <w:pPr>
        <w:ind w:firstLine="709"/>
        <w:contextualSpacing/>
        <w:jc w:val="both"/>
        <w:rPr>
          <w:rFonts w:ascii="Arial" w:hAnsi="Arial" w:cs="Arial"/>
        </w:rPr>
      </w:pPr>
      <w:r w:rsidRPr="00083417">
        <w:rPr>
          <w:rFonts w:ascii="Arial" w:hAnsi="Arial" w:cs="Arial"/>
        </w:rPr>
        <w:t>Перечень внеплановых контрольных мероприятий и допустимых контрольных действий в составе каждого контрольного мероприятия</w:t>
      </w:r>
      <w:r w:rsidRPr="00083417">
        <w:rPr>
          <w:rStyle w:val="ab"/>
          <w:rFonts w:ascii="Arial" w:hAnsi="Arial" w:cs="Arial"/>
        </w:rPr>
        <w:footnoteReference w:id="8"/>
      </w:r>
      <w:r w:rsidRPr="00083417">
        <w:rPr>
          <w:rFonts w:ascii="Arial" w:hAnsi="Arial" w:cs="Arial"/>
        </w:rPr>
        <w:t>:</w:t>
      </w:r>
    </w:p>
    <w:p w:rsidR="004A04C9" w:rsidRPr="00083417" w:rsidRDefault="004A04C9" w:rsidP="004A04C9">
      <w:pPr>
        <w:ind w:firstLine="709"/>
        <w:contextualSpacing/>
        <w:jc w:val="both"/>
        <w:rPr>
          <w:rFonts w:ascii="Arial" w:hAnsi="Arial" w:cs="Arial"/>
        </w:rPr>
      </w:pPr>
      <w:r w:rsidRPr="00083417">
        <w:rPr>
          <w:rFonts w:ascii="Arial" w:hAnsi="Arial" w:cs="Arial"/>
        </w:rPr>
        <w:t>1. Инспекционный визит.</w:t>
      </w:r>
    </w:p>
    <w:p w:rsidR="004A04C9" w:rsidRPr="00083417" w:rsidRDefault="004A04C9" w:rsidP="004A04C9">
      <w:pPr>
        <w:ind w:firstLine="709"/>
        <w:contextualSpacing/>
        <w:jc w:val="both"/>
        <w:rPr>
          <w:rFonts w:ascii="Arial" w:hAnsi="Arial" w:cs="Arial"/>
        </w:rPr>
      </w:pPr>
      <w:r w:rsidRPr="00083417">
        <w:rPr>
          <w:rFonts w:ascii="Arial" w:hAnsi="Arial" w:cs="Arial"/>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A04C9" w:rsidRPr="00083417" w:rsidRDefault="004A04C9" w:rsidP="004A04C9">
      <w:pPr>
        <w:ind w:firstLine="709"/>
        <w:contextualSpacing/>
        <w:jc w:val="both"/>
        <w:rPr>
          <w:rFonts w:ascii="Arial" w:hAnsi="Arial" w:cs="Arial"/>
        </w:rPr>
      </w:pPr>
      <w:r w:rsidRPr="00083417">
        <w:rPr>
          <w:rFonts w:ascii="Arial" w:hAnsi="Arial" w:cs="Arial"/>
        </w:rPr>
        <w:t>Инспекционный визит проводится без предварительного уведомления контролируемого лица.</w:t>
      </w:r>
    </w:p>
    <w:p w:rsidR="004A04C9" w:rsidRPr="00083417" w:rsidRDefault="004A04C9" w:rsidP="004A04C9">
      <w:pPr>
        <w:ind w:firstLine="709"/>
        <w:contextualSpacing/>
        <w:jc w:val="both"/>
        <w:rPr>
          <w:rFonts w:ascii="Arial" w:hAnsi="Arial" w:cs="Arial"/>
        </w:rPr>
      </w:pPr>
      <w:r w:rsidRPr="00083417">
        <w:rPr>
          <w:rFonts w:ascii="Arial" w:hAnsi="Arial" w:cs="Arial"/>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4A04C9" w:rsidRPr="00083417" w:rsidRDefault="004A04C9" w:rsidP="004A04C9">
      <w:pPr>
        <w:ind w:firstLine="709"/>
        <w:contextualSpacing/>
        <w:jc w:val="both"/>
        <w:rPr>
          <w:rFonts w:ascii="Arial" w:hAnsi="Arial" w:cs="Arial"/>
        </w:rPr>
      </w:pPr>
      <w:r w:rsidRPr="00083417">
        <w:rPr>
          <w:rFonts w:ascii="Arial" w:hAnsi="Arial" w:cs="Arial"/>
        </w:rPr>
        <w:t>В ходе инспекционного визита могут совершаться следующие действия:</w:t>
      </w:r>
    </w:p>
    <w:p w:rsidR="004A04C9" w:rsidRPr="00083417" w:rsidRDefault="004A04C9" w:rsidP="004A04C9">
      <w:pPr>
        <w:ind w:firstLine="709"/>
        <w:contextualSpacing/>
        <w:jc w:val="both"/>
        <w:rPr>
          <w:rFonts w:ascii="Arial" w:hAnsi="Arial" w:cs="Arial"/>
        </w:rPr>
      </w:pPr>
      <w:r w:rsidRPr="00083417">
        <w:rPr>
          <w:rFonts w:ascii="Arial" w:hAnsi="Arial" w:cs="Arial"/>
        </w:rPr>
        <w:t>а) осмотр;</w:t>
      </w:r>
    </w:p>
    <w:p w:rsidR="004A04C9" w:rsidRPr="00083417" w:rsidRDefault="004A04C9" w:rsidP="004A04C9">
      <w:pPr>
        <w:ind w:firstLine="709"/>
        <w:contextualSpacing/>
        <w:jc w:val="both"/>
        <w:rPr>
          <w:rFonts w:ascii="Arial" w:hAnsi="Arial" w:cs="Arial"/>
        </w:rPr>
      </w:pPr>
      <w:r w:rsidRPr="00083417">
        <w:rPr>
          <w:rFonts w:ascii="Arial" w:hAnsi="Arial" w:cs="Arial"/>
        </w:rPr>
        <w:t>б) опрос;</w:t>
      </w:r>
    </w:p>
    <w:p w:rsidR="004A04C9" w:rsidRPr="00083417" w:rsidRDefault="004A04C9" w:rsidP="004A04C9">
      <w:pPr>
        <w:ind w:firstLine="709"/>
        <w:contextualSpacing/>
        <w:jc w:val="both"/>
        <w:rPr>
          <w:rFonts w:ascii="Arial" w:hAnsi="Arial" w:cs="Arial"/>
        </w:rPr>
      </w:pPr>
      <w:r w:rsidRPr="00083417">
        <w:rPr>
          <w:rFonts w:ascii="Arial" w:hAnsi="Arial" w:cs="Arial"/>
        </w:rPr>
        <w:t>в) получение письменных объяснений;</w:t>
      </w:r>
    </w:p>
    <w:p w:rsidR="004A04C9" w:rsidRPr="00083417" w:rsidRDefault="004A04C9" w:rsidP="004A04C9">
      <w:pPr>
        <w:ind w:firstLine="709"/>
        <w:contextualSpacing/>
        <w:jc w:val="both"/>
        <w:rPr>
          <w:rFonts w:ascii="Arial" w:hAnsi="Arial" w:cs="Arial"/>
        </w:rPr>
      </w:pPr>
      <w:r w:rsidRPr="00083417">
        <w:rPr>
          <w:rFonts w:ascii="Arial" w:hAnsi="Arial" w:cs="Arial"/>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A04C9" w:rsidRPr="00083417" w:rsidRDefault="004A04C9" w:rsidP="004A04C9">
      <w:pPr>
        <w:ind w:firstLine="709"/>
        <w:contextualSpacing/>
        <w:jc w:val="both"/>
        <w:rPr>
          <w:rFonts w:ascii="Arial" w:hAnsi="Arial" w:cs="Arial"/>
        </w:rPr>
      </w:pPr>
      <w:r w:rsidRPr="00083417">
        <w:rPr>
          <w:rFonts w:ascii="Arial" w:hAnsi="Arial" w:cs="Arial"/>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4A04C9" w:rsidRPr="00083417" w:rsidRDefault="004A04C9" w:rsidP="004A04C9">
      <w:pPr>
        <w:ind w:firstLine="709"/>
        <w:contextualSpacing/>
        <w:jc w:val="both"/>
        <w:rPr>
          <w:rFonts w:ascii="Arial" w:hAnsi="Arial" w:cs="Arial"/>
        </w:rPr>
      </w:pPr>
      <w:r w:rsidRPr="00083417">
        <w:rPr>
          <w:rFonts w:ascii="Arial" w:hAnsi="Arial" w:cs="Arial"/>
        </w:rPr>
        <w:t>2. Документарная проверка.</w:t>
      </w:r>
    </w:p>
    <w:p w:rsidR="004A04C9" w:rsidRPr="00083417" w:rsidRDefault="004A04C9" w:rsidP="004A04C9">
      <w:pPr>
        <w:ind w:firstLine="709"/>
        <w:contextualSpacing/>
        <w:jc w:val="both"/>
        <w:rPr>
          <w:rFonts w:ascii="Arial" w:hAnsi="Arial" w:cs="Arial"/>
        </w:rPr>
      </w:pPr>
      <w:r w:rsidRPr="00083417">
        <w:rPr>
          <w:rFonts w:ascii="Arial" w:hAnsi="Arial" w:cs="Arial"/>
        </w:rPr>
        <w:t>В ходе документарной проверки могут совершаться следующие действия:</w:t>
      </w:r>
    </w:p>
    <w:p w:rsidR="004A04C9" w:rsidRPr="00083417" w:rsidRDefault="004A04C9" w:rsidP="004A04C9">
      <w:pPr>
        <w:ind w:firstLine="709"/>
        <w:contextualSpacing/>
        <w:jc w:val="both"/>
        <w:rPr>
          <w:rFonts w:ascii="Arial" w:hAnsi="Arial" w:cs="Arial"/>
        </w:rPr>
      </w:pPr>
      <w:r w:rsidRPr="00083417">
        <w:rPr>
          <w:rFonts w:ascii="Arial" w:hAnsi="Arial" w:cs="Arial"/>
        </w:rPr>
        <w:t>а) получение письменных объяснений;</w:t>
      </w:r>
    </w:p>
    <w:p w:rsidR="004A04C9" w:rsidRPr="00083417" w:rsidRDefault="004A04C9" w:rsidP="004A04C9">
      <w:pPr>
        <w:ind w:firstLine="709"/>
        <w:contextualSpacing/>
        <w:jc w:val="both"/>
        <w:rPr>
          <w:rFonts w:ascii="Arial" w:hAnsi="Arial" w:cs="Arial"/>
        </w:rPr>
      </w:pPr>
      <w:r w:rsidRPr="00083417">
        <w:rPr>
          <w:rFonts w:ascii="Arial" w:hAnsi="Arial" w:cs="Arial"/>
        </w:rPr>
        <w:t>б) истребование документов;</w:t>
      </w:r>
    </w:p>
    <w:p w:rsidR="004A04C9" w:rsidRPr="00083417" w:rsidRDefault="004A04C9" w:rsidP="004A04C9">
      <w:pPr>
        <w:ind w:firstLine="709"/>
        <w:contextualSpacing/>
        <w:jc w:val="both"/>
        <w:rPr>
          <w:rFonts w:ascii="Arial" w:hAnsi="Arial" w:cs="Arial"/>
        </w:rPr>
      </w:pPr>
      <w:r w:rsidRPr="00083417">
        <w:rPr>
          <w:rFonts w:ascii="Arial" w:hAnsi="Arial" w:cs="Arial"/>
        </w:rPr>
        <w:lastRenderedPageBreak/>
        <w:t>в) экспертиза.</w:t>
      </w:r>
    </w:p>
    <w:p w:rsidR="004A04C9" w:rsidRPr="00083417" w:rsidRDefault="004A04C9" w:rsidP="004A04C9">
      <w:pPr>
        <w:ind w:firstLine="709"/>
        <w:contextualSpacing/>
        <w:jc w:val="both"/>
        <w:rPr>
          <w:rFonts w:ascii="Arial" w:hAnsi="Arial" w:cs="Arial"/>
        </w:rPr>
      </w:pPr>
      <w:r w:rsidRPr="00083417">
        <w:rPr>
          <w:rFonts w:ascii="Arial" w:hAnsi="Arial" w:cs="Arial"/>
        </w:rPr>
        <w:t>3. Выездная проверка.</w:t>
      </w:r>
    </w:p>
    <w:p w:rsidR="004A04C9" w:rsidRPr="00083417" w:rsidRDefault="004A04C9" w:rsidP="004A04C9">
      <w:pPr>
        <w:ind w:firstLine="709"/>
        <w:contextualSpacing/>
        <w:jc w:val="both"/>
        <w:rPr>
          <w:rFonts w:ascii="Arial" w:hAnsi="Arial" w:cs="Arial"/>
        </w:rPr>
      </w:pPr>
      <w:r w:rsidRPr="00083417">
        <w:rPr>
          <w:rFonts w:ascii="Arial" w:hAnsi="Arial" w:cs="Arial"/>
        </w:rPr>
        <w:t>В ходе выездной проверки могут совершаться следующие действия:</w:t>
      </w:r>
    </w:p>
    <w:p w:rsidR="004A04C9" w:rsidRPr="00083417" w:rsidRDefault="004A04C9" w:rsidP="004A04C9">
      <w:pPr>
        <w:ind w:firstLine="709"/>
        <w:contextualSpacing/>
        <w:jc w:val="both"/>
        <w:rPr>
          <w:rFonts w:ascii="Arial" w:hAnsi="Arial" w:cs="Arial"/>
        </w:rPr>
      </w:pPr>
      <w:r w:rsidRPr="00083417">
        <w:rPr>
          <w:rFonts w:ascii="Arial" w:hAnsi="Arial" w:cs="Arial"/>
        </w:rPr>
        <w:t>а) осмотр;</w:t>
      </w:r>
    </w:p>
    <w:p w:rsidR="004A04C9" w:rsidRPr="00083417" w:rsidRDefault="004A04C9" w:rsidP="004A04C9">
      <w:pPr>
        <w:ind w:firstLine="709"/>
        <w:contextualSpacing/>
        <w:jc w:val="both"/>
        <w:rPr>
          <w:rFonts w:ascii="Arial" w:hAnsi="Arial" w:cs="Arial"/>
        </w:rPr>
      </w:pPr>
      <w:r w:rsidRPr="00083417">
        <w:rPr>
          <w:rFonts w:ascii="Arial" w:hAnsi="Arial" w:cs="Arial"/>
        </w:rPr>
        <w:t>б) опрос;</w:t>
      </w:r>
    </w:p>
    <w:p w:rsidR="004A04C9" w:rsidRPr="00083417" w:rsidRDefault="004A04C9" w:rsidP="004A04C9">
      <w:pPr>
        <w:ind w:firstLine="709"/>
        <w:contextualSpacing/>
        <w:jc w:val="both"/>
        <w:rPr>
          <w:rFonts w:ascii="Arial" w:hAnsi="Arial" w:cs="Arial"/>
        </w:rPr>
      </w:pPr>
      <w:r w:rsidRPr="00083417">
        <w:rPr>
          <w:rFonts w:ascii="Arial" w:hAnsi="Arial" w:cs="Arial"/>
        </w:rPr>
        <w:t>в) получение письменных объяснений;</w:t>
      </w:r>
    </w:p>
    <w:p w:rsidR="004A04C9" w:rsidRPr="00083417" w:rsidRDefault="004A04C9" w:rsidP="004A04C9">
      <w:pPr>
        <w:ind w:firstLine="709"/>
        <w:contextualSpacing/>
        <w:jc w:val="both"/>
        <w:rPr>
          <w:rFonts w:ascii="Arial" w:hAnsi="Arial" w:cs="Arial"/>
        </w:rPr>
      </w:pPr>
      <w:r w:rsidRPr="00083417">
        <w:rPr>
          <w:rFonts w:ascii="Arial" w:hAnsi="Arial" w:cs="Arial"/>
        </w:rPr>
        <w:t>г) истребование документов;</w:t>
      </w:r>
    </w:p>
    <w:p w:rsidR="004A04C9" w:rsidRPr="00083417" w:rsidRDefault="004A04C9" w:rsidP="004A04C9">
      <w:pPr>
        <w:ind w:firstLine="709"/>
        <w:contextualSpacing/>
        <w:jc w:val="both"/>
        <w:rPr>
          <w:rFonts w:ascii="Arial" w:hAnsi="Arial" w:cs="Arial"/>
        </w:rPr>
      </w:pPr>
      <w:r w:rsidRPr="00083417">
        <w:rPr>
          <w:rFonts w:ascii="Arial" w:hAnsi="Arial" w:cs="Arial"/>
        </w:rPr>
        <w:t>д) инструментальное обследование;</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е) экспертиза. </w:t>
      </w:r>
    </w:p>
    <w:p w:rsidR="004A04C9" w:rsidRPr="00083417" w:rsidRDefault="004A04C9" w:rsidP="004A04C9">
      <w:pPr>
        <w:ind w:firstLine="709"/>
        <w:contextualSpacing/>
        <w:jc w:val="both"/>
        <w:rPr>
          <w:rFonts w:ascii="Arial" w:hAnsi="Arial" w:cs="Arial"/>
        </w:rPr>
      </w:pPr>
      <w:r w:rsidRPr="00083417">
        <w:rPr>
          <w:rFonts w:ascii="Arial" w:hAnsi="Arial" w:cs="Arial"/>
        </w:rPr>
        <w:t>4. Наблюдение за соблюдением обязательных требований (мониторинг безопасности).</w:t>
      </w:r>
    </w:p>
    <w:p w:rsidR="004A04C9" w:rsidRPr="00083417" w:rsidRDefault="004A04C9" w:rsidP="004A04C9">
      <w:pPr>
        <w:ind w:firstLine="709"/>
        <w:contextualSpacing/>
        <w:jc w:val="both"/>
        <w:rPr>
          <w:rFonts w:ascii="Arial" w:hAnsi="Arial" w:cs="Arial"/>
        </w:rPr>
      </w:pPr>
      <w:r w:rsidRPr="00083417">
        <w:rPr>
          <w:rFonts w:ascii="Arial" w:hAnsi="Arial" w:cs="Arial"/>
        </w:rPr>
        <w:t>5. Выездное обследование.</w:t>
      </w:r>
    </w:p>
    <w:p w:rsidR="004A04C9" w:rsidRPr="00083417" w:rsidRDefault="004A04C9" w:rsidP="004A04C9">
      <w:pPr>
        <w:ind w:firstLine="709"/>
        <w:contextualSpacing/>
        <w:jc w:val="both"/>
        <w:rPr>
          <w:rFonts w:ascii="Arial" w:hAnsi="Arial" w:cs="Arial"/>
        </w:rPr>
      </w:pPr>
      <w:r w:rsidRPr="00083417">
        <w:rPr>
          <w:rFonts w:ascii="Arial" w:hAnsi="Arial" w:cs="Arial"/>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4A04C9" w:rsidRPr="00083417" w:rsidRDefault="004A04C9" w:rsidP="004A04C9">
      <w:pPr>
        <w:ind w:firstLine="709"/>
        <w:contextualSpacing/>
        <w:jc w:val="both"/>
        <w:rPr>
          <w:rFonts w:ascii="Arial" w:hAnsi="Arial" w:cs="Arial"/>
        </w:rPr>
      </w:pPr>
      <w:r w:rsidRPr="00083417">
        <w:rPr>
          <w:rFonts w:ascii="Arial" w:hAnsi="Arial" w:cs="Arial"/>
        </w:rPr>
        <w:t>В ходе выездного обследования могут совершаться следующие действия:</w:t>
      </w:r>
    </w:p>
    <w:p w:rsidR="004A04C9" w:rsidRPr="00083417" w:rsidRDefault="004A04C9" w:rsidP="004A04C9">
      <w:pPr>
        <w:ind w:firstLine="709"/>
        <w:contextualSpacing/>
        <w:jc w:val="both"/>
        <w:rPr>
          <w:rFonts w:ascii="Arial" w:hAnsi="Arial" w:cs="Arial"/>
        </w:rPr>
      </w:pPr>
      <w:r w:rsidRPr="00083417">
        <w:rPr>
          <w:rFonts w:ascii="Arial" w:hAnsi="Arial" w:cs="Arial"/>
        </w:rPr>
        <w:t>а) осмотр;</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б) инструментальное обследование (с применением видеозаписи); </w:t>
      </w:r>
    </w:p>
    <w:p w:rsidR="004A04C9" w:rsidRPr="00083417" w:rsidRDefault="004A04C9" w:rsidP="004A04C9">
      <w:pPr>
        <w:ind w:firstLine="709"/>
        <w:contextualSpacing/>
        <w:jc w:val="both"/>
        <w:rPr>
          <w:rFonts w:ascii="Arial" w:hAnsi="Arial" w:cs="Arial"/>
        </w:rPr>
      </w:pPr>
      <w:r w:rsidRPr="00083417">
        <w:rPr>
          <w:rFonts w:ascii="Arial" w:hAnsi="Arial" w:cs="Arial"/>
        </w:rPr>
        <w:t>в) экспертиза.</w:t>
      </w:r>
    </w:p>
    <w:p w:rsidR="004A04C9" w:rsidRPr="00083417" w:rsidRDefault="004A04C9" w:rsidP="004A04C9">
      <w:pPr>
        <w:ind w:firstLine="709"/>
        <w:contextualSpacing/>
        <w:jc w:val="both"/>
        <w:rPr>
          <w:rFonts w:ascii="Arial" w:hAnsi="Arial" w:cs="Arial"/>
        </w:rPr>
      </w:pPr>
      <w:r w:rsidRPr="00083417">
        <w:rPr>
          <w:rFonts w:ascii="Arial" w:hAnsi="Arial" w:cs="Arial"/>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A04C9" w:rsidRPr="00083417" w:rsidRDefault="004A04C9" w:rsidP="004A04C9">
      <w:pPr>
        <w:ind w:firstLine="709"/>
        <w:contextualSpacing/>
        <w:jc w:val="both"/>
        <w:rPr>
          <w:rFonts w:ascii="Arial" w:hAnsi="Arial" w:cs="Arial"/>
        </w:rPr>
      </w:pPr>
      <w:r w:rsidRPr="00083417">
        <w:rPr>
          <w:rFonts w:ascii="Arial" w:hAnsi="Arial" w:cs="Arial"/>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p>
    <w:p w:rsidR="004A04C9" w:rsidRPr="00083417" w:rsidRDefault="004A04C9" w:rsidP="004A04C9">
      <w:pPr>
        <w:ind w:firstLine="709"/>
        <w:contextualSpacing/>
        <w:jc w:val="both"/>
        <w:rPr>
          <w:rFonts w:ascii="Arial" w:hAnsi="Arial" w:cs="Arial"/>
        </w:rPr>
      </w:pPr>
      <w:r w:rsidRPr="00083417">
        <w:rPr>
          <w:rFonts w:ascii="Arial" w:hAnsi="Arial" w:cs="Arial"/>
        </w:rPr>
        <w:t>По результатам проведения выездного обследования не выдается предписание об устранении выявленных нарушений.</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28. Случаи, при наступлении которых индивидуальный предприниматель, гражданин, являющиеся контролируемыми лицами, вправе представить в </w:t>
      </w:r>
      <w:r w:rsidRPr="00083417">
        <w:rPr>
          <w:rFonts w:ascii="Arial" w:hAnsi="Arial" w:cs="Arial"/>
          <w:i/>
          <w:iCs/>
        </w:rPr>
        <w:t>местную администрацию</w:t>
      </w:r>
      <w:r w:rsidRPr="00083417">
        <w:rPr>
          <w:rFonts w:ascii="Arial" w:hAnsi="Arial" w:cs="Arial"/>
        </w:rPr>
        <w:t xml:space="preserve"> информацию о невозможности присутствия при проведении контрольного мероприятия:</w:t>
      </w:r>
    </w:p>
    <w:p w:rsidR="004A04C9" w:rsidRPr="00083417" w:rsidRDefault="004A04C9" w:rsidP="004A04C9">
      <w:pPr>
        <w:ind w:firstLine="709"/>
        <w:contextualSpacing/>
        <w:jc w:val="both"/>
        <w:rPr>
          <w:rFonts w:ascii="Arial" w:hAnsi="Arial" w:cs="Arial"/>
        </w:rPr>
      </w:pPr>
      <w:r w:rsidRPr="00083417">
        <w:rPr>
          <w:rFonts w:ascii="Arial" w:hAnsi="Arial" w:cs="Arial"/>
        </w:rPr>
        <w:t>1) болезнь;</w:t>
      </w:r>
    </w:p>
    <w:p w:rsidR="004A04C9" w:rsidRPr="00083417" w:rsidRDefault="004A04C9" w:rsidP="004A04C9">
      <w:pPr>
        <w:ind w:firstLine="709"/>
        <w:contextualSpacing/>
        <w:jc w:val="both"/>
        <w:rPr>
          <w:rFonts w:ascii="Arial" w:hAnsi="Arial" w:cs="Arial"/>
        </w:rPr>
      </w:pPr>
      <w:r w:rsidRPr="00083417">
        <w:rPr>
          <w:rFonts w:ascii="Arial" w:hAnsi="Arial" w:cs="Arial"/>
        </w:rPr>
        <w:t>2) нахождение за пределами Российской Федерации;</w:t>
      </w:r>
    </w:p>
    <w:p w:rsidR="004A04C9" w:rsidRPr="00083417" w:rsidRDefault="004A04C9" w:rsidP="004A04C9">
      <w:pPr>
        <w:ind w:firstLine="709"/>
        <w:contextualSpacing/>
        <w:jc w:val="both"/>
        <w:rPr>
          <w:rFonts w:ascii="Arial" w:hAnsi="Arial" w:cs="Arial"/>
        </w:rPr>
      </w:pPr>
      <w:r w:rsidRPr="00083417">
        <w:rPr>
          <w:rFonts w:ascii="Arial" w:hAnsi="Arial" w:cs="Arial"/>
        </w:rPr>
        <w:t>3) административный арест;</w:t>
      </w:r>
    </w:p>
    <w:p w:rsidR="004A04C9" w:rsidRPr="00083417" w:rsidRDefault="004A04C9" w:rsidP="004A04C9">
      <w:pPr>
        <w:ind w:firstLine="709"/>
        <w:contextualSpacing/>
        <w:jc w:val="both"/>
        <w:rPr>
          <w:rFonts w:ascii="Arial" w:hAnsi="Arial" w:cs="Arial"/>
        </w:rPr>
      </w:pPr>
      <w:r w:rsidRPr="00083417">
        <w:rPr>
          <w:rFonts w:ascii="Arial" w:hAnsi="Arial" w:cs="Arial"/>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4A04C9" w:rsidRPr="00083417" w:rsidRDefault="004A04C9" w:rsidP="004A04C9">
      <w:pPr>
        <w:ind w:firstLine="709"/>
        <w:contextualSpacing/>
        <w:jc w:val="both"/>
        <w:rPr>
          <w:rFonts w:ascii="Arial" w:hAnsi="Arial" w:cs="Arial"/>
        </w:rPr>
      </w:pPr>
      <w:r w:rsidRPr="00083417">
        <w:rPr>
          <w:rFonts w:ascii="Arial" w:hAnsi="Arial" w:cs="Arial"/>
        </w:rPr>
        <w:t>29.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4A04C9" w:rsidRPr="00083417" w:rsidRDefault="004A04C9" w:rsidP="004A04C9">
      <w:pPr>
        <w:ind w:firstLine="709"/>
        <w:contextualSpacing/>
        <w:jc w:val="both"/>
        <w:rPr>
          <w:rFonts w:ascii="Arial" w:hAnsi="Arial" w:cs="Arial"/>
        </w:rPr>
      </w:pPr>
      <w:r w:rsidRPr="00083417">
        <w:rPr>
          <w:rFonts w:ascii="Arial" w:hAnsi="Arial" w:cs="Arial"/>
        </w:rPr>
        <w:t>1) сведений, отнесенных законодательством Российской Федерации                  к государственной тайне;</w:t>
      </w:r>
    </w:p>
    <w:p w:rsidR="004A04C9" w:rsidRPr="00083417" w:rsidRDefault="004A04C9" w:rsidP="004A04C9">
      <w:pPr>
        <w:ind w:firstLine="709"/>
        <w:contextualSpacing/>
        <w:jc w:val="both"/>
        <w:rPr>
          <w:rFonts w:ascii="Arial" w:hAnsi="Arial" w:cs="Arial"/>
        </w:rPr>
      </w:pPr>
      <w:r w:rsidRPr="00083417">
        <w:rPr>
          <w:rFonts w:ascii="Arial" w:hAnsi="Arial" w:cs="Arial"/>
        </w:rPr>
        <w:t>2) объектов, которые законодательством Российской Федерации отнесены к режимным и особо важным объектам.</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w:t>
      </w:r>
      <w:r w:rsidRPr="00083417">
        <w:rPr>
          <w:rFonts w:ascii="Arial" w:hAnsi="Arial" w:cs="Arial"/>
        </w:rPr>
        <w:lastRenderedPageBreak/>
        <w:t>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4A04C9" w:rsidRPr="00083417" w:rsidRDefault="004A04C9" w:rsidP="004A04C9">
      <w:pPr>
        <w:ind w:firstLine="709"/>
        <w:contextualSpacing/>
        <w:jc w:val="both"/>
        <w:rPr>
          <w:rFonts w:ascii="Arial" w:hAnsi="Arial" w:cs="Arial"/>
        </w:rPr>
      </w:pPr>
      <w:r w:rsidRPr="00083417">
        <w:rPr>
          <w:rFonts w:ascii="Arial" w:hAnsi="Arial" w:cs="Arial"/>
        </w:rPr>
        <w:t>при проведении выездной проверки в отсутствие контролируемого лица;</w:t>
      </w:r>
    </w:p>
    <w:p w:rsidR="004A04C9" w:rsidRPr="00083417" w:rsidRDefault="004A04C9" w:rsidP="004A04C9">
      <w:pPr>
        <w:ind w:firstLine="709"/>
        <w:contextualSpacing/>
        <w:jc w:val="both"/>
        <w:rPr>
          <w:rFonts w:ascii="Arial" w:hAnsi="Arial" w:cs="Arial"/>
        </w:rPr>
      </w:pPr>
      <w:r w:rsidRPr="00083417">
        <w:rPr>
          <w:rFonts w:ascii="Arial" w:hAnsi="Arial" w:cs="Arial"/>
        </w:rPr>
        <w:t>при проведении выездной проверки, в ходе которой осуществлялись препятствия в ее проведении и совершении контрольных действий.</w:t>
      </w:r>
    </w:p>
    <w:p w:rsidR="004A04C9" w:rsidRPr="00083417" w:rsidRDefault="004A04C9" w:rsidP="004A04C9">
      <w:pPr>
        <w:ind w:firstLine="709"/>
        <w:contextualSpacing/>
        <w:jc w:val="both"/>
        <w:rPr>
          <w:rFonts w:ascii="Arial" w:hAnsi="Arial" w:cs="Arial"/>
        </w:rPr>
      </w:pPr>
      <w:r w:rsidRPr="00083417">
        <w:rPr>
          <w:rFonts w:ascii="Arial" w:hAnsi="Arial" w:cs="Arial"/>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4A04C9" w:rsidRPr="00083417" w:rsidRDefault="004A04C9" w:rsidP="004A04C9">
      <w:pPr>
        <w:ind w:firstLine="709"/>
        <w:contextualSpacing/>
        <w:jc w:val="both"/>
        <w:rPr>
          <w:rFonts w:ascii="Arial" w:hAnsi="Arial" w:cs="Arial"/>
        </w:rPr>
      </w:pPr>
      <w:r w:rsidRPr="00083417">
        <w:rPr>
          <w:rFonts w:ascii="Arial" w:hAnsi="Arial" w:cs="Arial"/>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A04C9" w:rsidRPr="00083417" w:rsidRDefault="004A04C9" w:rsidP="004A04C9">
      <w:pPr>
        <w:ind w:firstLine="709"/>
        <w:contextualSpacing/>
        <w:jc w:val="both"/>
        <w:rPr>
          <w:rFonts w:ascii="Arial" w:hAnsi="Arial" w:cs="Arial"/>
        </w:rPr>
      </w:pPr>
      <w:r w:rsidRPr="00083417">
        <w:rPr>
          <w:rFonts w:ascii="Arial" w:hAnsi="Arial" w:cs="Arial"/>
        </w:rPr>
        <w:t>Результаты проведения фотосъемки, аудио- и видеозаписи являются приложением к акту контрольного мероприятия.</w:t>
      </w:r>
    </w:p>
    <w:p w:rsidR="004A04C9" w:rsidRPr="00083417" w:rsidRDefault="004A04C9" w:rsidP="004A04C9">
      <w:pPr>
        <w:ind w:firstLine="709"/>
        <w:contextualSpacing/>
        <w:jc w:val="both"/>
        <w:rPr>
          <w:rFonts w:ascii="Arial" w:hAnsi="Arial" w:cs="Arial"/>
        </w:rPr>
      </w:pPr>
      <w:r w:rsidRPr="00083417">
        <w:rPr>
          <w:rFonts w:ascii="Arial" w:hAnsi="Arial"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A04C9" w:rsidRPr="00083417" w:rsidRDefault="004A04C9" w:rsidP="004A04C9">
      <w:pPr>
        <w:ind w:firstLine="709"/>
        <w:contextualSpacing/>
        <w:jc w:val="both"/>
        <w:rPr>
          <w:rFonts w:ascii="Arial" w:hAnsi="Arial" w:cs="Arial"/>
        </w:rPr>
      </w:pPr>
      <w:r w:rsidRPr="00083417">
        <w:rPr>
          <w:rFonts w:ascii="Arial" w:hAnsi="Arial" w:cs="Arial"/>
        </w:rPr>
        <w:t>30. 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4A04C9" w:rsidRPr="00083417" w:rsidRDefault="004A04C9" w:rsidP="004A04C9">
      <w:pPr>
        <w:autoSpaceDE w:val="0"/>
        <w:autoSpaceDN w:val="0"/>
        <w:adjustRightInd w:val="0"/>
        <w:ind w:firstLine="709"/>
        <w:jc w:val="both"/>
        <w:rPr>
          <w:rFonts w:ascii="Arial" w:hAnsi="Arial" w:cs="Arial"/>
          <w:iCs/>
        </w:rPr>
      </w:pPr>
      <w:r w:rsidRPr="00083417">
        <w:rPr>
          <w:rFonts w:ascii="Arial" w:hAnsi="Arial" w:cs="Arial"/>
        </w:rPr>
        <w:t xml:space="preserve">31. </w:t>
      </w:r>
      <w:r w:rsidRPr="00083417">
        <w:rPr>
          <w:rFonts w:ascii="Arial" w:hAnsi="Arial" w:cs="Arial"/>
          <w:iCs/>
        </w:rPr>
        <w:t xml:space="preserve">В случае выявления при проведении контрольного мероприятия нарушений обязательных требований контролируемым лицом </w:t>
      </w:r>
      <w:r w:rsidRPr="00083417">
        <w:rPr>
          <w:rFonts w:ascii="Arial" w:hAnsi="Arial" w:cs="Arial"/>
          <w:i/>
          <w:iCs/>
        </w:rPr>
        <w:t>местная администрация</w:t>
      </w:r>
      <w:r w:rsidRPr="00083417">
        <w:rPr>
          <w:rFonts w:ascii="Arial" w:hAnsi="Arial" w:cs="Arial"/>
          <w:iCs/>
        </w:rPr>
        <w:t xml:space="preserve">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 </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32.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и муниципальном контроле в Российской Федерации», не принимаются                  (в части административных правонарушений). </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33.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 </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34. </w:t>
      </w:r>
      <w:r w:rsidRPr="00083417">
        <w:rPr>
          <w:rFonts w:ascii="Arial" w:hAnsi="Arial" w:cs="Arial"/>
          <w:i/>
        </w:rPr>
        <w:t>Местная администрация</w:t>
      </w:r>
      <w:r w:rsidRPr="00083417">
        <w:rPr>
          <w:rFonts w:ascii="Arial" w:hAnsi="Arial" w:cs="Arial"/>
        </w:rPr>
        <w:t xml:space="preserve"> осуществляет контроль за исполнением предписаний, иных принятых решений в рамках муниципального контроля.</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Оценка исполнения контролируемым лицом решений, принятых                      в соответствии с п. 34 настоящего Положения осуществляется </w:t>
      </w:r>
      <w:r w:rsidRPr="00083417">
        <w:rPr>
          <w:rFonts w:ascii="Arial" w:hAnsi="Arial" w:cs="Arial"/>
          <w:i/>
          <w:iCs/>
        </w:rPr>
        <w:t>местной администрацией</w:t>
      </w:r>
      <w:r w:rsidRPr="00083417">
        <w:rPr>
          <w:rFonts w:ascii="Arial" w:hAnsi="Arial" w:cs="Arial"/>
        </w:rPr>
        <w:t xml:space="preserve">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4A04C9" w:rsidRPr="00083417" w:rsidRDefault="004A04C9" w:rsidP="004A04C9">
      <w:pPr>
        <w:contextualSpacing/>
        <w:jc w:val="both"/>
        <w:rPr>
          <w:rFonts w:ascii="Arial" w:hAnsi="Arial" w:cs="Arial"/>
        </w:rPr>
      </w:pPr>
    </w:p>
    <w:p w:rsidR="004A04C9" w:rsidRPr="00083417" w:rsidRDefault="004A04C9" w:rsidP="004A04C9">
      <w:pPr>
        <w:autoSpaceDE w:val="0"/>
        <w:autoSpaceDN w:val="0"/>
        <w:adjustRightInd w:val="0"/>
        <w:jc w:val="center"/>
        <w:outlineLvl w:val="0"/>
        <w:rPr>
          <w:rFonts w:ascii="Arial" w:hAnsi="Arial" w:cs="Arial"/>
          <w:b/>
          <w:bCs/>
        </w:rPr>
      </w:pPr>
      <w:r w:rsidRPr="00083417">
        <w:rPr>
          <w:rFonts w:ascii="Arial" w:hAnsi="Arial" w:cs="Arial"/>
          <w:b/>
          <w:bCs/>
        </w:rPr>
        <w:lastRenderedPageBreak/>
        <w:t xml:space="preserve">Обжалование решений </w:t>
      </w:r>
      <w:r w:rsidRPr="00083417">
        <w:rPr>
          <w:rFonts w:ascii="Arial" w:hAnsi="Arial" w:cs="Arial"/>
          <w:b/>
          <w:bCs/>
          <w:i/>
        </w:rPr>
        <w:t>местной администрации</w:t>
      </w:r>
      <w:r w:rsidRPr="00083417">
        <w:rPr>
          <w:rFonts w:ascii="Arial" w:hAnsi="Arial" w:cs="Arial"/>
          <w:b/>
          <w:bCs/>
        </w:rPr>
        <w:t>, действий (бездействия) её должностных лиц</w:t>
      </w:r>
    </w:p>
    <w:p w:rsidR="004A04C9" w:rsidRPr="00083417" w:rsidRDefault="004A04C9" w:rsidP="004A04C9">
      <w:pPr>
        <w:autoSpaceDE w:val="0"/>
        <w:autoSpaceDN w:val="0"/>
        <w:adjustRightInd w:val="0"/>
        <w:jc w:val="center"/>
        <w:outlineLvl w:val="0"/>
        <w:rPr>
          <w:rFonts w:ascii="Arial" w:hAnsi="Arial" w:cs="Arial"/>
          <w:b/>
          <w:bCs/>
        </w:rPr>
      </w:pPr>
      <w:r w:rsidRPr="00083417">
        <w:rPr>
          <w:rFonts w:ascii="Arial" w:hAnsi="Arial" w:cs="Arial"/>
          <w:b/>
          <w:bCs/>
        </w:rPr>
        <w:t xml:space="preserve"> </w:t>
      </w:r>
    </w:p>
    <w:p w:rsidR="004A04C9" w:rsidRPr="00083417" w:rsidRDefault="004A04C9" w:rsidP="004A04C9">
      <w:pPr>
        <w:ind w:firstLine="709"/>
        <w:contextualSpacing/>
        <w:jc w:val="both"/>
        <w:rPr>
          <w:rFonts w:ascii="Arial" w:hAnsi="Arial" w:cs="Arial"/>
        </w:rPr>
      </w:pPr>
      <w:r w:rsidRPr="00083417">
        <w:rPr>
          <w:rFonts w:ascii="Arial" w:hAnsi="Arial" w:cs="Arial"/>
        </w:rPr>
        <w:t>35.</w:t>
      </w:r>
      <w:r w:rsidRPr="00083417">
        <w:rPr>
          <w:rFonts w:ascii="Arial" w:hAnsi="Arial" w:cs="Arial"/>
          <w:i/>
        </w:rPr>
        <w:t xml:space="preserve"> </w:t>
      </w:r>
      <w:r w:rsidRPr="00083417">
        <w:rPr>
          <w:rFonts w:ascii="Arial" w:eastAsia="Calibri" w:hAnsi="Arial" w:cs="Arial"/>
          <w:lang w:eastAsia="en-US"/>
        </w:rPr>
        <w:t xml:space="preserve">Досудебный порядок подачи жалоб при осуществлении муниципального контроля не применяется. </w:t>
      </w:r>
      <w:r w:rsidRPr="00083417">
        <w:rPr>
          <w:rFonts w:ascii="Arial" w:hAnsi="Arial" w:cs="Arial"/>
          <w:i/>
        </w:rPr>
        <w:t xml:space="preserve"> </w:t>
      </w:r>
    </w:p>
    <w:p w:rsidR="004A04C9" w:rsidRPr="00083417" w:rsidRDefault="004A04C9" w:rsidP="004A04C9">
      <w:pPr>
        <w:ind w:firstLine="709"/>
        <w:contextualSpacing/>
        <w:jc w:val="both"/>
        <w:rPr>
          <w:rFonts w:ascii="Arial" w:hAnsi="Arial" w:cs="Arial"/>
          <w:i/>
        </w:rPr>
      </w:pPr>
      <w:r w:rsidRPr="00083417">
        <w:rPr>
          <w:rFonts w:ascii="Arial" w:hAnsi="Arial" w:cs="Arial"/>
          <w:i/>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r w:rsidRPr="00083417">
        <w:rPr>
          <w:rFonts w:ascii="Arial" w:hAnsi="Arial" w:cs="Arial"/>
          <w:i/>
        </w:rPr>
        <w:br/>
        <w:t xml:space="preserve"> ч. 4 ст. 39 ФЗ № 248-ФЗ).</w:t>
      </w:r>
    </w:p>
    <w:p w:rsidR="004A04C9" w:rsidRPr="00083417" w:rsidRDefault="004A04C9" w:rsidP="004A04C9">
      <w:pPr>
        <w:ind w:firstLine="709"/>
        <w:contextualSpacing/>
        <w:jc w:val="both"/>
        <w:rPr>
          <w:rFonts w:ascii="Arial" w:hAnsi="Arial" w:cs="Arial"/>
          <w:i/>
          <w:u w:val="single"/>
        </w:rPr>
      </w:pPr>
    </w:p>
    <w:p w:rsidR="004A04C9" w:rsidRPr="00083417" w:rsidRDefault="004A04C9" w:rsidP="004A04C9">
      <w:pPr>
        <w:autoSpaceDE w:val="0"/>
        <w:autoSpaceDN w:val="0"/>
        <w:adjustRightInd w:val="0"/>
        <w:jc w:val="center"/>
        <w:outlineLvl w:val="0"/>
        <w:rPr>
          <w:rFonts w:ascii="Arial" w:hAnsi="Arial" w:cs="Arial"/>
          <w:b/>
          <w:bCs/>
        </w:rPr>
      </w:pPr>
      <w:r w:rsidRPr="00083417">
        <w:rPr>
          <w:rFonts w:ascii="Arial" w:hAnsi="Arial" w:cs="Arial"/>
          <w:b/>
          <w:bCs/>
        </w:rPr>
        <w:t xml:space="preserve">Оценка результативности и эффективности деятельности </w:t>
      </w:r>
      <w:r w:rsidRPr="00083417">
        <w:rPr>
          <w:rFonts w:ascii="Arial" w:hAnsi="Arial" w:cs="Arial"/>
          <w:b/>
          <w:bCs/>
          <w:i/>
        </w:rPr>
        <w:t>местной администрации</w:t>
      </w:r>
      <w:r w:rsidRPr="00083417">
        <w:rPr>
          <w:rFonts w:ascii="Arial" w:hAnsi="Arial" w:cs="Arial"/>
          <w:b/>
          <w:bCs/>
        </w:rPr>
        <w:t xml:space="preserve"> при осуществлении муниципального контроля</w:t>
      </w:r>
    </w:p>
    <w:p w:rsidR="004A04C9" w:rsidRPr="00083417" w:rsidRDefault="004A04C9" w:rsidP="004A04C9">
      <w:pPr>
        <w:autoSpaceDE w:val="0"/>
        <w:autoSpaceDN w:val="0"/>
        <w:adjustRightInd w:val="0"/>
        <w:jc w:val="center"/>
        <w:outlineLvl w:val="0"/>
        <w:rPr>
          <w:rFonts w:ascii="Arial" w:hAnsi="Arial" w:cs="Arial"/>
          <w:b/>
          <w:bCs/>
        </w:rPr>
      </w:pPr>
    </w:p>
    <w:p w:rsidR="004A04C9" w:rsidRPr="00083417" w:rsidRDefault="004A04C9" w:rsidP="004A04C9">
      <w:pPr>
        <w:pStyle w:val="ac"/>
        <w:ind w:firstLine="709"/>
        <w:jc w:val="both"/>
        <w:rPr>
          <w:rFonts w:ascii="Arial" w:hAnsi="Arial" w:cs="Arial"/>
          <w:sz w:val="24"/>
          <w:szCs w:val="24"/>
        </w:rPr>
      </w:pPr>
      <w:r w:rsidRPr="00083417">
        <w:rPr>
          <w:rFonts w:ascii="Arial" w:hAnsi="Arial" w:cs="Arial"/>
          <w:sz w:val="24"/>
          <w:szCs w:val="24"/>
        </w:rPr>
        <w:t xml:space="preserve">36. Оценка результативности и эффективности деятельности </w:t>
      </w:r>
      <w:r w:rsidRPr="00083417">
        <w:rPr>
          <w:rFonts w:ascii="Arial" w:hAnsi="Arial" w:cs="Arial"/>
          <w:i/>
          <w:iCs/>
          <w:sz w:val="24"/>
          <w:szCs w:val="24"/>
        </w:rPr>
        <w:t>местной администрации</w:t>
      </w:r>
      <w:r w:rsidRPr="00083417">
        <w:rPr>
          <w:rFonts w:ascii="Arial" w:hAnsi="Arial" w:cs="Arial"/>
          <w:sz w:val="24"/>
          <w:szCs w:val="24"/>
        </w:rPr>
        <w:t xml:space="preserve"> и должностных лиц </w:t>
      </w:r>
      <w:r w:rsidRPr="00083417">
        <w:rPr>
          <w:rFonts w:ascii="Arial" w:hAnsi="Arial" w:cs="Arial"/>
          <w:i/>
          <w:iCs/>
          <w:sz w:val="24"/>
          <w:szCs w:val="24"/>
        </w:rPr>
        <w:t>местной администрации</w:t>
      </w:r>
      <w:r w:rsidRPr="00083417">
        <w:rPr>
          <w:rFonts w:ascii="Arial" w:hAnsi="Arial" w:cs="Arial"/>
          <w:sz w:val="24"/>
          <w:szCs w:val="24"/>
        </w:rPr>
        <w:t xml:space="preserve">                                  по муниципальному контролю осуществляется на основе системы показателей результативности и эффективности деятельности </w:t>
      </w:r>
      <w:r w:rsidRPr="00083417">
        <w:rPr>
          <w:rFonts w:ascii="Arial" w:hAnsi="Arial" w:cs="Arial"/>
          <w:i/>
          <w:sz w:val="24"/>
          <w:szCs w:val="24"/>
        </w:rPr>
        <w:t>местной администрации</w:t>
      </w:r>
      <w:r w:rsidRPr="00083417">
        <w:rPr>
          <w:rFonts w:ascii="Arial" w:hAnsi="Arial" w:cs="Arial"/>
          <w:sz w:val="24"/>
          <w:szCs w:val="24"/>
        </w:rPr>
        <w:t>.</w:t>
      </w:r>
    </w:p>
    <w:p w:rsidR="004A04C9" w:rsidRPr="00083417" w:rsidRDefault="004A04C9" w:rsidP="004A04C9">
      <w:pPr>
        <w:pStyle w:val="ac"/>
        <w:ind w:firstLine="709"/>
        <w:jc w:val="both"/>
        <w:rPr>
          <w:rFonts w:ascii="Arial" w:hAnsi="Arial" w:cs="Arial"/>
          <w:sz w:val="24"/>
          <w:szCs w:val="24"/>
        </w:rPr>
      </w:pPr>
      <w:r w:rsidRPr="00083417">
        <w:rPr>
          <w:rFonts w:ascii="Arial" w:hAnsi="Arial" w:cs="Arial"/>
          <w:sz w:val="24"/>
          <w:szCs w:val="24"/>
        </w:rPr>
        <w:t xml:space="preserve">В систему показателей результативности и эффективности деятельности </w:t>
      </w:r>
      <w:r w:rsidRPr="00083417">
        <w:rPr>
          <w:rFonts w:ascii="Arial" w:hAnsi="Arial" w:cs="Arial"/>
          <w:i/>
          <w:iCs/>
          <w:sz w:val="24"/>
          <w:szCs w:val="24"/>
        </w:rPr>
        <w:t>местной администрации</w:t>
      </w:r>
      <w:r w:rsidRPr="00083417">
        <w:rPr>
          <w:rFonts w:ascii="Arial" w:hAnsi="Arial" w:cs="Arial"/>
          <w:sz w:val="24"/>
          <w:szCs w:val="24"/>
        </w:rPr>
        <w:t xml:space="preserve"> при осуществлении муниципального контроля входят:</w:t>
      </w:r>
    </w:p>
    <w:p w:rsidR="004A04C9" w:rsidRPr="00083417" w:rsidRDefault="004A04C9" w:rsidP="004A04C9">
      <w:pPr>
        <w:pStyle w:val="ac"/>
        <w:ind w:firstLine="709"/>
        <w:jc w:val="both"/>
        <w:rPr>
          <w:rFonts w:ascii="Arial" w:hAnsi="Arial" w:cs="Arial"/>
          <w:sz w:val="24"/>
          <w:szCs w:val="24"/>
        </w:rPr>
      </w:pPr>
      <w:r w:rsidRPr="00083417">
        <w:rPr>
          <w:rFonts w:ascii="Arial" w:hAnsi="Arial" w:cs="Arial"/>
          <w:sz w:val="24"/>
          <w:szCs w:val="24"/>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w:t>
      </w:r>
      <w:r w:rsidRPr="00083417">
        <w:rPr>
          <w:rFonts w:ascii="Arial" w:hAnsi="Arial" w:cs="Arial"/>
          <w:i/>
          <w:sz w:val="24"/>
          <w:szCs w:val="24"/>
        </w:rPr>
        <w:t>(устанавливаются исходя из текущей ситуации                        в муниципальном образовании и должны стремится к минимизации)</w:t>
      </w:r>
      <w:r w:rsidRPr="00083417">
        <w:rPr>
          <w:rFonts w:ascii="Arial" w:hAnsi="Arial" w:cs="Arial"/>
          <w:sz w:val="24"/>
          <w:szCs w:val="24"/>
        </w:rPr>
        <w:t xml:space="preserve">                         и достижение которых должна обеспечить </w:t>
      </w:r>
      <w:r w:rsidRPr="00083417">
        <w:rPr>
          <w:rFonts w:ascii="Arial" w:hAnsi="Arial" w:cs="Arial"/>
          <w:i/>
          <w:iCs/>
          <w:sz w:val="24"/>
          <w:szCs w:val="24"/>
        </w:rPr>
        <w:t>местная администрация</w:t>
      </w:r>
      <w:r w:rsidRPr="00083417">
        <w:rPr>
          <w:rFonts w:ascii="Arial" w:hAnsi="Arial" w:cs="Arial"/>
          <w:sz w:val="24"/>
          <w:szCs w:val="24"/>
        </w:rPr>
        <w:t xml:space="preserve">; </w:t>
      </w:r>
    </w:p>
    <w:p w:rsidR="004A04C9" w:rsidRPr="00083417" w:rsidRDefault="004A04C9" w:rsidP="004A04C9">
      <w:pPr>
        <w:pStyle w:val="ac"/>
        <w:ind w:firstLine="709"/>
        <w:jc w:val="both"/>
        <w:rPr>
          <w:rFonts w:ascii="Arial" w:hAnsi="Arial" w:cs="Arial"/>
          <w:sz w:val="24"/>
          <w:szCs w:val="24"/>
        </w:rPr>
      </w:pPr>
      <w:r w:rsidRPr="00083417">
        <w:rPr>
          <w:rFonts w:ascii="Arial" w:hAnsi="Arial" w:cs="Arial"/>
          <w:sz w:val="24"/>
          <w:szCs w:val="24"/>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4A04C9" w:rsidRPr="00083417" w:rsidRDefault="004A04C9" w:rsidP="004A04C9">
      <w:pPr>
        <w:pStyle w:val="ac"/>
        <w:ind w:firstLine="709"/>
        <w:jc w:val="both"/>
        <w:rPr>
          <w:rFonts w:ascii="Arial" w:hAnsi="Arial" w:cs="Arial"/>
          <w:sz w:val="24"/>
          <w:szCs w:val="24"/>
        </w:rPr>
      </w:pPr>
      <w:r w:rsidRPr="00083417">
        <w:rPr>
          <w:rFonts w:ascii="Arial" w:hAnsi="Arial" w:cs="Arial"/>
          <w:i/>
          <w:iCs/>
          <w:sz w:val="24"/>
          <w:szCs w:val="24"/>
        </w:rPr>
        <w:t>Местная администрация</w:t>
      </w:r>
      <w:r w:rsidRPr="00083417">
        <w:rPr>
          <w:rFonts w:ascii="Arial" w:hAnsi="Arial" w:cs="Arial"/>
          <w:sz w:val="24"/>
          <w:szCs w:val="24"/>
        </w:rPr>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4A04C9" w:rsidRPr="00083417" w:rsidRDefault="004A04C9" w:rsidP="004A04C9">
      <w:pPr>
        <w:pStyle w:val="ac"/>
        <w:ind w:firstLine="709"/>
        <w:jc w:val="both"/>
        <w:rPr>
          <w:rFonts w:ascii="Arial" w:hAnsi="Arial" w:cs="Arial"/>
          <w:sz w:val="24"/>
          <w:szCs w:val="24"/>
        </w:rPr>
      </w:pPr>
      <w:r w:rsidRPr="00083417">
        <w:rPr>
          <w:rFonts w:ascii="Arial" w:hAnsi="Arial" w:cs="Arial"/>
          <w:sz w:val="24"/>
          <w:szCs w:val="24"/>
        </w:rPr>
        <w:t xml:space="preserve">Перечень показателей результативности и эффективности деятельности </w:t>
      </w:r>
      <w:r w:rsidRPr="00083417">
        <w:rPr>
          <w:rFonts w:ascii="Arial" w:hAnsi="Arial" w:cs="Arial"/>
          <w:i/>
          <w:iCs/>
          <w:sz w:val="24"/>
          <w:szCs w:val="24"/>
        </w:rPr>
        <w:t>местной администрации</w:t>
      </w:r>
      <w:r w:rsidRPr="00083417">
        <w:rPr>
          <w:rFonts w:ascii="Arial" w:hAnsi="Arial" w:cs="Arial"/>
          <w:sz w:val="24"/>
          <w:szCs w:val="24"/>
        </w:rPr>
        <w:t xml:space="preserve"> при осуществлении муниципального контроля установлен приложением № 3 к настоящему Положению</w:t>
      </w:r>
      <w:r w:rsidRPr="00083417">
        <w:rPr>
          <w:rStyle w:val="ab"/>
          <w:rFonts w:ascii="Arial" w:hAnsi="Arial" w:cs="Arial"/>
          <w:sz w:val="24"/>
          <w:szCs w:val="24"/>
        </w:rPr>
        <w:footnoteReference w:id="9"/>
      </w:r>
      <w:r w:rsidRPr="00083417">
        <w:rPr>
          <w:rFonts w:ascii="Arial" w:hAnsi="Arial" w:cs="Arial"/>
          <w:sz w:val="24"/>
          <w:szCs w:val="24"/>
        </w:rPr>
        <w:t>.</w:t>
      </w:r>
    </w:p>
    <w:bookmarkEnd w:id="0"/>
    <w:p w:rsidR="004A04C9" w:rsidRPr="00083417" w:rsidRDefault="004A04C9" w:rsidP="004A04C9">
      <w:pPr>
        <w:pStyle w:val="ac"/>
        <w:jc w:val="both"/>
        <w:rPr>
          <w:rFonts w:ascii="Arial" w:hAnsi="Arial" w:cs="Arial"/>
          <w:sz w:val="24"/>
          <w:szCs w:val="24"/>
        </w:rPr>
      </w:pPr>
    </w:p>
    <w:p w:rsidR="004A04C9" w:rsidRPr="00083417" w:rsidRDefault="004A04C9" w:rsidP="004A04C9">
      <w:pPr>
        <w:contextualSpacing/>
        <w:jc w:val="center"/>
        <w:rPr>
          <w:rFonts w:ascii="Arial" w:hAnsi="Arial" w:cs="Arial"/>
          <w:b/>
        </w:rPr>
      </w:pPr>
      <w:r w:rsidRPr="00083417">
        <w:rPr>
          <w:rFonts w:ascii="Arial" w:hAnsi="Arial" w:cs="Arial"/>
          <w:b/>
        </w:rPr>
        <w:t xml:space="preserve">Заключительные положения </w:t>
      </w:r>
    </w:p>
    <w:p w:rsidR="004A04C9" w:rsidRPr="00083417" w:rsidRDefault="004A04C9" w:rsidP="004A04C9">
      <w:pPr>
        <w:contextualSpacing/>
        <w:jc w:val="center"/>
        <w:rPr>
          <w:rFonts w:ascii="Arial" w:hAnsi="Arial" w:cs="Arial"/>
          <w:b/>
        </w:rPr>
      </w:pPr>
    </w:p>
    <w:p w:rsidR="004A04C9" w:rsidRPr="00083417" w:rsidRDefault="004A04C9" w:rsidP="004A04C9">
      <w:pPr>
        <w:ind w:firstLine="709"/>
        <w:contextualSpacing/>
        <w:jc w:val="both"/>
        <w:rPr>
          <w:rFonts w:ascii="Arial" w:hAnsi="Arial" w:cs="Arial"/>
        </w:rPr>
      </w:pPr>
      <w:r w:rsidRPr="00083417">
        <w:rPr>
          <w:rFonts w:ascii="Arial" w:hAnsi="Arial" w:cs="Arial"/>
        </w:rPr>
        <w:t xml:space="preserve">37. Настоящее положение вступает в силу </w:t>
      </w:r>
      <w:r w:rsidR="002C5481" w:rsidRPr="00083417">
        <w:rPr>
          <w:rFonts w:ascii="Arial" w:hAnsi="Arial" w:cs="Arial"/>
        </w:rPr>
        <w:t>01.01.2022 года</w:t>
      </w:r>
      <w:r w:rsidRPr="00083417">
        <w:rPr>
          <w:rFonts w:ascii="Arial" w:hAnsi="Arial" w:cs="Arial"/>
        </w:rPr>
        <w:t>.</w:t>
      </w:r>
    </w:p>
    <w:p w:rsidR="004A04C9" w:rsidRPr="00083417" w:rsidRDefault="004A04C9" w:rsidP="004A04C9">
      <w:pPr>
        <w:ind w:firstLine="709"/>
        <w:contextualSpacing/>
        <w:jc w:val="both"/>
        <w:rPr>
          <w:rFonts w:ascii="Arial" w:hAnsi="Arial" w:cs="Arial"/>
        </w:rPr>
      </w:pPr>
      <w:r w:rsidRPr="00083417">
        <w:rPr>
          <w:rFonts w:ascii="Arial" w:hAnsi="Arial" w:cs="Arial"/>
        </w:rPr>
        <w:t xml:space="preserve">38. До 31 декабря 2023 года подготовка </w:t>
      </w:r>
      <w:r w:rsidRPr="00083417">
        <w:rPr>
          <w:rFonts w:ascii="Arial" w:hAnsi="Arial" w:cs="Arial"/>
          <w:i/>
        </w:rPr>
        <w:t>местной администрацией</w:t>
      </w:r>
      <w:r w:rsidRPr="00083417">
        <w:rPr>
          <w:rFonts w:ascii="Arial" w:hAnsi="Arial" w:cs="Arial"/>
        </w:rPr>
        <w:t xml:space="preserve"> в ходе осуществления муниципального контроля документов, информирование </w:t>
      </w:r>
      <w:r w:rsidRPr="00083417">
        <w:rPr>
          <w:rFonts w:ascii="Arial" w:hAnsi="Arial" w:cs="Arial"/>
        </w:rPr>
        <w:lastRenderedPageBreak/>
        <w:t xml:space="preserve">контролируемых лиц о совершаемых должностными лицами </w:t>
      </w:r>
      <w:r w:rsidRPr="00083417">
        <w:rPr>
          <w:rFonts w:ascii="Arial" w:hAnsi="Arial" w:cs="Arial"/>
          <w:i/>
        </w:rPr>
        <w:t>местной администрации</w:t>
      </w:r>
      <w:r w:rsidRPr="00083417">
        <w:rPr>
          <w:rFonts w:ascii="Arial" w:hAnsi="Arial" w:cs="Arial"/>
        </w:rPr>
        <w:t xml:space="preserve"> действиях и принимаемых решениях, обмен документами               и сведениями с контролируемыми лицами осуществляется на бумажном носителе.</w:t>
      </w:r>
    </w:p>
    <w:p w:rsidR="004A04C9" w:rsidRPr="00083417" w:rsidRDefault="004A04C9" w:rsidP="004A04C9">
      <w:pPr>
        <w:ind w:firstLine="709"/>
        <w:contextualSpacing/>
        <w:jc w:val="both"/>
        <w:rPr>
          <w:rFonts w:ascii="Arial" w:hAnsi="Arial" w:cs="Arial"/>
          <w:i/>
        </w:rPr>
      </w:pPr>
      <w:r w:rsidRPr="00083417">
        <w:rPr>
          <w:rFonts w:ascii="Arial" w:hAnsi="Arial" w:cs="Arial"/>
        </w:rPr>
        <w:t>49. Пункт 36 настоящего Положения вступает в силу с 1 марта 2022 года.</w:t>
      </w:r>
    </w:p>
    <w:p w:rsidR="004A04C9" w:rsidRPr="00083417" w:rsidRDefault="004A04C9" w:rsidP="004A04C9">
      <w:pPr>
        <w:ind w:firstLine="851"/>
        <w:contextualSpacing/>
        <w:jc w:val="both"/>
        <w:rPr>
          <w:rFonts w:ascii="Arial" w:hAnsi="Arial" w:cs="Arial"/>
        </w:rPr>
      </w:pPr>
    </w:p>
    <w:p w:rsidR="004A04C9" w:rsidRPr="00083417" w:rsidRDefault="004A04C9" w:rsidP="004A04C9">
      <w:pPr>
        <w:ind w:firstLine="709"/>
        <w:contextualSpacing/>
        <w:jc w:val="right"/>
        <w:rPr>
          <w:rFonts w:ascii="Arial" w:hAnsi="Arial" w:cs="Arial"/>
        </w:rPr>
      </w:pPr>
    </w:p>
    <w:p w:rsidR="004A04C9" w:rsidRPr="00083417" w:rsidRDefault="004A04C9" w:rsidP="004A04C9">
      <w:pPr>
        <w:ind w:firstLine="709"/>
        <w:contextualSpacing/>
        <w:jc w:val="right"/>
        <w:rPr>
          <w:rFonts w:ascii="Arial" w:hAnsi="Arial" w:cs="Arial"/>
        </w:rPr>
      </w:pPr>
    </w:p>
    <w:p w:rsidR="004A04C9" w:rsidRPr="00083417" w:rsidRDefault="004A04C9" w:rsidP="004A04C9">
      <w:pPr>
        <w:ind w:firstLine="709"/>
        <w:contextualSpacing/>
        <w:jc w:val="right"/>
        <w:rPr>
          <w:rFonts w:ascii="Arial" w:hAnsi="Arial" w:cs="Arial"/>
        </w:rPr>
      </w:pPr>
    </w:p>
    <w:p w:rsidR="002C5481" w:rsidRPr="00083417" w:rsidRDefault="002C5481" w:rsidP="004A04C9">
      <w:pPr>
        <w:ind w:firstLine="709"/>
        <w:contextualSpacing/>
        <w:jc w:val="right"/>
        <w:rPr>
          <w:rFonts w:ascii="Arial" w:hAnsi="Arial" w:cs="Arial"/>
        </w:rPr>
      </w:pPr>
    </w:p>
    <w:p w:rsidR="004A04C9" w:rsidRPr="00083417" w:rsidRDefault="004A04C9" w:rsidP="004A04C9">
      <w:pPr>
        <w:ind w:firstLine="709"/>
        <w:contextualSpacing/>
        <w:jc w:val="right"/>
        <w:rPr>
          <w:rFonts w:ascii="Arial" w:hAnsi="Arial" w:cs="Arial"/>
        </w:rPr>
      </w:pPr>
    </w:p>
    <w:p w:rsidR="004A04C9" w:rsidRPr="00083417" w:rsidRDefault="004A04C9" w:rsidP="004A04C9">
      <w:pPr>
        <w:ind w:firstLine="709"/>
        <w:contextualSpacing/>
        <w:jc w:val="right"/>
        <w:rPr>
          <w:rFonts w:ascii="Arial" w:hAnsi="Arial" w:cs="Arial"/>
        </w:rPr>
      </w:pPr>
      <w:r w:rsidRPr="00083417">
        <w:rPr>
          <w:rFonts w:ascii="Arial" w:hAnsi="Arial" w:cs="Arial"/>
        </w:rPr>
        <w:t>Приложение № 1</w:t>
      </w:r>
    </w:p>
    <w:p w:rsidR="004A04C9" w:rsidRPr="00083417" w:rsidRDefault="004A04C9" w:rsidP="004A04C9">
      <w:pPr>
        <w:ind w:firstLine="709"/>
        <w:contextualSpacing/>
        <w:jc w:val="right"/>
        <w:rPr>
          <w:rFonts w:ascii="Arial" w:hAnsi="Arial" w:cs="Arial"/>
        </w:rPr>
      </w:pPr>
      <w:r w:rsidRPr="00083417">
        <w:rPr>
          <w:rFonts w:ascii="Arial" w:hAnsi="Arial" w:cs="Arial"/>
        </w:rPr>
        <w:t xml:space="preserve">к Положению о муниципальном </w:t>
      </w:r>
    </w:p>
    <w:p w:rsidR="004A04C9" w:rsidRPr="00083417" w:rsidRDefault="004A04C9" w:rsidP="004A04C9">
      <w:pPr>
        <w:ind w:firstLine="709"/>
        <w:contextualSpacing/>
        <w:jc w:val="right"/>
        <w:rPr>
          <w:rFonts w:ascii="Arial" w:hAnsi="Arial" w:cs="Arial"/>
        </w:rPr>
      </w:pPr>
      <w:r w:rsidRPr="00083417">
        <w:rPr>
          <w:rFonts w:ascii="Arial" w:hAnsi="Arial" w:cs="Arial"/>
        </w:rPr>
        <w:t>жилищном контроле</w:t>
      </w:r>
    </w:p>
    <w:p w:rsidR="004A04C9" w:rsidRPr="00083417" w:rsidRDefault="004A04C9" w:rsidP="004A04C9">
      <w:pPr>
        <w:contextualSpacing/>
        <w:jc w:val="center"/>
        <w:rPr>
          <w:rFonts w:ascii="Arial" w:hAnsi="Arial" w:cs="Arial"/>
        </w:rPr>
      </w:pPr>
      <w:bookmarkStart w:id="4" w:name="P409"/>
      <w:bookmarkEnd w:id="4"/>
    </w:p>
    <w:p w:rsidR="004A04C9" w:rsidRPr="00083417" w:rsidRDefault="004A04C9" w:rsidP="004A04C9">
      <w:pPr>
        <w:contextualSpacing/>
        <w:jc w:val="center"/>
        <w:rPr>
          <w:rFonts w:ascii="Arial" w:hAnsi="Arial" w:cs="Arial"/>
        </w:rPr>
      </w:pPr>
      <w:r w:rsidRPr="00083417">
        <w:rPr>
          <w:rFonts w:ascii="Arial" w:hAnsi="Arial" w:cs="Arial"/>
        </w:rPr>
        <w:t>КРИТЕРИИ</w:t>
      </w:r>
    </w:p>
    <w:p w:rsidR="004A04C9" w:rsidRPr="00083417" w:rsidRDefault="004A04C9" w:rsidP="004A04C9">
      <w:pPr>
        <w:contextualSpacing/>
        <w:jc w:val="center"/>
        <w:rPr>
          <w:rFonts w:ascii="Arial" w:hAnsi="Arial" w:cs="Arial"/>
        </w:rPr>
      </w:pPr>
      <w:r w:rsidRPr="00083417">
        <w:rPr>
          <w:rFonts w:ascii="Arial" w:hAnsi="Arial" w:cs="Arial"/>
        </w:rPr>
        <w:t>ОТНЕСЕНИЯ ОБЪЕКТОВ КОНТРОЛЯ</w:t>
      </w:r>
    </w:p>
    <w:p w:rsidR="004A04C9" w:rsidRPr="00083417" w:rsidRDefault="004A04C9" w:rsidP="004A04C9">
      <w:pPr>
        <w:contextualSpacing/>
        <w:jc w:val="center"/>
        <w:rPr>
          <w:rFonts w:ascii="Arial" w:hAnsi="Arial" w:cs="Arial"/>
        </w:rPr>
      </w:pPr>
      <w:r w:rsidRPr="00083417">
        <w:rPr>
          <w:rFonts w:ascii="Arial" w:hAnsi="Arial" w:cs="Arial"/>
        </w:rPr>
        <w:t xml:space="preserve">К КАТЕГОРИЯМ РИСКА В РАМКАХ ОСУЩЕСТВЛЕНИЯ МУНИЦИПАЛЬНОГО КОНТРОЛЯ </w:t>
      </w:r>
    </w:p>
    <w:p w:rsidR="004A04C9" w:rsidRPr="00083417" w:rsidRDefault="004A04C9" w:rsidP="004A04C9">
      <w:pPr>
        <w:ind w:firstLine="709"/>
        <w:contextualSpacing/>
        <w:jc w:val="both"/>
        <w:rPr>
          <w:rFonts w:ascii="Arial" w:hAnsi="Arial" w:cs="Arial"/>
          <w:i/>
        </w:rPr>
      </w:pPr>
    </w:p>
    <w:p w:rsidR="004A04C9" w:rsidRPr="00083417" w:rsidRDefault="004A04C9" w:rsidP="0077235C">
      <w:pPr>
        <w:contextualSpacing/>
        <w:jc w:val="both"/>
        <w:rPr>
          <w:rFonts w:ascii="Arial" w:hAnsi="Arial" w:cs="Arial"/>
          <w:i/>
          <w:iCs/>
        </w:rPr>
      </w:pPr>
    </w:p>
    <w:p w:rsidR="004A04C9" w:rsidRPr="00083417" w:rsidRDefault="004A04C9" w:rsidP="004A04C9">
      <w:pPr>
        <w:shd w:val="clear" w:color="auto" w:fill="FFFFFF"/>
        <w:ind w:firstLine="709"/>
        <w:jc w:val="both"/>
        <w:rPr>
          <w:rFonts w:ascii="Arial" w:hAnsi="Arial" w:cs="Arial"/>
          <w:iCs/>
        </w:rPr>
      </w:pPr>
      <w:r w:rsidRPr="00083417">
        <w:rPr>
          <w:rFonts w:ascii="Arial" w:hAnsi="Arial" w:cs="Arial"/>
          <w:iCs/>
        </w:rPr>
        <w:t>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w:t>
      </w:r>
    </w:p>
    <w:p w:rsidR="004A04C9" w:rsidRPr="00083417" w:rsidRDefault="004A04C9" w:rsidP="004A04C9">
      <w:pPr>
        <w:shd w:val="clear" w:color="auto" w:fill="FFFFFF"/>
        <w:ind w:firstLine="709"/>
        <w:jc w:val="both"/>
        <w:rPr>
          <w:rFonts w:ascii="Arial" w:hAnsi="Arial" w:cs="Arial"/>
          <w:iCs/>
        </w:rPr>
      </w:pPr>
      <w:r w:rsidRPr="00083417">
        <w:rPr>
          <w:rFonts w:ascii="Arial" w:hAnsi="Arial" w:cs="Arial"/>
          <w:iCs/>
        </w:rPr>
        <w:t>2. К категории среднего риска относится:</w:t>
      </w:r>
    </w:p>
    <w:p w:rsidR="004A04C9" w:rsidRPr="00083417" w:rsidRDefault="004A04C9" w:rsidP="004A04C9">
      <w:pPr>
        <w:shd w:val="clear" w:color="auto" w:fill="FFFFFF"/>
        <w:ind w:firstLine="709"/>
        <w:jc w:val="both"/>
        <w:rPr>
          <w:rFonts w:ascii="Arial" w:hAnsi="Arial" w:cs="Arial"/>
          <w:iCs/>
        </w:rPr>
      </w:pPr>
      <w:r w:rsidRPr="00083417">
        <w:rPr>
          <w:rFonts w:ascii="Arial" w:hAnsi="Arial" w:cs="Arial"/>
          <w:iCs/>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30.</w:t>
      </w:r>
    </w:p>
    <w:p w:rsidR="004A04C9" w:rsidRPr="00083417" w:rsidRDefault="004A04C9" w:rsidP="004A04C9">
      <w:pPr>
        <w:shd w:val="clear" w:color="auto" w:fill="FFFFFF"/>
        <w:ind w:firstLine="709"/>
        <w:jc w:val="both"/>
        <w:rPr>
          <w:rFonts w:ascii="Arial" w:hAnsi="Arial" w:cs="Arial"/>
          <w:iCs/>
        </w:rPr>
      </w:pPr>
      <w:r w:rsidRPr="00083417">
        <w:rPr>
          <w:rFonts w:ascii="Arial" w:hAnsi="Arial" w:cs="Arial"/>
          <w:iCs/>
        </w:rPr>
        <w:t>3. К категории умеренного риска относится:</w:t>
      </w:r>
    </w:p>
    <w:p w:rsidR="004A04C9" w:rsidRPr="00083417" w:rsidRDefault="004A04C9" w:rsidP="004A04C9">
      <w:pPr>
        <w:shd w:val="clear" w:color="auto" w:fill="FFFFFF"/>
        <w:ind w:firstLine="709"/>
        <w:jc w:val="both"/>
        <w:rPr>
          <w:rFonts w:ascii="Arial" w:hAnsi="Arial" w:cs="Arial"/>
          <w:iCs/>
        </w:rPr>
      </w:pPr>
      <w:r w:rsidRPr="00083417">
        <w:rPr>
          <w:rFonts w:ascii="Arial" w:hAnsi="Arial" w:cs="Arial"/>
          <w:iCs/>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15.</w:t>
      </w:r>
    </w:p>
    <w:p w:rsidR="004A04C9" w:rsidRPr="00083417" w:rsidRDefault="004A04C9" w:rsidP="004A04C9">
      <w:pPr>
        <w:shd w:val="clear" w:color="auto" w:fill="FFFFFF"/>
        <w:ind w:firstLine="709"/>
        <w:jc w:val="both"/>
        <w:rPr>
          <w:rFonts w:ascii="Arial" w:hAnsi="Arial" w:cs="Arial"/>
          <w:iCs/>
        </w:rPr>
      </w:pPr>
      <w:r w:rsidRPr="00083417">
        <w:rPr>
          <w:rFonts w:ascii="Arial" w:hAnsi="Arial" w:cs="Arial"/>
          <w:iCs/>
        </w:rPr>
        <w:t>4. К категории низкого риска относятся:</w:t>
      </w:r>
    </w:p>
    <w:p w:rsidR="004A04C9" w:rsidRPr="00083417" w:rsidRDefault="004A04C9" w:rsidP="004A04C9">
      <w:pPr>
        <w:shd w:val="clear" w:color="auto" w:fill="FFFFFF"/>
        <w:ind w:firstLine="709"/>
        <w:jc w:val="both"/>
        <w:rPr>
          <w:rFonts w:ascii="Arial" w:hAnsi="Arial" w:cs="Arial"/>
          <w:iCs/>
        </w:rPr>
      </w:pPr>
      <w:r w:rsidRPr="00083417">
        <w:rPr>
          <w:rFonts w:ascii="Arial" w:hAnsi="Arial" w:cs="Arial"/>
          <w:iCs/>
        </w:rPr>
        <w:t>деятельность юридических лиц, индивидуальных предпринимателей, не предусмотренная </w:t>
      </w:r>
      <w:hyperlink r:id="rId9" w:anchor="m_-6879773057722743128_P415" w:history="1">
        <w:r w:rsidRPr="00083417">
          <w:rPr>
            <w:rFonts w:ascii="Arial" w:hAnsi="Arial" w:cs="Arial"/>
            <w:iCs/>
          </w:rPr>
          <w:t>пунктами 2</w:t>
        </w:r>
      </w:hyperlink>
      <w:r w:rsidRPr="00083417">
        <w:rPr>
          <w:rFonts w:ascii="Arial" w:hAnsi="Arial" w:cs="Arial"/>
          <w:iCs/>
        </w:rPr>
        <w:t> и </w:t>
      </w:r>
      <w:hyperlink r:id="rId10" w:anchor="m_-6879773057722743128_P420" w:history="1">
        <w:r w:rsidRPr="00083417">
          <w:rPr>
            <w:rFonts w:ascii="Arial" w:hAnsi="Arial" w:cs="Arial"/>
            <w:iCs/>
          </w:rPr>
          <w:t>3</w:t>
        </w:r>
      </w:hyperlink>
      <w:r w:rsidRPr="00083417">
        <w:rPr>
          <w:rFonts w:ascii="Arial" w:hAnsi="Arial" w:cs="Arial"/>
          <w:iCs/>
        </w:rPr>
        <w:t> настоящего документа.</w:t>
      </w:r>
    </w:p>
    <w:p w:rsidR="004A04C9" w:rsidRPr="00083417" w:rsidRDefault="004A04C9" w:rsidP="004A04C9">
      <w:pPr>
        <w:shd w:val="clear" w:color="auto" w:fill="FFFFFF"/>
        <w:ind w:firstLine="709"/>
        <w:jc w:val="both"/>
        <w:rPr>
          <w:rFonts w:ascii="Arial" w:hAnsi="Arial" w:cs="Arial"/>
          <w:iCs/>
        </w:rPr>
      </w:pPr>
      <w:r w:rsidRPr="00083417">
        <w:rPr>
          <w:rFonts w:ascii="Arial" w:hAnsi="Arial" w:cs="Arial"/>
          <w:iCs/>
        </w:rPr>
        <w:t>5. С учетом вероятности нарушения обязательных требований объекты муниципального жилищного контроля, предусмотренные </w:t>
      </w:r>
      <w:hyperlink r:id="rId11" w:anchor="m_-6879773057722743128_P424" w:history="1">
        <w:r w:rsidRPr="00083417">
          <w:rPr>
            <w:rFonts w:ascii="Arial" w:hAnsi="Arial" w:cs="Arial"/>
            <w:iCs/>
          </w:rPr>
          <w:t>пунктом 4</w:t>
        </w:r>
      </w:hyperlink>
      <w:r w:rsidRPr="00083417">
        <w:rPr>
          <w:rFonts w:ascii="Arial" w:hAnsi="Arial" w:cs="Arial"/>
          <w:iCs/>
        </w:rPr>
        <w:t> настоящего приложения и подлежащие отнесению к категории низкого риска, подлежат отнесению к категориям среднего риска (</w:t>
      </w:r>
      <w:hyperlink r:id="rId12" w:anchor="m_-6879773057722743128_P415" w:history="1">
        <w:r w:rsidRPr="00083417">
          <w:rPr>
            <w:rFonts w:ascii="Arial" w:hAnsi="Arial" w:cs="Arial"/>
            <w:iCs/>
          </w:rPr>
          <w:t>пункт 2</w:t>
        </w:r>
      </w:hyperlink>
      <w:r w:rsidRPr="00083417">
        <w:rPr>
          <w:rFonts w:ascii="Arial" w:hAnsi="Arial" w:cs="Arial"/>
          <w:iCs/>
        </w:rPr>
        <w:t> настоящего приложения) или умеренного риска (</w:t>
      </w:r>
      <w:hyperlink r:id="rId13" w:anchor="m_-6879773057722743128_P420" w:history="1">
        <w:r w:rsidRPr="00083417">
          <w:rPr>
            <w:rFonts w:ascii="Arial" w:hAnsi="Arial" w:cs="Arial"/>
            <w:iCs/>
          </w:rPr>
          <w:t>пункт 3</w:t>
        </w:r>
      </w:hyperlink>
      <w:r w:rsidRPr="00083417">
        <w:rPr>
          <w:rFonts w:ascii="Arial" w:hAnsi="Arial" w:cs="Arial"/>
          <w:iCs/>
        </w:rPr>
        <w:t> настоящего приложения) при наличии вступивших в законную силу в течение последних 3 лет на дату принятия (изменения) решения об отнесении объекта муниципального жилищного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rsidR="004A04C9" w:rsidRPr="00083417" w:rsidRDefault="004A04C9" w:rsidP="004A04C9">
      <w:pPr>
        <w:shd w:val="clear" w:color="auto" w:fill="FFFFFF"/>
        <w:ind w:firstLine="709"/>
        <w:jc w:val="both"/>
        <w:rPr>
          <w:rFonts w:ascii="Arial" w:hAnsi="Arial" w:cs="Arial"/>
          <w:iCs/>
        </w:rPr>
      </w:pPr>
      <w:r w:rsidRPr="00083417">
        <w:rPr>
          <w:rFonts w:ascii="Arial" w:hAnsi="Arial" w:cs="Arial"/>
          <w:iCs/>
        </w:rPr>
        <w:t>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w:t>
      </w:r>
    </w:p>
    <w:p w:rsidR="004A04C9" w:rsidRPr="00083417" w:rsidRDefault="004A04C9" w:rsidP="004A04C9">
      <w:pPr>
        <w:shd w:val="clear" w:color="auto" w:fill="FFFFFF"/>
        <w:ind w:firstLine="709"/>
        <w:jc w:val="both"/>
        <w:rPr>
          <w:rFonts w:ascii="Arial" w:hAnsi="Arial" w:cs="Arial"/>
          <w:iCs/>
        </w:rPr>
      </w:pPr>
      <w:r w:rsidRPr="00083417">
        <w:rPr>
          <w:rFonts w:ascii="Arial" w:hAnsi="Arial" w:cs="Arial"/>
          <w:iCs/>
        </w:rPr>
        <w:t>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w:t>
      </w:r>
    </w:p>
    <w:p w:rsidR="004A04C9" w:rsidRPr="00083417" w:rsidRDefault="004A04C9" w:rsidP="004A04C9">
      <w:pPr>
        <w:shd w:val="clear" w:color="auto" w:fill="FFFFFF"/>
        <w:ind w:firstLine="709"/>
        <w:jc w:val="both"/>
        <w:rPr>
          <w:rFonts w:ascii="Arial" w:hAnsi="Arial" w:cs="Arial"/>
          <w:iCs/>
        </w:rPr>
      </w:pPr>
      <w:r w:rsidRPr="00083417">
        <w:rPr>
          <w:rFonts w:ascii="Arial" w:hAnsi="Arial" w:cs="Arial"/>
          <w:iCs/>
        </w:rPr>
        <w:lastRenderedPageBreak/>
        <w:t>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административных правонарушениях;</w:t>
      </w:r>
    </w:p>
    <w:p w:rsidR="004A04C9" w:rsidRPr="00083417" w:rsidRDefault="004A04C9" w:rsidP="004A04C9">
      <w:pPr>
        <w:shd w:val="clear" w:color="auto" w:fill="FFFFFF"/>
        <w:ind w:firstLine="709"/>
        <w:jc w:val="both"/>
        <w:rPr>
          <w:rFonts w:ascii="Arial" w:hAnsi="Arial" w:cs="Arial"/>
          <w:iCs/>
        </w:rPr>
      </w:pPr>
      <w:r w:rsidRPr="00083417">
        <w:rPr>
          <w:rFonts w:ascii="Arial" w:hAnsi="Arial" w:cs="Arial"/>
          <w:iCs/>
        </w:rPr>
        <w:t>г) иные (увеличение количества управляемых объектов до показателя установленной категории соответствующего риска).</w:t>
      </w:r>
    </w:p>
    <w:p w:rsidR="004A04C9" w:rsidRPr="00083417" w:rsidRDefault="004A04C9" w:rsidP="004A04C9">
      <w:pPr>
        <w:shd w:val="clear" w:color="auto" w:fill="FFFFFF"/>
        <w:ind w:firstLine="709"/>
        <w:jc w:val="both"/>
        <w:rPr>
          <w:rFonts w:ascii="Arial" w:hAnsi="Arial" w:cs="Arial"/>
          <w:iCs/>
        </w:rPr>
      </w:pPr>
      <w:r w:rsidRPr="00083417">
        <w:rPr>
          <w:rFonts w:ascii="Arial" w:hAnsi="Arial" w:cs="Arial"/>
          <w:iCs/>
        </w:rPr>
        <w:t>6. С учетом вероятности уменьшения количества управляемых объектов до показателя установленной категории соответствующего риска, предусмотренной пунктами 2 и 3 настоящего приложения, объекты муниципального жилищного контроля, предусмотренные </w:t>
      </w:r>
      <w:hyperlink r:id="rId14" w:anchor="m_-6879773057722743128_P424" w:history="1">
        <w:r w:rsidRPr="00083417">
          <w:rPr>
            <w:rFonts w:ascii="Arial" w:hAnsi="Arial" w:cs="Arial"/>
            <w:iCs/>
          </w:rPr>
          <w:t>пунктом </w:t>
        </w:r>
      </w:hyperlink>
      <w:r w:rsidRPr="00083417">
        <w:rPr>
          <w:rFonts w:ascii="Arial" w:hAnsi="Arial" w:cs="Arial"/>
          <w:iCs/>
        </w:rPr>
        <w:t xml:space="preserve">2 и 3 настоящего приложения подлежащие отнесению к соответствующей категории умеренного либо низкого риска. </w:t>
      </w:r>
    </w:p>
    <w:p w:rsidR="004A04C9" w:rsidRPr="00083417" w:rsidRDefault="004A04C9" w:rsidP="004A04C9">
      <w:pPr>
        <w:ind w:firstLine="709"/>
        <w:contextualSpacing/>
        <w:jc w:val="both"/>
        <w:rPr>
          <w:rFonts w:ascii="Arial" w:hAnsi="Arial" w:cs="Arial"/>
          <w:i/>
          <w:iCs/>
        </w:rPr>
      </w:pPr>
    </w:p>
    <w:p w:rsidR="004A04C9" w:rsidRPr="00083417" w:rsidRDefault="004A04C9" w:rsidP="004A04C9">
      <w:pPr>
        <w:ind w:firstLine="709"/>
        <w:contextualSpacing/>
        <w:jc w:val="both"/>
        <w:rPr>
          <w:rFonts w:ascii="Arial" w:hAnsi="Arial" w:cs="Arial"/>
          <w:iCs/>
        </w:rPr>
      </w:pPr>
    </w:p>
    <w:p w:rsidR="004A04C9" w:rsidRPr="00083417" w:rsidRDefault="004A04C9" w:rsidP="004A04C9">
      <w:pPr>
        <w:ind w:firstLine="709"/>
        <w:contextualSpacing/>
        <w:jc w:val="right"/>
        <w:rPr>
          <w:rFonts w:ascii="Arial" w:hAnsi="Arial" w:cs="Arial"/>
        </w:rPr>
      </w:pPr>
    </w:p>
    <w:p w:rsidR="004A04C9" w:rsidRPr="00083417" w:rsidRDefault="004A04C9" w:rsidP="004A04C9">
      <w:pPr>
        <w:ind w:firstLine="709"/>
        <w:contextualSpacing/>
        <w:jc w:val="right"/>
        <w:rPr>
          <w:rFonts w:ascii="Arial" w:hAnsi="Arial" w:cs="Arial"/>
        </w:rPr>
      </w:pPr>
    </w:p>
    <w:p w:rsidR="0077235C" w:rsidRPr="00083417" w:rsidRDefault="0077235C" w:rsidP="004A04C9">
      <w:pPr>
        <w:ind w:firstLine="709"/>
        <w:contextualSpacing/>
        <w:jc w:val="right"/>
        <w:rPr>
          <w:rFonts w:ascii="Arial" w:hAnsi="Arial" w:cs="Arial"/>
        </w:rPr>
      </w:pPr>
    </w:p>
    <w:p w:rsidR="0077235C" w:rsidRPr="00083417" w:rsidRDefault="0077235C" w:rsidP="004A04C9">
      <w:pPr>
        <w:ind w:firstLine="709"/>
        <w:contextualSpacing/>
        <w:jc w:val="right"/>
        <w:rPr>
          <w:rFonts w:ascii="Arial" w:hAnsi="Arial" w:cs="Arial"/>
        </w:rPr>
      </w:pPr>
    </w:p>
    <w:p w:rsidR="0077235C" w:rsidRPr="00083417" w:rsidRDefault="0077235C" w:rsidP="004A04C9">
      <w:pPr>
        <w:ind w:firstLine="709"/>
        <w:contextualSpacing/>
        <w:jc w:val="right"/>
        <w:rPr>
          <w:rFonts w:ascii="Arial" w:hAnsi="Arial" w:cs="Arial"/>
        </w:rPr>
      </w:pPr>
    </w:p>
    <w:p w:rsidR="0077235C" w:rsidRPr="00083417" w:rsidRDefault="0077235C" w:rsidP="004A04C9">
      <w:pPr>
        <w:ind w:firstLine="709"/>
        <w:contextualSpacing/>
        <w:jc w:val="right"/>
        <w:rPr>
          <w:rFonts w:ascii="Arial" w:hAnsi="Arial" w:cs="Arial"/>
        </w:rPr>
      </w:pPr>
    </w:p>
    <w:p w:rsidR="0077235C" w:rsidRPr="00083417" w:rsidRDefault="0077235C" w:rsidP="004A04C9">
      <w:pPr>
        <w:ind w:firstLine="709"/>
        <w:contextualSpacing/>
        <w:jc w:val="right"/>
        <w:rPr>
          <w:rFonts w:ascii="Arial" w:hAnsi="Arial" w:cs="Arial"/>
        </w:rPr>
      </w:pPr>
    </w:p>
    <w:p w:rsidR="0077235C" w:rsidRPr="00083417" w:rsidRDefault="0077235C" w:rsidP="004A04C9">
      <w:pPr>
        <w:ind w:firstLine="709"/>
        <w:contextualSpacing/>
        <w:jc w:val="right"/>
        <w:rPr>
          <w:rFonts w:ascii="Arial" w:hAnsi="Arial" w:cs="Arial"/>
        </w:rPr>
      </w:pPr>
    </w:p>
    <w:p w:rsidR="0077235C" w:rsidRPr="00083417" w:rsidRDefault="0077235C" w:rsidP="004A04C9">
      <w:pPr>
        <w:ind w:firstLine="709"/>
        <w:contextualSpacing/>
        <w:jc w:val="right"/>
        <w:rPr>
          <w:rFonts w:ascii="Arial" w:hAnsi="Arial" w:cs="Arial"/>
        </w:rPr>
      </w:pPr>
    </w:p>
    <w:p w:rsidR="0077235C" w:rsidRPr="00083417" w:rsidRDefault="0077235C" w:rsidP="004A04C9">
      <w:pPr>
        <w:ind w:firstLine="709"/>
        <w:contextualSpacing/>
        <w:jc w:val="right"/>
        <w:rPr>
          <w:rFonts w:ascii="Arial" w:hAnsi="Arial" w:cs="Arial"/>
        </w:rPr>
      </w:pPr>
    </w:p>
    <w:p w:rsidR="0077235C" w:rsidRPr="00083417" w:rsidRDefault="0077235C" w:rsidP="004A04C9">
      <w:pPr>
        <w:ind w:firstLine="709"/>
        <w:contextualSpacing/>
        <w:jc w:val="right"/>
        <w:rPr>
          <w:rFonts w:ascii="Arial" w:hAnsi="Arial" w:cs="Arial"/>
        </w:rPr>
      </w:pPr>
    </w:p>
    <w:p w:rsidR="0077235C" w:rsidRPr="00083417" w:rsidRDefault="0077235C" w:rsidP="004A04C9">
      <w:pPr>
        <w:ind w:firstLine="709"/>
        <w:contextualSpacing/>
        <w:jc w:val="right"/>
        <w:rPr>
          <w:rFonts w:ascii="Arial" w:hAnsi="Arial" w:cs="Arial"/>
        </w:rPr>
      </w:pPr>
    </w:p>
    <w:p w:rsidR="0077235C" w:rsidRPr="00083417" w:rsidRDefault="0077235C" w:rsidP="004A04C9">
      <w:pPr>
        <w:ind w:firstLine="709"/>
        <w:contextualSpacing/>
        <w:jc w:val="right"/>
        <w:rPr>
          <w:rFonts w:ascii="Arial" w:hAnsi="Arial" w:cs="Arial"/>
        </w:rPr>
      </w:pPr>
    </w:p>
    <w:p w:rsidR="0077235C" w:rsidRPr="00083417" w:rsidRDefault="0077235C" w:rsidP="004A04C9">
      <w:pPr>
        <w:ind w:firstLine="709"/>
        <w:contextualSpacing/>
        <w:jc w:val="right"/>
        <w:rPr>
          <w:rFonts w:ascii="Arial" w:hAnsi="Arial" w:cs="Arial"/>
        </w:rPr>
      </w:pPr>
    </w:p>
    <w:p w:rsidR="0077235C" w:rsidRPr="00083417" w:rsidRDefault="0077235C" w:rsidP="004A04C9">
      <w:pPr>
        <w:ind w:firstLine="709"/>
        <w:contextualSpacing/>
        <w:jc w:val="right"/>
        <w:rPr>
          <w:rFonts w:ascii="Arial" w:hAnsi="Arial" w:cs="Arial"/>
        </w:rPr>
      </w:pPr>
    </w:p>
    <w:p w:rsidR="0077235C" w:rsidRPr="00083417" w:rsidRDefault="0077235C" w:rsidP="004A04C9">
      <w:pPr>
        <w:ind w:firstLine="709"/>
        <w:contextualSpacing/>
        <w:jc w:val="right"/>
        <w:rPr>
          <w:rFonts w:ascii="Arial" w:hAnsi="Arial" w:cs="Arial"/>
        </w:rPr>
      </w:pPr>
    </w:p>
    <w:p w:rsidR="0077235C" w:rsidRPr="00083417" w:rsidRDefault="0077235C" w:rsidP="004A04C9">
      <w:pPr>
        <w:ind w:firstLine="709"/>
        <w:contextualSpacing/>
        <w:jc w:val="right"/>
        <w:rPr>
          <w:rFonts w:ascii="Arial" w:hAnsi="Arial" w:cs="Arial"/>
        </w:rPr>
      </w:pPr>
    </w:p>
    <w:p w:rsidR="0077235C" w:rsidRPr="00083417" w:rsidRDefault="0077235C" w:rsidP="004A04C9">
      <w:pPr>
        <w:ind w:firstLine="709"/>
        <w:contextualSpacing/>
        <w:jc w:val="right"/>
        <w:rPr>
          <w:rFonts w:ascii="Arial" w:hAnsi="Arial" w:cs="Arial"/>
        </w:rPr>
      </w:pPr>
    </w:p>
    <w:p w:rsidR="0077235C" w:rsidRPr="00083417" w:rsidRDefault="0077235C" w:rsidP="004A04C9">
      <w:pPr>
        <w:ind w:firstLine="709"/>
        <w:contextualSpacing/>
        <w:jc w:val="right"/>
        <w:rPr>
          <w:rFonts w:ascii="Arial" w:hAnsi="Arial" w:cs="Arial"/>
        </w:rPr>
      </w:pPr>
    </w:p>
    <w:p w:rsidR="0077235C" w:rsidRPr="00083417" w:rsidRDefault="0077235C" w:rsidP="004A04C9">
      <w:pPr>
        <w:ind w:firstLine="709"/>
        <w:contextualSpacing/>
        <w:jc w:val="right"/>
        <w:rPr>
          <w:rFonts w:ascii="Arial" w:hAnsi="Arial" w:cs="Arial"/>
        </w:rPr>
      </w:pPr>
    </w:p>
    <w:p w:rsidR="0077235C" w:rsidRPr="00083417" w:rsidRDefault="0077235C" w:rsidP="004A04C9">
      <w:pPr>
        <w:ind w:firstLine="709"/>
        <w:contextualSpacing/>
        <w:jc w:val="right"/>
        <w:rPr>
          <w:rFonts w:ascii="Arial" w:hAnsi="Arial" w:cs="Arial"/>
        </w:rPr>
      </w:pPr>
    </w:p>
    <w:p w:rsidR="0077235C" w:rsidRPr="00083417" w:rsidRDefault="0077235C" w:rsidP="004A04C9">
      <w:pPr>
        <w:ind w:firstLine="709"/>
        <w:contextualSpacing/>
        <w:jc w:val="right"/>
        <w:rPr>
          <w:rFonts w:ascii="Arial" w:hAnsi="Arial" w:cs="Arial"/>
        </w:rPr>
      </w:pPr>
    </w:p>
    <w:p w:rsidR="0077235C" w:rsidRPr="00083417" w:rsidRDefault="0077235C" w:rsidP="004A04C9">
      <w:pPr>
        <w:ind w:firstLine="709"/>
        <w:contextualSpacing/>
        <w:jc w:val="right"/>
        <w:rPr>
          <w:rFonts w:ascii="Arial" w:hAnsi="Arial" w:cs="Arial"/>
        </w:rPr>
      </w:pPr>
    </w:p>
    <w:p w:rsidR="0077235C" w:rsidRPr="00083417" w:rsidRDefault="0077235C" w:rsidP="004A04C9">
      <w:pPr>
        <w:ind w:firstLine="709"/>
        <w:contextualSpacing/>
        <w:jc w:val="right"/>
        <w:rPr>
          <w:rFonts w:ascii="Arial" w:hAnsi="Arial" w:cs="Arial"/>
        </w:rPr>
      </w:pPr>
    </w:p>
    <w:p w:rsidR="0077235C" w:rsidRPr="00083417" w:rsidRDefault="0077235C" w:rsidP="004A04C9">
      <w:pPr>
        <w:ind w:firstLine="709"/>
        <w:contextualSpacing/>
        <w:jc w:val="right"/>
        <w:rPr>
          <w:rFonts w:ascii="Arial" w:hAnsi="Arial" w:cs="Arial"/>
        </w:rPr>
      </w:pPr>
    </w:p>
    <w:p w:rsidR="0077235C" w:rsidRPr="00083417" w:rsidRDefault="0077235C" w:rsidP="004A04C9">
      <w:pPr>
        <w:ind w:firstLine="709"/>
        <w:contextualSpacing/>
        <w:jc w:val="right"/>
        <w:rPr>
          <w:rFonts w:ascii="Arial" w:hAnsi="Arial" w:cs="Arial"/>
        </w:rPr>
      </w:pPr>
    </w:p>
    <w:p w:rsidR="0077235C" w:rsidRPr="00083417" w:rsidRDefault="0077235C" w:rsidP="004A04C9">
      <w:pPr>
        <w:ind w:firstLine="709"/>
        <w:contextualSpacing/>
        <w:jc w:val="right"/>
        <w:rPr>
          <w:rFonts w:ascii="Arial" w:hAnsi="Arial" w:cs="Arial"/>
        </w:rPr>
      </w:pPr>
    </w:p>
    <w:p w:rsidR="0077235C" w:rsidRPr="00083417" w:rsidRDefault="0077235C" w:rsidP="004A04C9">
      <w:pPr>
        <w:ind w:firstLine="709"/>
        <w:contextualSpacing/>
        <w:jc w:val="right"/>
        <w:rPr>
          <w:rFonts w:ascii="Arial" w:hAnsi="Arial" w:cs="Arial"/>
        </w:rPr>
      </w:pPr>
    </w:p>
    <w:p w:rsidR="004A04C9" w:rsidRPr="00083417" w:rsidRDefault="004A04C9" w:rsidP="004A04C9">
      <w:pPr>
        <w:ind w:firstLine="709"/>
        <w:contextualSpacing/>
        <w:jc w:val="right"/>
        <w:rPr>
          <w:rFonts w:ascii="Arial" w:hAnsi="Arial" w:cs="Arial"/>
        </w:rPr>
      </w:pPr>
    </w:p>
    <w:p w:rsidR="004A04C9" w:rsidRPr="00083417" w:rsidRDefault="004A04C9" w:rsidP="004A04C9">
      <w:pPr>
        <w:ind w:firstLine="709"/>
        <w:contextualSpacing/>
        <w:jc w:val="right"/>
        <w:rPr>
          <w:rFonts w:ascii="Arial" w:hAnsi="Arial" w:cs="Arial"/>
        </w:rPr>
      </w:pPr>
    </w:p>
    <w:p w:rsidR="004A04C9" w:rsidRPr="00083417" w:rsidRDefault="004A04C9" w:rsidP="004A04C9">
      <w:pPr>
        <w:ind w:firstLine="709"/>
        <w:contextualSpacing/>
        <w:jc w:val="right"/>
        <w:rPr>
          <w:rFonts w:ascii="Arial" w:hAnsi="Arial" w:cs="Arial"/>
        </w:rPr>
      </w:pPr>
    </w:p>
    <w:p w:rsidR="004A04C9" w:rsidRPr="00083417" w:rsidRDefault="004A04C9" w:rsidP="004A04C9">
      <w:pPr>
        <w:ind w:firstLine="709"/>
        <w:contextualSpacing/>
        <w:jc w:val="right"/>
        <w:rPr>
          <w:rFonts w:ascii="Arial" w:hAnsi="Arial" w:cs="Arial"/>
        </w:rPr>
      </w:pPr>
    </w:p>
    <w:p w:rsidR="004A04C9" w:rsidRPr="00083417" w:rsidRDefault="004A04C9" w:rsidP="004A04C9">
      <w:pPr>
        <w:ind w:firstLine="709"/>
        <w:contextualSpacing/>
        <w:jc w:val="right"/>
        <w:rPr>
          <w:rFonts w:ascii="Arial" w:hAnsi="Arial" w:cs="Arial"/>
        </w:rPr>
      </w:pPr>
      <w:r w:rsidRPr="00083417">
        <w:rPr>
          <w:rFonts w:ascii="Arial" w:hAnsi="Arial" w:cs="Arial"/>
        </w:rPr>
        <w:t>Приложение № 2</w:t>
      </w:r>
    </w:p>
    <w:p w:rsidR="004A04C9" w:rsidRPr="00083417" w:rsidRDefault="004A04C9" w:rsidP="004A04C9">
      <w:pPr>
        <w:ind w:firstLine="709"/>
        <w:contextualSpacing/>
        <w:jc w:val="right"/>
        <w:rPr>
          <w:rFonts w:ascii="Arial" w:hAnsi="Arial" w:cs="Arial"/>
        </w:rPr>
      </w:pPr>
      <w:r w:rsidRPr="00083417">
        <w:rPr>
          <w:rFonts w:ascii="Arial" w:hAnsi="Arial" w:cs="Arial"/>
        </w:rPr>
        <w:t xml:space="preserve">к Положению о муниципальном </w:t>
      </w:r>
    </w:p>
    <w:p w:rsidR="004A04C9" w:rsidRPr="00083417" w:rsidRDefault="004A04C9" w:rsidP="004A04C9">
      <w:pPr>
        <w:ind w:firstLine="709"/>
        <w:contextualSpacing/>
        <w:jc w:val="right"/>
        <w:rPr>
          <w:rFonts w:ascii="Arial" w:hAnsi="Arial" w:cs="Arial"/>
        </w:rPr>
      </w:pPr>
      <w:r w:rsidRPr="00083417">
        <w:rPr>
          <w:rFonts w:ascii="Arial" w:hAnsi="Arial" w:cs="Arial"/>
        </w:rPr>
        <w:t>жилищном контроле</w:t>
      </w:r>
    </w:p>
    <w:p w:rsidR="004A04C9" w:rsidRPr="00083417" w:rsidRDefault="004A04C9" w:rsidP="004A04C9">
      <w:pPr>
        <w:ind w:firstLine="709"/>
        <w:contextualSpacing/>
        <w:jc w:val="right"/>
        <w:rPr>
          <w:rFonts w:ascii="Arial" w:hAnsi="Arial" w:cs="Arial"/>
        </w:rPr>
      </w:pPr>
    </w:p>
    <w:p w:rsidR="004A04C9" w:rsidRPr="00083417" w:rsidRDefault="004A04C9" w:rsidP="004A04C9">
      <w:pPr>
        <w:ind w:firstLine="709"/>
        <w:contextualSpacing/>
        <w:jc w:val="center"/>
        <w:rPr>
          <w:rFonts w:ascii="Arial" w:hAnsi="Arial" w:cs="Arial"/>
        </w:rPr>
      </w:pPr>
      <w:r w:rsidRPr="00083417">
        <w:rPr>
          <w:rFonts w:ascii="Arial" w:hAnsi="Arial" w:cs="Arial"/>
        </w:rPr>
        <w:lastRenderedPageBreak/>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r w:rsidRPr="00083417">
        <w:rPr>
          <w:rStyle w:val="ab"/>
          <w:rFonts w:ascii="Arial" w:hAnsi="Arial" w:cs="Arial"/>
        </w:rPr>
        <w:footnoteReference w:id="10"/>
      </w:r>
    </w:p>
    <w:p w:rsidR="004A04C9" w:rsidRPr="00083417" w:rsidRDefault="004A04C9" w:rsidP="004A04C9">
      <w:pPr>
        <w:ind w:firstLine="709"/>
        <w:contextualSpacing/>
        <w:jc w:val="both"/>
        <w:rPr>
          <w:rFonts w:ascii="Arial" w:hAnsi="Arial" w:cs="Arial"/>
        </w:rPr>
      </w:pPr>
    </w:p>
    <w:p w:rsidR="004A04C9" w:rsidRPr="00083417" w:rsidRDefault="004A04C9" w:rsidP="004A04C9">
      <w:pPr>
        <w:autoSpaceDE w:val="0"/>
        <w:autoSpaceDN w:val="0"/>
        <w:adjustRightInd w:val="0"/>
        <w:ind w:firstLine="709"/>
        <w:jc w:val="both"/>
        <w:rPr>
          <w:rFonts w:ascii="Arial" w:eastAsia="Calibri" w:hAnsi="Arial" w:cs="Arial"/>
          <w:bCs/>
          <w:lang w:eastAsia="en-US"/>
        </w:rPr>
      </w:pPr>
      <w:r w:rsidRPr="00083417">
        <w:rPr>
          <w:rFonts w:ascii="Arial" w:eastAsia="Calibri" w:hAnsi="Arial" w:cs="Arial"/>
          <w:bCs/>
          <w:lang w:eastAsia="en-US"/>
        </w:rPr>
        <w:t xml:space="preserve">1. Поступление в </w:t>
      </w:r>
      <w:r w:rsidRPr="00083417">
        <w:rPr>
          <w:rFonts w:ascii="Arial" w:eastAsia="Calibri" w:hAnsi="Arial" w:cs="Arial"/>
          <w:bCs/>
          <w:i/>
          <w:iCs/>
          <w:lang w:eastAsia="en-US"/>
        </w:rPr>
        <w:t>местную администрацию</w:t>
      </w:r>
      <w:r w:rsidRPr="00083417">
        <w:rPr>
          <w:rFonts w:ascii="Arial" w:eastAsia="Calibri" w:hAnsi="Arial" w:cs="Arial"/>
          <w:bCs/>
          <w:lang w:eastAsia="en-US"/>
        </w:rPr>
        <w:t xml:space="preserve">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4A04C9" w:rsidRPr="00083417" w:rsidRDefault="004A04C9" w:rsidP="004A04C9">
      <w:pPr>
        <w:autoSpaceDE w:val="0"/>
        <w:autoSpaceDN w:val="0"/>
        <w:adjustRightInd w:val="0"/>
        <w:ind w:firstLine="709"/>
        <w:jc w:val="both"/>
        <w:rPr>
          <w:rFonts w:ascii="Arial" w:eastAsia="Calibri" w:hAnsi="Arial" w:cs="Arial"/>
          <w:bCs/>
          <w:lang w:eastAsia="en-US"/>
        </w:rPr>
      </w:pPr>
      <w:r w:rsidRPr="00083417">
        <w:rPr>
          <w:rFonts w:ascii="Arial" w:eastAsia="Calibri" w:hAnsi="Arial" w:cs="Arial"/>
          <w:bCs/>
          <w:lang w:eastAsia="en-US"/>
        </w:rPr>
        <w:t xml:space="preserve">а) порядку осуществления перевода жилого помещения в нежилое помещение и нежилого помещения в жилое в многоквартирном доме; </w:t>
      </w:r>
    </w:p>
    <w:p w:rsidR="004A04C9" w:rsidRPr="00083417" w:rsidRDefault="004A04C9" w:rsidP="004A04C9">
      <w:pPr>
        <w:autoSpaceDE w:val="0"/>
        <w:autoSpaceDN w:val="0"/>
        <w:adjustRightInd w:val="0"/>
        <w:ind w:firstLine="709"/>
        <w:jc w:val="both"/>
        <w:rPr>
          <w:rFonts w:ascii="Arial" w:eastAsia="Calibri" w:hAnsi="Arial" w:cs="Arial"/>
          <w:bCs/>
          <w:lang w:eastAsia="en-US"/>
        </w:rPr>
      </w:pPr>
      <w:r w:rsidRPr="00083417">
        <w:rPr>
          <w:rFonts w:ascii="Arial" w:eastAsia="Calibri" w:hAnsi="Arial" w:cs="Arial"/>
          <w:bCs/>
          <w:lang w:eastAsia="en-US"/>
        </w:rPr>
        <w:t>б) порядку осуществления перепланировки и (или) переустройства помещений в многоквартирном доме;</w:t>
      </w:r>
    </w:p>
    <w:p w:rsidR="004A04C9" w:rsidRPr="00083417" w:rsidRDefault="004A04C9" w:rsidP="004A04C9">
      <w:pPr>
        <w:autoSpaceDE w:val="0"/>
        <w:autoSpaceDN w:val="0"/>
        <w:adjustRightInd w:val="0"/>
        <w:ind w:firstLine="709"/>
        <w:jc w:val="both"/>
        <w:rPr>
          <w:rFonts w:ascii="Arial" w:eastAsia="Calibri" w:hAnsi="Arial" w:cs="Arial"/>
          <w:bCs/>
          <w:lang w:eastAsia="en-US"/>
        </w:rPr>
      </w:pPr>
      <w:r w:rsidRPr="00083417">
        <w:rPr>
          <w:rFonts w:ascii="Arial" w:eastAsia="Calibri" w:hAnsi="Arial" w:cs="Arial"/>
          <w:bCs/>
          <w:lang w:eastAsia="en-US"/>
        </w:rPr>
        <w:t>в) к предоставлению коммунальных услуг собственникам                                  и пользователям помещений в многоквартирных домах и жилых домов;</w:t>
      </w:r>
    </w:p>
    <w:p w:rsidR="004A04C9" w:rsidRPr="00083417" w:rsidRDefault="004A04C9" w:rsidP="004A04C9">
      <w:pPr>
        <w:autoSpaceDE w:val="0"/>
        <w:autoSpaceDN w:val="0"/>
        <w:adjustRightInd w:val="0"/>
        <w:ind w:firstLine="709"/>
        <w:jc w:val="both"/>
        <w:rPr>
          <w:rFonts w:ascii="Arial" w:eastAsia="Calibri" w:hAnsi="Arial" w:cs="Arial"/>
          <w:bCs/>
          <w:lang w:eastAsia="en-US"/>
        </w:rPr>
      </w:pPr>
      <w:r w:rsidRPr="00083417">
        <w:rPr>
          <w:rFonts w:ascii="Arial" w:eastAsia="Calibri" w:hAnsi="Arial" w:cs="Arial"/>
          <w:bCs/>
          <w:lang w:eastAsia="en-US"/>
        </w:rPr>
        <w:t>г) к обеспечению доступности для инвалидов помещений                                         в многоквартирных домах;</w:t>
      </w:r>
    </w:p>
    <w:p w:rsidR="004A04C9" w:rsidRPr="00083417" w:rsidRDefault="004A04C9" w:rsidP="004A04C9">
      <w:pPr>
        <w:autoSpaceDE w:val="0"/>
        <w:autoSpaceDN w:val="0"/>
        <w:adjustRightInd w:val="0"/>
        <w:ind w:firstLine="709"/>
        <w:jc w:val="both"/>
        <w:rPr>
          <w:rFonts w:ascii="Arial" w:eastAsia="Calibri" w:hAnsi="Arial" w:cs="Arial"/>
          <w:bCs/>
          <w:lang w:eastAsia="en-US"/>
        </w:rPr>
      </w:pPr>
      <w:r w:rsidRPr="00083417">
        <w:rPr>
          <w:rFonts w:ascii="Arial" w:eastAsia="Calibri" w:hAnsi="Arial" w:cs="Arial"/>
          <w:bCs/>
          <w:lang w:eastAsia="en-US"/>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4A04C9" w:rsidRPr="00083417" w:rsidRDefault="004A04C9" w:rsidP="004A04C9">
      <w:pPr>
        <w:autoSpaceDE w:val="0"/>
        <w:autoSpaceDN w:val="0"/>
        <w:adjustRightInd w:val="0"/>
        <w:ind w:firstLine="709"/>
        <w:jc w:val="both"/>
        <w:rPr>
          <w:rFonts w:ascii="Arial" w:eastAsia="Calibri" w:hAnsi="Arial" w:cs="Arial"/>
          <w:bCs/>
          <w:lang w:eastAsia="en-US"/>
        </w:rPr>
      </w:pPr>
      <w:r w:rsidRPr="00083417">
        <w:rPr>
          <w:rFonts w:ascii="Arial" w:eastAsia="Calibri" w:hAnsi="Arial" w:cs="Arial"/>
          <w:bCs/>
          <w:lang w:eastAsia="en-US"/>
        </w:rPr>
        <w:t>е) к обеспечению безопасности при использовании и содержании внутридомового и внутриквартирного газового оборудования.</w:t>
      </w:r>
    </w:p>
    <w:p w:rsidR="004A04C9" w:rsidRPr="00083417" w:rsidRDefault="004A04C9" w:rsidP="004A04C9">
      <w:pPr>
        <w:autoSpaceDE w:val="0"/>
        <w:autoSpaceDN w:val="0"/>
        <w:adjustRightInd w:val="0"/>
        <w:ind w:firstLine="709"/>
        <w:jc w:val="both"/>
        <w:rPr>
          <w:rFonts w:ascii="Arial" w:eastAsia="Calibri" w:hAnsi="Arial" w:cs="Arial"/>
          <w:bCs/>
          <w:lang w:eastAsia="en-US"/>
        </w:rPr>
      </w:pPr>
      <w:r w:rsidRPr="00083417">
        <w:rPr>
          <w:rFonts w:ascii="Arial" w:eastAsia="Calibri" w:hAnsi="Arial" w:cs="Arial"/>
          <w:bCs/>
          <w:lang w:eastAsia="en-US"/>
        </w:rPr>
        <w:t xml:space="preserve">Наличие индикатора риска, предусмотренного пп. «е» п. 1 Приложения № 2 к Положению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w:t>
      </w:r>
    </w:p>
    <w:p w:rsidR="004A04C9" w:rsidRPr="00083417" w:rsidRDefault="004A04C9" w:rsidP="004A04C9">
      <w:pPr>
        <w:autoSpaceDE w:val="0"/>
        <w:autoSpaceDN w:val="0"/>
        <w:adjustRightInd w:val="0"/>
        <w:ind w:firstLine="709"/>
        <w:jc w:val="both"/>
        <w:rPr>
          <w:rFonts w:ascii="Arial" w:eastAsia="Calibri" w:hAnsi="Arial" w:cs="Arial"/>
          <w:bCs/>
          <w:lang w:eastAsia="en-US"/>
        </w:rPr>
      </w:pPr>
      <w:r w:rsidRPr="00083417">
        <w:rPr>
          <w:rFonts w:ascii="Arial" w:eastAsia="Calibri" w:hAnsi="Arial" w:cs="Arial"/>
          <w:bCs/>
          <w:lang w:eastAsia="en-US"/>
        </w:rPr>
        <w:t xml:space="preserve">2. Поступление в </w:t>
      </w:r>
      <w:r w:rsidRPr="00083417">
        <w:rPr>
          <w:rFonts w:ascii="Arial" w:eastAsia="Calibri" w:hAnsi="Arial" w:cs="Arial"/>
          <w:bCs/>
          <w:i/>
          <w:iCs/>
          <w:lang w:eastAsia="en-US"/>
        </w:rPr>
        <w:t>местную администрацию</w:t>
      </w:r>
      <w:r w:rsidRPr="00083417">
        <w:rPr>
          <w:rFonts w:ascii="Arial" w:eastAsia="Calibri" w:hAnsi="Arial" w:cs="Arial"/>
          <w:bCs/>
          <w:lang w:eastAsia="en-US"/>
        </w:rPr>
        <w:t xml:space="preserve">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мероприятия в соответствии с частью 12 статьи 66 Федерального закона                     от 31.07.2020 № 248-ФЗ «О </w:t>
      </w:r>
      <w:r w:rsidRPr="00083417">
        <w:rPr>
          <w:rFonts w:ascii="Arial" w:eastAsia="Calibri" w:hAnsi="Arial" w:cs="Arial"/>
          <w:bCs/>
          <w:lang w:eastAsia="en-US"/>
        </w:rPr>
        <w:lastRenderedPageBreak/>
        <w:t xml:space="preserve">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w:t>
      </w:r>
      <w:r w:rsidRPr="00083417">
        <w:rPr>
          <w:rFonts w:ascii="Arial" w:eastAsia="Calibri" w:hAnsi="Arial" w:cs="Arial"/>
          <w:bCs/>
          <w:i/>
          <w:iCs/>
          <w:lang w:eastAsia="en-US"/>
        </w:rPr>
        <w:t>местной администрацией</w:t>
      </w:r>
      <w:r w:rsidRPr="00083417">
        <w:rPr>
          <w:rFonts w:ascii="Arial" w:eastAsia="Calibri" w:hAnsi="Arial" w:cs="Arial"/>
          <w:bCs/>
          <w:lang w:eastAsia="en-US"/>
        </w:rPr>
        <w:t xml:space="preserve"> объявлялись предостережения                                               о недопустимости нарушения аналогичных обязательных требований.</w:t>
      </w:r>
    </w:p>
    <w:p w:rsidR="004A04C9" w:rsidRPr="00083417" w:rsidRDefault="004A04C9" w:rsidP="004A04C9">
      <w:pPr>
        <w:autoSpaceDE w:val="0"/>
        <w:autoSpaceDN w:val="0"/>
        <w:adjustRightInd w:val="0"/>
        <w:ind w:firstLine="709"/>
        <w:jc w:val="both"/>
        <w:rPr>
          <w:rFonts w:ascii="Arial" w:eastAsia="Calibri" w:hAnsi="Arial" w:cs="Arial"/>
          <w:bCs/>
          <w:lang w:eastAsia="en-US"/>
        </w:rPr>
      </w:pPr>
      <w:r w:rsidRPr="00083417">
        <w:rPr>
          <w:rFonts w:ascii="Arial" w:eastAsia="Calibri" w:hAnsi="Arial" w:cs="Arial"/>
          <w:bCs/>
          <w:lang w:eastAsia="en-US"/>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Pr="00083417">
        <w:rPr>
          <w:rFonts w:ascii="Arial" w:eastAsia="Calibri" w:hAnsi="Arial" w:cs="Arial"/>
          <w:bCs/>
          <w:i/>
          <w:iCs/>
          <w:lang w:eastAsia="en-US"/>
        </w:rPr>
        <w:t>местной администрации</w:t>
      </w:r>
      <w:r w:rsidRPr="00083417">
        <w:rPr>
          <w:rFonts w:ascii="Arial" w:eastAsia="Calibri" w:hAnsi="Arial" w:cs="Arial"/>
          <w:bCs/>
          <w:lang w:eastAsia="en-US"/>
        </w:rPr>
        <w:t xml:space="preserve">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4 статьи 20 Жилищного кодекса Российской Федерации, допущенных контролируемым лицом. </w:t>
      </w:r>
    </w:p>
    <w:p w:rsidR="004A04C9" w:rsidRPr="00083417" w:rsidRDefault="004A04C9" w:rsidP="004A04C9">
      <w:pPr>
        <w:autoSpaceDE w:val="0"/>
        <w:autoSpaceDN w:val="0"/>
        <w:adjustRightInd w:val="0"/>
        <w:ind w:firstLine="709"/>
        <w:jc w:val="both"/>
        <w:rPr>
          <w:rFonts w:ascii="Arial" w:hAnsi="Arial" w:cs="Arial"/>
        </w:rPr>
      </w:pPr>
      <w:r w:rsidRPr="00083417">
        <w:rPr>
          <w:rFonts w:ascii="Arial" w:eastAsia="Calibri" w:hAnsi="Arial" w:cs="Arial"/>
          <w:bCs/>
          <w:lang w:eastAsia="en-US"/>
        </w:rPr>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4A04C9" w:rsidRPr="00083417" w:rsidRDefault="004A04C9" w:rsidP="004A04C9">
      <w:pPr>
        <w:ind w:firstLine="709"/>
        <w:contextualSpacing/>
        <w:jc w:val="both"/>
        <w:rPr>
          <w:rFonts w:ascii="Arial" w:hAnsi="Arial" w:cs="Arial"/>
        </w:rPr>
      </w:pPr>
    </w:p>
    <w:p w:rsidR="004A04C9" w:rsidRPr="00083417" w:rsidRDefault="004A04C9" w:rsidP="004A04C9">
      <w:pPr>
        <w:ind w:firstLine="709"/>
        <w:contextualSpacing/>
        <w:jc w:val="both"/>
        <w:rPr>
          <w:rFonts w:ascii="Arial" w:hAnsi="Arial" w:cs="Arial"/>
        </w:rPr>
      </w:pPr>
    </w:p>
    <w:p w:rsidR="004A04C9" w:rsidRPr="00083417" w:rsidRDefault="004A04C9" w:rsidP="004A04C9">
      <w:pPr>
        <w:ind w:firstLine="709"/>
        <w:contextualSpacing/>
        <w:jc w:val="both"/>
        <w:rPr>
          <w:rFonts w:ascii="Arial" w:hAnsi="Arial" w:cs="Arial"/>
        </w:rPr>
      </w:pPr>
    </w:p>
    <w:p w:rsidR="004A04C9" w:rsidRPr="00083417" w:rsidRDefault="004A04C9" w:rsidP="004A04C9">
      <w:pPr>
        <w:ind w:firstLine="709"/>
        <w:contextualSpacing/>
        <w:jc w:val="both"/>
        <w:rPr>
          <w:rFonts w:ascii="Arial" w:hAnsi="Arial" w:cs="Arial"/>
        </w:rPr>
      </w:pPr>
    </w:p>
    <w:p w:rsidR="004A04C9" w:rsidRPr="00083417" w:rsidRDefault="004A04C9" w:rsidP="004A04C9">
      <w:pPr>
        <w:ind w:firstLine="709"/>
        <w:contextualSpacing/>
        <w:jc w:val="both"/>
        <w:rPr>
          <w:rFonts w:ascii="Arial" w:hAnsi="Arial" w:cs="Arial"/>
        </w:rPr>
      </w:pPr>
    </w:p>
    <w:p w:rsidR="004A04C9" w:rsidRPr="00083417" w:rsidRDefault="004A04C9" w:rsidP="004A04C9">
      <w:pPr>
        <w:ind w:firstLine="709"/>
        <w:contextualSpacing/>
        <w:jc w:val="both"/>
        <w:rPr>
          <w:rFonts w:ascii="Arial" w:hAnsi="Arial" w:cs="Arial"/>
        </w:rPr>
      </w:pPr>
    </w:p>
    <w:p w:rsidR="004A04C9" w:rsidRPr="00083417" w:rsidRDefault="004A04C9" w:rsidP="004A04C9">
      <w:pPr>
        <w:ind w:firstLine="709"/>
        <w:contextualSpacing/>
        <w:jc w:val="both"/>
        <w:rPr>
          <w:rFonts w:ascii="Arial" w:hAnsi="Arial" w:cs="Arial"/>
        </w:rPr>
      </w:pPr>
    </w:p>
    <w:p w:rsidR="004A04C9" w:rsidRPr="00083417" w:rsidRDefault="004A04C9" w:rsidP="004A04C9">
      <w:pPr>
        <w:ind w:firstLine="709"/>
        <w:contextualSpacing/>
        <w:jc w:val="both"/>
        <w:rPr>
          <w:rFonts w:ascii="Arial" w:hAnsi="Arial" w:cs="Arial"/>
        </w:rPr>
        <w:sectPr w:rsidR="004A04C9" w:rsidRPr="00083417" w:rsidSect="00DF0261">
          <w:headerReference w:type="default" r:id="rId15"/>
          <w:pgSz w:w="11906" w:h="16838"/>
          <w:pgMar w:top="1134" w:right="707" w:bottom="1134" w:left="1701" w:header="708" w:footer="708" w:gutter="0"/>
          <w:cols w:space="708"/>
          <w:titlePg/>
          <w:docGrid w:linePitch="360"/>
        </w:sectPr>
      </w:pPr>
    </w:p>
    <w:p w:rsidR="004A04C9" w:rsidRPr="00083417" w:rsidRDefault="004A04C9" w:rsidP="004A04C9">
      <w:pPr>
        <w:ind w:firstLine="709"/>
        <w:contextualSpacing/>
        <w:jc w:val="right"/>
        <w:rPr>
          <w:rFonts w:ascii="Arial" w:hAnsi="Arial" w:cs="Arial"/>
        </w:rPr>
      </w:pPr>
      <w:r w:rsidRPr="00083417">
        <w:rPr>
          <w:rFonts w:ascii="Arial" w:hAnsi="Arial" w:cs="Arial"/>
        </w:rPr>
        <w:lastRenderedPageBreak/>
        <w:t>Приложение № 3</w:t>
      </w:r>
    </w:p>
    <w:p w:rsidR="004A04C9" w:rsidRPr="00083417" w:rsidRDefault="004A04C9" w:rsidP="004A04C9">
      <w:pPr>
        <w:ind w:firstLine="709"/>
        <w:contextualSpacing/>
        <w:jc w:val="right"/>
        <w:rPr>
          <w:rFonts w:ascii="Arial" w:hAnsi="Arial" w:cs="Arial"/>
        </w:rPr>
      </w:pPr>
      <w:r w:rsidRPr="00083417">
        <w:rPr>
          <w:rFonts w:ascii="Arial" w:hAnsi="Arial" w:cs="Arial"/>
        </w:rPr>
        <w:t xml:space="preserve">к Положению о муниципальном </w:t>
      </w:r>
    </w:p>
    <w:p w:rsidR="004A04C9" w:rsidRPr="00083417" w:rsidRDefault="004A04C9" w:rsidP="004A04C9">
      <w:pPr>
        <w:ind w:firstLine="709"/>
        <w:contextualSpacing/>
        <w:jc w:val="right"/>
        <w:rPr>
          <w:rFonts w:ascii="Arial" w:hAnsi="Arial" w:cs="Arial"/>
        </w:rPr>
      </w:pPr>
      <w:r w:rsidRPr="00083417">
        <w:rPr>
          <w:rFonts w:ascii="Arial" w:hAnsi="Arial" w:cs="Arial"/>
        </w:rPr>
        <w:t>жилищном контроле</w:t>
      </w:r>
    </w:p>
    <w:p w:rsidR="004A04C9" w:rsidRPr="00083417" w:rsidRDefault="004A04C9" w:rsidP="004A04C9">
      <w:pPr>
        <w:autoSpaceDE w:val="0"/>
        <w:autoSpaceDN w:val="0"/>
        <w:adjustRightInd w:val="0"/>
        <w:jc w:val="center"/>
        <w:rPr>
          <w:rFonts w:ascii="Arial" w:eastAsia="Calibri" w:hAnsi="Arial" w:cs="Arial"/>
          <w:bCs/>
          <w:lang w:eastAsia="en-US"/>
        </w:rPr>
      </w:pPr>
      <w:bookmarkStart w:id="5" w:name="_Hlk77072410"/>
      <w:r w:rsidRPr="00083417">
        <w:rPr>
          <w:rFonts w:ascii="Arial" w:eastAsia="Calibri" w:hAnsi="Arial" w:cs="Arial"/>
          <w:bCs/>
          <w:lang w:eastAsia="en-US"/>
        </w:rPr>
        <w:t xml:space="preserve">ПЕРЕЧЕНЬ ПОКАЗАТЕЛЕЙ РЕЗУЛЬТАТИВНОСТИ И ЭФФЕКТИВНОСТИ ДЕЯТЕЛЬСНОСТИ </w:t>
      </w:r>
    </w:p>
    <w:p w:rsidR="004A04C9" w:rsidRPr="00083417" w:rsidRDefault="004A04C9" w:rsidP="004A04C9">
      <w:pPr>
        <w:autoSpaceDE w:val="0"/>
        <w:autoSpaceDN w:val="0"/>
        <w:adjustRightInd w:val="0"/>
        <w:jc w:val="center"/>
        <w:rPr>
          <w:rFonts w:ascii="Arial" w:eastAsia="Calibri" w:hAnsi="Arial" w:cs="Arial"/>
          <w:bCs/>
          <w:i/>
          <w:iCs/>
          <w:lang w:eastAsia="en-US"/>
        </w:rPr>
      </w:pPr>
      <w:r w:rsidRPr="00083417">
        <w:rPr>
          <w:rFonts w:ascii="Arial" w:eastAsia="Calibri" w:hAnsi="Arial" w:cs="Arial"/>
          <w:bCs/>
          <w:i/>
          <w:iCs/>
          <w:lang w:eastAsia="en-US"/>
        </w:rPr>
        <w:t xml:space="preserve">МЕСТНОЙ АДМИНИСТРАЦИИ </w:t>
      </w:r>
    </w:p>
    <w:p w:rsidR="004A04C9" w:rsidRPr="00083417" w:rsidRDefault="004A04C9" w:rsidP="004A04C9">
      <w:pPr>
        <w:autoSpaceDE w:val="0"/>
        <w:autoSpaceDN w:val="0"/>
        <w:adjustRightInd w:val="0"/>
        <w:jc w:val="both"/>
        <w:rPr>
          <w:rFonts w:ascii="Arial" w:eastAsia="Calibri" w:hAnsi="Arial" w:cs="Arial"/>
          <w:bCs/>
          <w:i/>
          <w:i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4819"/>
        <w:gridCol w:w="1985"/>
        <w:gridCol w:w="3544"/>
        <w:gridCol w:w="708"/>
        <w:gridCol w:w="285"/>
        <w:gridCol w:w="849"/>
        <w:gridCol w:w="145"/>
        <w:gridCol w:w="994"/>
      </w:tblGrid>
      <w:tr w:rsidR="004A04C9" w:rsidRPr="00083417" w:rsidTr="00531F42">
        <w:trPr>
          <w:trHeight w:val="390"/>
        </w:trPr>
        <w:tc>
          <w:tcPr>
            <w:tcW w:w="846" w:type="dxa"/>
            <w:vMerge w:val="restart"/>
            <w:tcBorders>
              <w:top w:val="single" w:sz="4" w:space="0" w:color="auto"/>
              <w:left w:val="single" w:sz="4" w:space="0" w:color="auto"/>
              <w:right w:val="single" w:sz="4" w:space="0" w:color="auto"/>
            </w:tcBorders>
            <w:shd w:val="clear" w:color="auto" w:fill="auto"/>
            <w:vAlign w:val="center"/>
          </w:tcPr>
          <w:p w:rsidR="004A04C9" w:rsidRPr="00083417" w:rsidRDefault="004A04C9" w:rsidP="00531F42">
            <w:pPr>
              <w:autoSpaceDE w:val="0"/>
              <w:autoSpaceDN w:val="0"/>
              <w:adjustRightInd w:val="0"/>
              <w:jc w:val="center"/>
              <w:rPr>
                <w:rFonts w:ascii="Arial" w:eastAsia="Calibri" w:hAnsi="Arial" w:cs="Arial"/>
                <w:bCs/>
                <w:lang w:eastAsia="en-US"/>
              </w:rPr>
            </w:pPr>
            <w:r w:rsidRPr="00083417">
              <w:rPr>
                <w:rFonts w:ascii="Arial" w:hAnsi="Arial" w:cs="Arial"/>
              </w:rPr>
              <w:t>№ п/п</w:t>
            </w:r>
          </w:p>
        </w:tc>
        <w:tc>
          <w:tcPr>
            <w:tcW w:w="4819" w:type="dxa"/>
            <w:vMerge w:val="restart"/>
            <w:tcBorders>
              <w:top w:val="single" w:sz="4" w:space="0" w:color="auto"/>
              <w:left w:val="nil"/>
              <w:right w:val="single" w:sz="4" w:space="0" w:color="auto"/>
            </w:tcBorders>
            <w:shd w:val="clear" w:color="auto" w:fill="auto"/>
            <w:vAlign w:val="center"/>
          </w:tcPr>
          <w:p w:rsidR="004A04C9" w:rsidRPr="00083417" w:rsidRDefault="004A04C9" w:rsidP="00531F42">
            <w:pPr>
              <w:autoSpaceDE w:val="0"/>
              <w:autoSpaceDN w:val="0"/>
              <w:adjustRightInd w:val="0"/>
              <w:jc w:val="center"/>
              <w:rPr>
                <w:rFonts w:ascii="Arial" w:eastAsia="Calibri" w:hAnsi="Arial" w:cs="Arial"/>
                <w:bCs/>
                <w:lang w:eastAsia="en-US"/>
              </w:rPr>
            </w:pPr>
            <w:r w:rsidRPr="00083417">
              <w:rPr>
                <w:rFonts w:ascii="Arial" w:hAnsi="Arial" w:cs="Arial"/>
              </w:rPr>
              <w:t>Наименование показателя</w:t>
            </w:r>
          </w:p>
        </w:tc>
        <w:tc>
          <w:tcPr>
            <w:tcW w:w="1985" w:type="dxa"/>
            <w:vMerge w:val="restart"/>
            <w:tcBorders>
              <w:top w:val="single" w:sz="4" w:space="0" w:color="auto"/>
              <w:left w:val="nil"/>
              <w:right w:val="single" w:sz="4" w:space="0" w:color="auto"/>
            </w:tcBorders>
            <w:shd w:val="clear" w:color="auto" w:fill="auto"/>
            <w:vAlign w:val="center"/>
          </w:tcPr>
          <w:p w:rsidR="004A04C9" w:rsidRPr="00083417" w:rsidRDefault="004A04C9" w:rsidP="00531F42">
            <w:pPr>
              <w:autoSpaceDE w:val="0"/>
              <w:autoSpaceDN w:val="0"/>
              <w:adjustRightInd w:val="0"/>
              <w:jc w:val="center"/>
              <w:rPr>
                <w:rFonts w:ascii="Arial" w:eastAsia="Calibri" w:hAnsi="Arial" w:cs="Arial"/>
                <w:bCs/>
                <w:lang w:eastAsia="en-US"/>
              </w:rPr>
            </w:pPr>
            <w:r w:rsidRPr="00083417">
              <w:rPr>
                <w:rFonts w:ascii="Arial" w:hAnsi="Arial" w:cs="Arial"/>
              </w:rPr>
              <w:t>Формула расчета</w:t>
            </w:r>
          </w:p>
        </w:tc>
        <w:tc>
          <w:tcPr>
            <w:tcW w:w="3544" w:type="dxa"/>
            <w:vMerge w:val="restart"/>
            <w:tcBorders>
              <w:top w:val="single" w:sz="4" w:space="0" w:color="auto"/>
              <w:left w:val="nil"/>
              <w:right w:val="single" w:sz="4" w:space="0" w:color="auto"/>
            </w:tcBorders>
            <w:shd w:val="clear" w:color="auto" w:fill="auto"/>
            <w:vAlign w:val="center"/>
          </w:tcPr>
          <w:p w:rsidR="004A04C9" w:rsidRPr="00083417" w:rsidRDefault="004A04C9" w:rsidP="00531F42">
            <w:pPr>
              <w:autoSpaceDE w:val="0"/>
              <w:autoSpaceDN w:val="0"/>
              <w:adjustRightInd w:val="0"/>
              <w:jc w:val="center"/>
              <w:rPr>
                <w:rFonts w:ascii="Arial" w:eastAsia="Calibri" w:hAnsi="Arial" w:cs="Arial"/>
                <w:bCs/>
                <w:lang w:eastAsia="en-US"/>
              </w:rPr>
            </w:pPr>
            <w:r w:rsidRPr="00083417">
              <w:rPr>
                <w:rFonts w:ascii="Arial" w:hAnsi="Arial" w:cs="Arial"/>
              </w:rPr>
              <w:t>Комментарии                           (интерпретация значений)</w:t>
            </w:r>
          </w:p>
        </w:tc>
        <w:tc>
          <w:tcPr>
            <w:tcW w:w="2981" w:type="dxa"/>
            <w:gridSpan w:val="5"/>
            <w:shd w:val="clear" w:color="auto" w:fill="auto"/>
          </w:tcPr>
          <w:p w:rsidR="004A04C9" w:rsidRPr="00083417" w:rsidRDefault="004A04C9" w:rsidP="00531F42">
            <w:pPr>
              <w:autoSpaceDE w:val="0"/>
              <w:autoSpaceDN w:val="0"/>
              <w:adjustRightInd w:val="0"/>
              <w:jc w:val="center"/>
              <w:rPr>
                <w:rFonts w:ascii="Arial" w:hAnsi="Arial" w:cs="Arial"/>
              </w:rPr>
            </w:pPr>
            <w:r w:rsidRPr="00083417">
              <w:rPr>
                <w:rFonts w:ascii="Arial" w:hAnsi="Arial" w:cs="Arial"/>
              </w:rPr>
              <w:t>Целевые значения показателей</w:t>
            </w:r>
          </w:p>
          <w:p w:rsidR="004A04C9" w:rsidRPr="00083417" w:rsidRDefault="004A04C9" w:rsidP="00531F42">
            <w:pPr>
              <w:autoSpaceDE w:val="0"/>
              <w:autoSpaceDN w:val="0"/>
              <w:adjustRightInd w:val="0"/>
              <w:jc w:val="center"/>
              <w:rPr>
                <w:rFonts w:ascii="Arial" w:eastAsia="Calibri" w:hAnsi="Arial" w:cs="Arial"/>
                <w:bCs/>
                <w:lang w:eastAsia="en-US"/>
              </w:rPr>
            </w:pPr>
          </w:p>
        </w:tc>
      </w:tr>
      <w:tr w:rsidR="004A04C9" w:rsidRPr="00083417" w:rsidTr="00531F42">
        <w:trPr>
          <w:trHeight w:val="390"/>
        </w:trPr>
        <w:tc>
          <w:tcPr>
            <w:tcW w:w="846" w:type="dxa"/>
            <w:vMerge/>
            <w:tcBorders>
              <w:left w:val="single" w:sz="4" w:space="0" w:color="auto"/>
              <w:right w:val="single" w:sz="4" w:space="0" w:color="auto"/>
            </w:tcBorders>
            <w:shd w:val="clear" w:color="auto" w:fill="auto"/>
            <w:vAlign w:val="center"/>
          </w:tcPr>
          <w:p w:rsidR="004A04C9" w:rsidRPr="00083417" w:rsidRDefault="004A04C9" w:rsidP="00531F42">
            <w:pPr>
              <w:autoSpaceDE w:val="0"/>
              <w:autoSpaceDN w:val="0"/>
              <w:adjustRightInd w:val="0"/>
              <w:jc w:val="center"/>
              <w:rPr>
                <w:rFonts w:ascii="Arial" w:hAnsi="Arial" w:cs="Arial"/>
              </w:rPr>
            </w:pPr>
          </w:p>
        </w:tc>
        <w:tc>
          <w:tcPr>
            <w:tcW w:w="4819" w:type="dxa"/>
            <w:vMerge/>
            <w:tcBorders>
              <w:left w:val="nil"/>
              <w:right w:val="single" w:sz="4" w:space="0" w:color="auto"/>
            </w:tcBorders>
            <w:shd w:val="clear" w:color="auto" w:fill="auto"/>
            <w:vAlign w:val="center"/>
          </w:tcPr>
          <w:p w:rsidR="004A04C9" w:rsidRPr="00083417" w:rsidRDefault="004A04C9" w:rsidP="00531F42">
            <w:pPr>
              <w:autoSpaceDE w:val="0"/>
              <w:autoSpaceDN w:val="0"/>
              <w:adjustRightInd w:val="0"/>
              <w:jc w:val="center"/>
              <w:rPr>
                <w:rFonts w:ascii="Arial" w:hAnsi="Arial" w:cs="Arial"/>
              </w:rPr>
            </w:pPr>
          </w:p>
        </w:tc>
        <w:tc>
          <w:tcPr>
            <w:tcW w:w="1985" w:type="dxa"/>
            <w:vMerge/>
            <w:tcBorders>
              <w:left w:val="nil"/>
              <w:right w:val="single" w:sz="4" w:space="0" w:color="auto"/>
            </w:tcBorders>
            <w:shd w:val="clear" w:color="auto" w:fill="auto"/>
            <w:vAlign w:val="center"/>
          </w:tcPr>
          <w:p w:rsidR="004A04C9" w:rsidRPr="00083417" w:rsidRDefault="004A04C9" w:rsidP="00531F42">
            <w:pPr>
              <w:autoSpaceDE w:val="0"/>
              <w:autoSpaceDN w:val="0"/>
              <w:adjustRightInd w:val="0"/>
              <w:jc w:val="center"/>
              <w:rPr>
                <w:rFonts w:ascii="Arial" w:hAnsi="Arial" w:cs="Arial"/>
              </w:rPr>
            </w:pPr>
          </w:p>
        </w:tc>
        <w:tc>
          <w:tcPr>
            <w:tcW w:w="3544" w:type="dxa"/>
            <w:vMerge/>
            <w:tcBorders>
              <w:left w:val="nil"/>
              <w:right w:val="single" w:sz="4" w:space="0" w:color="auto"/>
            </w:tcBorders>
            <w:shd w:val="clear" w:color="auto" w:fill="auto"/>
            <w:vAlign w:val="center"/>
          </w:tcPr>
          <w:p w:rsidR="004A04C9" w:rsidRPr="00083417" w:rsidRDefault="004A04C9" w:rsidP="00531F42">
            <w:pPr>
              <w:autoSpaceDE w:val="0"/>
              <w:autoSpaceDN w:val="0"/>
              <w:adjustRightInd w:val="0"/>
              <w:jc w:val="center"/>
              <w:rPr>
                <w:rFonts w:ascii="Arial" w:hAnsi="Arial" w:cs="Arial"/>
              </w:rPr>
            </w:pPr>
          </w:p>
        </w:tc>
        <w:tc>
          <w:tcPr>
            <w:tcW w:w="708" w:type="dxa"/>
            <w:shd w:val="clear" w:color="auto" w:fill="auto"/>
          </w:tcPr>
          <w:p w:rsidR="004A04C9" w:rsidRPr="00083417" w:rsidRDefault="004A04C9" w:rsidP="00531F42">
            <w:pPr>
              <w:autoSpaceDE w:val="0"/>
              <w:autoSpaceDN w:val="0"/>
              <w:adjustRightInd w:val="0"/>
              <w:jc w:val="center"/>
              <w:rPr>
                <w:rFonts w:ascii="Arial" w:hAnsi="Arial" w:cs="Arial"/>
              </w:rPr>
            </w:pPr>
            <w:r w:rsidRPr="00083417">
              <w:rPr>
                <w:rFonts w:ascii="Arial" w:hAnsi="Arial" w:cs="Arial"/>
              </w:rPr>
              <w:t>год</w:t>
            </w:r>
          </w:p>
        </w:tc>
        <w:tc>
          <w:tcPr>
            <w:tcW w:w="1134" w:type="dxa"/>
            <w:gridSpan w:val="2"/>
            <w:shd w:val="clear" w:color="auto" w:fill="auto"/>
          </w:tcPr>
          <w:p w:rsidR="004A04C9" w:rsidRPr="00083417" w:rsidRDefault="004A04C9" w:rsidP="00531F42">
            <w:pPr>
              <w:autoSpaceDE w:val="0"/>
              <w:autoSpaceDN w:val="0"/>
              <w:adjustRightInd w:val="0"/>
              <w:jc w:val="center"/>
              <w:rPr>
                <w:rFonts w:ascii="Arial" w:hAnsi="Arial" w:cs="Arial"/>
              </w:rPr>
            </w:pPr>
            <w:r w:rsidRPr="00083417">
              <w:rPr>
                <w:rFonts w:ascii="Arial" w:hAnsi="Arial" w:cs="Arial"/>
              </w:rPr>
              <w:t>год</w:t>
            </w:r>
          </w:p>
        </w:tc>
        <w:tc>
          <w:tcPr>
            <w:tcW w:w="1139" w:type="dxa"/>
            <w:gridSpan w:val="2"/>
            <w:shd w:val="clear" w:color="auto" w:fill="auto"/>
          </w:tcPr>
          <w:p w:rsidR="004A04C9" w:rsidRPr="00083417" w:rsidRDefault="004A04C9" w:rsidP="00531F42">
            <w:pPr>
              <w:autoSpaceDE w:val="0"/>
              <w:autoSpaceDN w:val="0"/>
              <w:adjustRightInd w:val="0"/>
              <w:jc w:val="center"/>
              <w:rPr>
                <w:rFonts w:ascii="Arial" w:hAnsi="Arial" w:cs="Arial"/>
              </w:rPr>
            </w:pPr>
            <w:r w:rsidRPr="00083417">
              <w:rPr>
                <w:rFonts w:ascii="Arial" w:hAnsi="Arial" w:cs="Arial"/>
              </w:rPr>
              <w:t>год</w:t>
            </w:r>
          </w:p>
        </w:tc>
      </w:tr>
      <w:tr w:rsidR="004A04C9" w:rsidRPr="00083417" w:rsidTr="00531F42">
        <w:tc>
          <w:tcPr>
            <w:tcW w:w="846" w:type="dxa"/>
            <w:tcBorders>
              <w:left w:val="single" w:sz="4" w:space="0" w:color="auto"/>
              <w:bottom w:val="single" w:sz="4" w:space="0" w:color="auto"/>
              <w:right w:val="single" w:sz="4" w:space="0" w:color="auto"/>
            </w:tcBorders>
            <w:shd w:val="clear" w:color="auto" w:fill="auto"/>
            <w:vAlign w:val="center"/>
          </w:tcPr>
          <w:p w:rsidR="004A04C9" w:rsidRPr="00083417" w:rsidRDefault="004A04C9" w:rsidP="00531F42">
            <w:pPr>
              <w:autoSpaceDE w:val="0"/>
              <w:autoSpaceDN w:val="0"/>
              <w:adjustRightInd w:val="0"/>
              <w:jc w:val="center"/>
              <w:rPr>
                <w:rFonts w:ascii="Arial" w:eastAsia="Calibri" w:hAnsi="Arial" w:cs="Arial"/>
                <w:bCs/>
                <w:lang w:eastAsia="en-US"/>
              </w:rPr>
            </w:pPr>
          </w:p>
        </w:tc>
        <w:tc>
          <w:tcPr>
            <w:tcW w:w="13329" w:type="dxa"/>
            <w:gridSpan w:val="8"/>
            <w:tcBorders>
              <w:left w:val="nil"/>
              <w:bottom w:val="single" w:sz="4" w:space="0" w:color="auto"/>
            </w:tcBorders>
            <w:shd w:val="clear" w:color="auto" w:fill="auto"/>
            <w:vAlign w:val="center"/>
          </w:tcPr>
          <w:p w:rsidR="004A04C9" w:rsidRPr="00083417" w:rsidRDefault="004A04C9" w:rsidP="00531F42">
            <w:pPr>
              <w:autoSpaceDE w:val="0"/>
              <w:autoSpaceDN w:val="0"/>
              <w:adjustRightInd w:val="0"/>
              <w:jc w:val="center"/>
              <w:rPr>
                <w:rFonts w:ascii="Arial" w:eastAsia="Calibri" w:hAnsi="Arial" w:cs="Arial"/>
                <w:b/>
                <w:lang w:eastAsia="en-US"/>
              </w:rPr>
            </w:pPr>
            <w:r w:rsidRPr="00083417">
              <w:rPr>
                <w:rFonts w:ascii="Arial" w:eastAsia="Calibri" w:hAnsi="Arial" w:cs="Arial"/>
                <w:b/>
                <w:lang w:eastAsia="en-US"/>
              </w:rPr>
              <w:t>КЛЮЧЕВЫЕ ПОКАЗАТЕЛИ</w:t>
            </w:r>
          </w:p>
        </w:tc>
      </w:tr>
      <w:tr w:rsidR="004A04C9" w:rsidRPr="00083417" w:rsidTr="00531F42">
        <w:tc>
          <w:tcPr>
            <w:tcW w:w="846" w:type="dxa"/>
            <w:shd w:val="clear" w:color="auto" w:fill="auto"/>
          </w:tcPr>
          <w:p w:rsidR="004A04C9" w:rsidRPr="00083417" w:rsidRDefault="004A04C9" w:rsidP="00531F42">
            <w:pPr>
              <w:autoSpaceDE w:val="0"/>
              <w:autoSpaceDN w:val="0"/>
              <w:adjustRightInd w:val="0"/>
              <w:jc w:val="center"/>
              <w:rPr>
                <w:rFonts w:ascii="Arial" w:eastAsia="Calibri" w:hAnsi="Arial" w:cs="Arial"/>
                <w:b/>
                <w:lang w:eastAsia="en-US"/>
              </w:rPr>
            </w:pPr>
            <w:r w:rsidRPr="00083417">
              <w:rPr>
                <w:rFonts w:ascii="Arial" w:eastAsia="Calibri" w:hAnsi="Arial" w:cs="Arial"/>
                <w:b/>
                <w:lang w:eastAsia="en-US"/>
              </w:rPr>
              <w:t>1</w:t>
            </w:r>
          </w:p>
        </w:tc>
        <w:tc>
          <w:tcPr>
            <w:tcW w:w="13329" w:type="dxa"/>
            <w:gridSpan w:val="8"/>
            <w:shd w:val="clear" w:color="auto" w:fill="auto"/>
          </w:tcPr>
          <w:p w:rsidR="004A04C9" w:rsidRPr="00083417" w:rsidRDefault="004A04C9" w:rsidP="00531F42">
            <w:pPr>
              <w:autoSpaceDE w:val="0"/>
              <w:autoSpaceDN w:val="0"/>
              <w:adjustRightInd w:val="0"/>
              <w:jc w:val="center"/>
              <w:rPr>
                <w:rFonts w:ascii="Arial" w:eastAsia="Calibri" w:hAnsi="Arial" w:cs="Arial"/>
                <w:b/>
                <w:lang w:eastAsia="en-US"/>
              </w:rPr>
            </w:pPr>
            <w:r w:rsidRPr="00083417">
              <w:rPr>
                <w:rFonts w:ascii="Arial" w:eastAsia="Calibri" w:hAnsi="Arial" w:cs="Arial"/>
                <w:b/>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4A04C9" w:rsidRPr="00083417" w:rsidTr="00531F42">
        <w:tc>
          <w:tcPr>
            <w:tcW w:w="846" w:type="dxa"/>
            <w:shd w:val="clear" w:color="auto" w:fill="auto"/>
          </w:tcPr>
          <w:p w:rsidR="004A04C9" w:rsidRPr="00083417" w:rsidRDefault="004A04C9" w:rsidP="00531F42">
            <w:pPr>
              <w:autoSpaceDE w:val="0"/>
              <w:autoSpaceDN w:val="0"/>
              <w:adjustRightInd w:val="0"/>
              <w:jc w:val="center"/>
              <w:rPr>
                <w:rFonts w:ascii="Arial" w:eastAsia="Calibri" w:hAnsi="Arial" w:cs="Arial"/>
                <w:bCs/>
                <w:lang w:eastAsia="en-US"/>
              </w:rPr>
            </w:pPr>
            <w:r w:rsidRPr="00083417">
              <w:rPr>
                <w:rFonts w:ascii="Arial" w:eastAsia="Calibri" w:hAnsi="Arial" w:cs="Arial"/>
                <w:bCs/>
                <w:lang w:eastAsia="en-US"/>
              </w:rPr>
              <w:t>1.1.</w:t>
            </w:r>
          </w:p>
        </w:tc>
        <w:tc>
          <w:tcPr>
            <w:tcW w:w="4819" w:type="dxa"/>
            <w:shd w:val="clear" w:color="auto" w:fill="auto"/>
          </w:tcPr>
          <w:p w:rsidR="004A04C9" w:rsidRPr="00083417" w:rsidRDefault="004A04C9" w:rsidP="00531F42">
            <w:pPr>
              <w:autoSpaceDE w:val="0"/>
              <w:autoSpaceDN w:val="0"/>
              <w:adjustRightInd w:val="0"/>
              <w:rPr>
                <w:rFonts w:ascii="Arial" w:eastAsia="Calibri" w:hAnsi="Arial" w:cs="Arial"/>
                <w:bCs/>
                <w:lang w:eastAsia="en-US"/>
              </w:rPr>
            </w:pPr>
            <w:r w:rsidRPr="00083417">
              <w:rPr>
                <w:rFonts w:ascii="Arial" w:hAnsi="Arial" w:cs="Arial"/>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985" w:type="dxa"/>
            <w:shd w:val="clear" w:color="auto" w:fill="auto"/>
          </w:tcPr>
          <w:p w:rsidR="004A04C9" w:rsidRPr="00083417" w:rsidRDefault="004A04C9" w:rsidP="00531F42">
            <w:pPr>
              <w:autoSpaceDE w:val="0"/>
              <w:autoSpaceDN w:val="0"/>
              <w:adjustRightInd w:val="0"/>
              <w:jc w:val="both"/>
              <w:rPr>
                <w:rFonts w:ascii="Arial" w:eastAsia="Calibri" w:hAnsi="Arial" w:cs="Arial"/>
                <w:bCs/>
                <w:lang w:eastAsia="en-US"/>
              </w:rPr>
            </w:pPr>
            <w:r w:rsidRPr="00083417">
              <w:rPr>
                <w:rFonts w:ascii="Arial" w:hAnsi="Arial" w:cs="Arial"/>
              </w:rPr>
              <w:t>Сп*100 / ВРП</w:t>
            </w:r>
          </w:p>
        </w:tc>
        <w:tc>
          <w:tcPr>
            <w:tcW w:w="3544" w:type="dxa"/>
            <w:shd w:val="clear" w:color="auto" w:fill="auto"/>
          </w:tcPr>
          <w:p w:rsidR="004A04C9" w:rsidRPr="00083417" w:rsidRDefault="004A04C9" w:rsidP="00531F42">
            <w:pPr>
              <w:rPr>
                <w:rFonts w:ascii="Arial" w:hAnsi="Arial" w:cs="Arial"/>
              </w:rPr>
            </w:pPr>
            <w:r w:rsidRPr="00083417">
              <w:rPr>
                <w:rFonts w:ascii="Arial" w:hAnsi="Arial" w:cs="Arial"/>
              </w:rPr>
              <w:t xml:space="preserve">Сп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4A04C9" w:rsidRPr="00083417" w:rsidRDefault="004A04C9" w:rsidP="00531F42">
            <w:pPr>
              <w:rPr>
                <w:rFonts w:ascii="Arial" w:hAnsi="Arial" w:cs="Arial"/>
              </w:rPr>
            </w:pPr>
            <w:r w:rsidRPr="00083417">
              <w:rPr>
                <w:rFonts w:ascii="Arial" w:hAnsi="Arial" w:cs="Arial"/>
              </w:rPr>
              <w:t>ВРП - утвержденный валовой региональный продукт, млн. руб.</w:t>
            </w:r>
          </w:p>
          <w:p w:rsidR="004A04C9" w:rsidRPr="00083417" w:rsidRDefault="004A04C9" w:rsidP="00531F42">
            <w:pPr>
              <w:rPr>
                <w:rFonts w:ascii="Arial" w:hAnsi="Arial" w:cs="Arial"/>
              </w:rPr>
            </w:pPr>
            <w:r w:rsidRPr="00083417">
              <w:rPr>
                <w:rFonts w:ascii="Arial" w:hAnsi="Arial" w:cs="Arial"/>
              </w:rPr>
              <w:t xml:space="preserve">К учету принимаются </w:t>
            </w:r>
            <w:r w:rsidRPr="00083417">
              <w:rPr>
                <w:rFonts w:ascii="Arial" w:hAnsi="Arial" w:cs="Arial"/>
              </w:rPr>
              <w:lastRenderedPageBreak/>
              <w:t xml:space="preserve">значение показателя с точностью не менее 1 сотой (два знака после запятой), показатели с точностью менее 1 сотой приравниваются к нулю. </w:t>
            </w:r>
          </w:p>
          <w:p w:rsidR="004A04C9" w:rsidRPr="00083417" w:rsidRDefault="004A04C9" w:rsidP="00531F42">
            <w:pPr>
              <w:autoSpaceDE w:val="0"/>
              <w:autoSpaceDN w:val="0"/>
              <w:adjustRightInd w:val="0"/>
              <w:jc w:val="both"/>
              <w:rPr>
                <w:rFonts w:ascii="Arial" w:eastAsia="Calibri" w:hAnsi="Arial" w:cs="Arial"/>
                <w:bCs/>
                <w:lang w:eastAsia="en-US"/>
              </w:rPr>
            </w:pPr>
          </w:p>
        </w:tc>
        <w:tc>
          <w:tcPr>
            <w:tcW w:w="993" w:type="dxa"/>
            <w:gridSpan w:val="2"/>
            <w:shd w:val="clear" w:color="auto" w:fill="auto"/>
          </w:tcPr>
          <w:p w:rsidR="004A04C9" w:rsidRPr="00083417" w:rsidRDefault="004A04C9" w:rsidP="00531F42">
            <w:pPr>
              <w:autoSpaceDE w:val="0"/>
              <w:autoSpaceDN w:val="0"/>
              <w:adjustRightInd w:val="0"/>
              <w:jc w:val="both"/>
              <w:rPr>
                <w:rFonts w:ascii="Arial" w:eastAsia="Calibri" w:hAnsi="Arial" w:cs="Arial"/>
                <w:bCs/>
                <w:lang w:eastAsia="en-US"/>
              </w:rPr>
            </w:pPr>
          </w:p>
        </w:tc>
        <w:tc>
          <w:tcPr>
            <w:tcW w:w="994" w:type="dxa"/>
            <w:gridSpan w:val="2"/>
            <w:shd w:val="clear" w:color="auto" w:fill="auto"/>
          </w:tcPr>
          <w:p w:rsidR="004A04C9" w:rsidRPr="00083417" w:rsidRDefault="004A04C9" w:rsidP="00531F42">
            <w:pPr>
              <w:autoSpaceDE w:val="0"/>
              <w:autoSpaceDN w:val="0"/>
              <w:adjustRightInd w:val="0"/>
              <w:jc w:val="both"/>
              <w:rPr>
                <w:rFonts w:ascii="Arial" w:eastAsia="Calibri" w:hAnsi="Arial" w:cs="Arial"/>
                <w:bCs/>
                <w:lang w:eastAsia="en-US"/>
              </w:rPr>
            </w:pPr>
          </w:p>
        </w:tc>
        <w:tc>
          <w:tcPr>
            <w:tcW w:w="994" w:type="dxa"/>
            <w:shd w:val="clear" w:color="auto" w:fill="auto"/>
          </w:tcPr>
          <w:p w:rsidR="004A04C9" w:rsidRPr="00083417" w:rsidRDefault="004A04C9" w:rsidP="00531F42">
            <w:pPr>
              <w:autoSpaceDE w:val="0"/>
              <w:autoSpaceDN w:val="0"/>
              <w:adjustRightInd w:val="0"/>
              <w:jc w:val="both"/>
              <w:rPr>
                <w:rFonts w:ascii="Arial" w:eastAsia="Calibri" w:hAnsi="Arial" w:cs="Arial"/>
                <w:bCs/>
                <w:lang w:eastAsia="en-US"/>
              </w:rPr>
            </w:pPr>
          </w:p>
        </w:tc>
      </w:tr>
      <w:tr w:rsidR="004A04C9" w:rsidRPr="00083417" w:rsidTr="00531F42">
        <w:tc>
          <w:tcPr>
            <w:tcW w:w="846" w:type="dxa"/>
            <w:shd w:val="clear" w:color="auto" w:fill="auto"/>
          </w:tcPr>
          <w:p w:rsidR="004A04C9" w:rsidRPr="00083417" w:rsidRDefault="004A04C9" w:rsidP="00531F42">
            <w:pPr>
              <w:autoSpaceDE w:val="0"/>
              <w:autoSpaceDN w:val="0"/>
              <w:adjustRightInd w:val="0"/>
              <w:jc w:val="both"/>
              <w:rPr>
                <w:rFonts w:ascii="Arial" w:eastAsia="Calibri" w:hAnsi="Arial" w:cs="Arial"/>
                <w:bCs/>
                <w:lang w:eastAsia="en-US"/>
              </w:rPr>
            </w:pPr>
          </w:p>
        </w:tc>
        <w:tc>
          <w:tcPr>
            <w:tcW w:w="13329" w:type="dxa"/>
            <w:gridSpan w:val="8"/>
            <w:shd w:val="clear" w:color="auto" w:fill="auto"/>
          </w:tcPr>
          <w:p w:rsidR="004A04C9" w:rsidRPr="00083417" w:rsidRDefault="004A04C9" w:rsidP="00531F42">
            <w:pPr>
              <w:autoSpaceDE w:val="0"/>
              <w:autoSpaceDN w:val="0"/>
              <w:adjustRightInd w:val="0"/>
              <w:jc w:val="center"/>
              <w:rPr>
                <w:rFonts w:ascii="Arial" w:eastAsia="Calibri" w:hAnsi="Arial" w:cs="Arial"/>
                <w:b/>
                <w:lang w:eastAsia="en-US"/>
              </w:rPr>
            </w:pPr>
            <w:r w:rsidRPr="00083417">
              <w:rPr>
                <w:rFonts w:ascii="Arial" w:eastAsia="Calibri" w:hAnsi="Arial" w:cs="Arial"/>
                <w:b/>
                <w:lang w:eastAsia="en-US"/>
              </w:rPr>
              <w:t>ИНДИКАТИВНЫЕ ПОКАЗАТЕЛИ</w:t>
            </w:r>
          </w:p>
        </w:tc>
      </w:tr>
      <w:tr w:rsidR="004A04C9" w:rsidRPr="00083417" w:rsidTr="00531F42">
        <w:tc>
          <w:tcPr>
            <w:tcW w:w="846" w:type="dxa"/>
            <w:shd w:val="clear" w:color="auto" w:fill="auto"/>
          </w:tcPr>
          <w:p w:rsidR="004A04C9" w:rsidRPr="00083417" w:rsidRDefault="004A04C9" w:rsidP="00531F42">
            <w:pPr>
              <w:autoSpaceDE w:val="0"/>
              <w:autoSpaceDN w:val="0"/>
              <w:adjustRightInd w:val="0"/>
              <w:jc w:val="both"/>
              <w:rPr>
                <w:rFonts w:ascii="Arial" w:eastAsia="Calibri" w:hAnsi="Arial" w:cs="Arial"/>
                <w:b/>
                <w:lang w:eastAsia="en-US"/>
              </w:rPr>
            </w:pPr>
            <w:r w:rsidRPr="00083417">
              <w:rPr>
                <w:rFonts w:ascii="Arial" w:eastAsia="Calibri" w:hAnsi="Arial" w:cs="Arial"/>
                <w:b/>
                <w:lang w:eastAsia="en-US"/>
              </w:rPr>
              <w:t>2</w:t>
            </w:r>
          </w:p>
        </w:tc>
        <w:tc>
          <w:tcPr>
            <w:tcW w:w="13329" w:type="dxa"/>
            <w:gridSpan w:val="8"/>
            <w:shd w:val="clear" w:color="auto" w:fill="auto"/>
          </w:tcPr>
          <w:p w:rsidR="004A04C9" w:rsidRPr="00083417" w:rsidRDefault="004A04C9" w:rsidP="00531F42">
            <w:pPr>
              <w:autoSpaceDE w:val="0"/>
              <w:autoSpaceDN w:val="0"/>
              <w:adjustRightInd w:val="0"/>
              <w:jc w:val="center"/>
              <w:rPr>
                <w:rFonts w:ascii="Arial" w:eastAsia="Calibri" w:hAnsi="Arial" w:cs="Arial"/>
                <w:b/>
                <w:lang w:eastAsia="en-US"/>
              </w:rPr>
            </w:pPr>
            <w:r w:rsidRPr="00083417">
              <w:rPr>
                <w:rFonts w:ascii="Arial" w:eastAsia="Calibri" w:hAnsi="Arial" w:cs="Arial"/>
                <w:b/>
                <w:lang w:eastAsia="en-US"/>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4A04C9" w:rsidRPr="00083417" w:rsidRDefault="004A04C9" w:rsidP="00531F42">
            <w:pPr>
              <w:autoSpaceDE w:val="0"/>
              <w:autoSpaceDN w:val="0"/>
              <w:adjustRightInd w:val="0"/>
              <w:jc w:val="center"/>
              <w:rPr>
                <w:rFonts w:ascii="Arial" w:eastAsia="Calibri" w:hAnsi="Arial" w:cs="Arial"/>
                <w:b/>
                <w:lang w:eastAsia="en-US"/>
              </w:rPr>
            </w:pPr>
            <w:r w:rsidRPr="00083417">
              <w:rPr>
                <w:rFonts w:ascii="Arial" w:eastAsia="Calibri" w:hAnsi="Arial" w:cs="Arial"/>
                <w:b/>
                <w:lang w:eastAsia="en-US"/>
              </w:rPr>
              <w:t>и объемом трудовых, материальных и финансовых ресурсов, а также уровень вмешательства в деятельность контролируемых лиц</w:t>
            </w:r>
          </w:p>
        </w:tc>
      </w:tr>
      <w:tr w:rsidR="004A04C9" w:rsidRPr="00083417" w:rsidTr="00531F42">
        <w:tc>
          <w:tcPr>
            <w:tcW w:w="846" w:type="dxa"/>
            <w:shd w:val="clear" w:color="auto" w:fill="auto"/>
          </w:tcPr>
          <w:p w:rsidR="004A04C9" w:rsidRPr="00083417" w:rsidRDefault="004A04C9" w:rsidP="00531F42">
            <w:pPr>
              <w:autoSpaceDE w:val="0"/>
              <w:autoSpaceDN w:val="0"/>
              <w:adjustRightInd w:val="0"/>
              <w:jc w:val="both"/>
              <w:rPr>
                <w:rFonts w:ascii="Arial" w:eastAsia="Calibri" w:hAnsi="Arial" w:cs="Arial"/>
                <w:bCs/>
                <w:lang w:eastAsia="en-US"/>
              </w:rPr>
            </w:pPr>
          </w:p>
        </w:tc>
        <w:tc>
          <w:tcPr>
            <w:tcW w:w="13329" w:type="dxa"/>
            <w:gridSpan w:val="8"/>
            <w:shd w:val="clear" w:color="auto" w:fill="auto"/>
            <w:vAlign w:val="center"/>
          </w:tcPr>
          <w:p w:rsidR="004A04C9" w:rsidRPr="00083417" w:rsidRDefault="004A04C9" w:rsidP="00531F42">
            <w:pPr>
              <w:autoSpaceDE w:val="0"/>
              <w:autoSpaceDN w:val="0"/>
              <w:adjustRightInd w:val="0"/>
              <w:jc w:val="center"/>
              <w:rPr>
                <w:rFonts w:ascii="Arial" w:eastAsia="Calibri" w:hAnsi="Arial" w:cs="Arial"/>
                <w:bCs/>
                <w:lang w:eastAsia="en-US"/>
              </w:rPr>
            </w:pPr>
            <w:r w:rsidRPr="00083417">
              <w:rPr>
                <w:rFonts w:ascii="Arial" w:hAnsi="Arial" w:cs="Arial"/>
                <w:b/>
                <w:bCs/>
              </w:rPr>
              <w:t xml:space="preserve">2.1. Контрольные мероприятия при взаимодействии с контролируемым лицом </w:t>
            </w:r>
          </w:p>
        </w:tc>
      </w:tr>
      <w:tr w:rsidR="004A04C9" w:rsidRPr="00083417" w:rsidTr="00531F42">
        <w:tc>
          <w:tcPr>
            <w:tcW w:w="846" w:type="dxa"/>
            <w:shd w:val="clear" w:color="auto" w:fill="auto"/>
          </w:tcPr>
          <w:p w:rsidR="004A04C9" w:rsidRPr="00083417" w:rsidRDefault="004A04C9" w:rsidP="00531F42">
            <w:pPr>
              <w:autoSpaceDE w:val="0"/>
              <w:autoSpaceDN w:val="0"/>
              <w:adjustRightInd w:val="0"/>
              <w:jc w:val="both"/>
              <w:rPr>
                <w:rFonts w:ascii="Arial" w:eastAsia="Calibri" w:hAnsi="Arial" w:cs="Arial"/>
                <w:bCs/>
                <w:lang w:eastAsia="en-US"/>
              </w:rPr>
            </w:pPr>
            <w:r w:rsidRPr="00083417">
              <w:rPr>
                <w:rFonts w:ascii="Arial" w:eastAsia="Calibri" w:hAnsi="Arial" w:cs="Arial"/>
                <w:bCs/>
                <w:lang w:eastAsia="en-US"/>
              </w:rPr>
              <w:t>2.1.1.</w:t>
            </w:r>
          </w:p>
        </w:tc>
        <w:tc>
          <w:tcPr>
            <w:tcW w:w="4819" w:type="dxa"/>
            <w:shd w:val="clear" w:color="auto" w:fill="auto"/>
          </w:tcPr>
          <w:p w:rsidR="004A04C9" w:rsidRPr="00083417" w:rsidRDefault="004A04C9" w:rsidP="00531F42">
            <w:pPr>
              <w:autoSpaceDE w:val="0"/>
              <w:autoSpaceDN w:val="0"/>
              <w:adjustRightInd w:val="0"/>
              <w:jc w:val="both"/>
              <w:rPr>
                <w:rFonts w:ascii="Arial" w:eastAsia="Calibri" w:hAnsi="Arial" w:cs="Arial"/>
                <w:bCs/>
                <w:lang w:eastAsia="en-US"/>
              </w:rPr>
            </w:pPr>
            <w:r w:rsidRPr="00083417">
              <w:rPr>
                <w:rFonts w:ascii="Arial" w:eastAsia="Calibri" w:hAnsi="Arial" w:cs="Arial"/>
                <w:bCs/>
                <w:lang w:eastAsia="en-US"/>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985" w:type="dxa"/>
            <w:shd w:val="clear" w:color="auto" w:fill="auto"/>
          </w:tcPr>
          <w:p w:rsidR="004A04C9" w:rsidRPr="00083417" w:rsidRDefault="004A04C9" w:rsidP="00531F42">
            <w:pPr>
              <w:autoSpaceDE w:val="0"/>
              <w:autoSpaceDN w:val="0"/>
              <w:adjustRightInd w:val="0"/>
              <w:jc w:val="both"/>
              <w:rPr>
                <w:rFonts w:ascii="Arial" w:eastAsia="Calibri" w:hAnsi="Arial" w:cs="Arial"/>
                <w:bCs/>
                <w:lang w:eastAsia="en-US"/>
              </w:rPr>
            </w:pPr>
            <w:r w:rsidRPr="00083417">
              <w:rPr>
                <w:rFonts w:ascii="Arial" w:eastAsia="Calibri" w:hAnsi="Arial" w:cs="Arial"/>
                <w:bCs/>
                <w:lang w:eastAsia="en-US"/>
              </w:rPr>
              <w:t>Пву*100% / Пок</w:t>
            </w:r>
          </w:p>
        </w:tc>
        <w:tc>
          <w:tcPr>
            <w:tcW w:w="3544" w:type="dxa"/>
            <w:shd w:val="clear" w:color="auto" w:fill="auto"/>
          </w:tcPr>
          <w:p w:rsidR="004A04C9" w:rsidRPr="00083417" w:rsidRDefault="004A04C9" w:rsidP="00531F42">
            <w:pPr>
              <w:autoSpaceDE w:val="0"/>
              <w:autoSpaceDN w:val="0"/>
              <w:adjustRightInd w:val="0"/>
              <w:jc w:val="both"/>
              <w:rPr>
                <w:rFonts w:ascii="Arial" w:eastAsia="Calibri" w:hAnsi="Arial" w:cs="Arial"/>
                <w:bCs/>
                <w:lang w:eastAsia="en-US"/>
              </w:rPr>
            </w:pPr>
            <w:r w:rsidRPr="00083417">
              <w:rPr>
                <w:rFonts w:ascii="Arial" w:eastAsia="Calibri" w:hAnsi="Arial" w:cs="Arial"/>
                <w:bCs/>
                <w:lang w:eastAsia="en-US"/>
              </w:rPr>
              <w:t>Пву – количество проверок в рамках муниципального контроля, проведенных в установленные сроки</w:t>
            </w:r>
          </w:p>
          <w:p w:rsidR="004A04C9" w:rsidRPr="00083417" w:rsidRDefault="004A04C9" w:rsidP="00531F42">
            <w:pPr>
              <w:autoSpaceDE w:val="0"/>
              <w:autoSpaceDN w:val="0"/>
              <w:adjustRightInd w:val="0"/>
              <w:jc w:val="both"/>
              <w:rPr>
                <w:rFonts w:ascii="Arial" w:eastAsia="Calibri" w:hAnsi="Arial" w:cs="Arial"/>
                <w:bCs/>
                <w:lang w:eastAsia="en-US"/>
              </w:rPr>
            </w:pPr>
          </w:p>
          <w:p w:rsidR="004A04C9" w:rsidRPr="00083417" w:rsidRDefault="004A04C9" w:rsidP="00531F42">
            <w:pPr>
              <w:autoSpaceDE w:val="0"/>
              <w:autoSpaceDN w:val="0"/>
              <w:adjustRightInd w:val="0"/>
              <w:jc w:val="both"/>
              <w:rPr>
                <w:rFonts w:ascii="Arial" w:eastAsia="Calibri" w:hAnsi="Arial" w:cs="Arial"/>
                <w:bCs/>
                <w:lang w:eastAsia="en-US"/>
              </w:rPr>
            </w:pPr>
            <w:r w:rsidRPr="00083417">
              <w:rPr>
                <w:rFonts w:ascii="Arial" w:eastAsia="Calibri" w:hAnsi="Arial" w:cs="Arial"/>
                <w:bCs/>
                <w:lang w:eastAsia="en-US"/>
              </w:rPr>
              <w:t xml:space="preserve">Пок – общее количество проведенных контрольных мероприятий в рамках муниципального контроля </w:t>
            </w:r>
          </w:p>
        </w:tc>
        <w:tc>
          <w:tcPr>
            <w:tcW w:w="993" w:type="dxa"/>
            <w:gridSpan w:val="2"/>
            <w:shd w:val="clear" w:color="auto" w:fill="auto"/>
          </w:tcPr>
          <w:p w:rsidR="004A04C9" w:rsidRPr="00083417" w:rsidRDefault="004A04C9" w:rsidP="00531F42">
            <w:pPr>
              <w:autoSpaceDE w:val="0"/>
              <w:autoSpaceDN w:val="0"/>
              <w:adjustRightInd w:val="0"/>
              <w:jc w:val="both"/>
              <w:rPr>
                <w:rFonts w:ascii="Arial" w:eastAsia="Calibri" w:hAnsi="Arial" w:cs="Arial"/>
                <w:bCs/>
                <w:lang w:eastAsia="en-US"/>
              </w:rPr>
            </w:pPr>
          </w:p>
        </w:tc>
        <w:tc>
          <w:tcPr>
            <w:tcW w:w="994" w:type="dxa"/>
            <w:gridSpan w:val="2"/>
            <w:shd w:val="clear" w:color="auto" w:fill="auto"/>
          </w:tcPr>
          <w:p w:rsidR="004A04C9" w:rsidRPr="00083417" w:rsidRDefault="004A04C9" w:rsidP="00531F42">
            <w:pPr>
              <w:autoSpaceDE w:val="0"/>
              <w:autoSpaceDN w:val="0"/>
              <w:adjustRightInd w:val="0"/>
              <w:jc w:val="both"/>
              <w:rPr>
                <w:rFonts w:ascii="Arial" w:eastAsia="Calibri" w:hAnsi="Arial" w:cs="Arial"/>
                <w:bCs/>
                <w:lang w:eastAsia="en-US"/>
              </w:rPr>
            </w:pPr>
          </w:p>
        </w:tc>
        <w:tc>
          <w:tcPr>
            <w:tcW w:w="994" w:type="dxa"/>
            <w:shd w:val="clear" w:color="auto" w:fill="auto"/>
          </w:tcPr>
          <w:p w:rsidR="004A04C9" w:rsidRPr="00083417" w:rsidRDefault="004A04C9" w:rsidP="00531F42">
            <w:pPr>
              <w:autoSpaceDE w:val="0"/>
              <w:autoSpaceDN w:val="0"/>
              <w:adjustRightInd w:val="0"/>
              <w:jc w:val="both"/>
              <w:rPr>
                <w:rFonts w:ascii="Arial" w:eastAsia="Calibri" w:hAnsi="Arial" w:cs="Arial"/>
                <w:bCs/>
                <w:lang w:eastAsia="en-US"/>
              </w:rPr>
            </w:pPr>
          </w:p>
        </w:tc>
      </w:tr>
      <w:tr w:rsidR="004A04C9" w:rsidRPr="00083417" w:rsidTr="00531F42">
        <w:tc>
          <w:tcPr>
            <w:tcW w:w="846" w:type="dxa"/>
            <w:shd w:val="clear" w:color="auto" w:fill="auto"/>
          </w:tcPr>
          <w:p w:rsidR="004A04C9" w:rsidRPr="00083417" w:rsidRDefault="004A04C9" w:rsidP="00531F42">
            <w:pPr>
              <w:autoSpaceDE w:val="0"/>
              <w:autoSpaceDN w:val="0"/>
              <w:adjustRightInd w:val="0"/>
              <w:jc w:val="both"/>
              <w:rPr>
                <w:rFonts w:ascii="Arial" w:eastAsia="Calibri" w:hAnsi="Arial" w:cs="Arial"/>
                <w:bCs/>
                <w:lang w:eastAsia="en-US"/>
              </w:rPr>
            </w:pPr>
            <w:r w:rsidRPr="00083417">
              <w:rPr>
                <w:rFonts w:ascii="Arial" w:eastAsia="Calibri" w:hAnsi="Arial" w:cs="Arial"/>
                <w:bCs/>
                <w:lang w:eastAsia="en-US"/>
              </w:rPr>
              <w:t xml:space="preserve">2.1.2. </w:t>
            </w:r>
          </w:p>
        </w:tc>
        <w:tc>
          <w:tcPr>
            <w:tcW w:w="4819" w:type="dxa"/>
            <w:shd w:val="clear" w:color="auto" w:fill="auto"/>
          </w:tcPr>
          <w:p w:rsidR="004A04C9" w:rsidRPr="00083417" w:rsidRDefault="004A04C9" w:rsidP="00531F42">
            <w:pPr>
              <w:autoSpaceDE w:val="0"/>
              <w:autoSpaceDN w:val="0"/>
              <w:adjustRightInd w:val="0"/>
              <w:jc w:val="both"/>
              <w:rPr>
                <w:rFonts w:ascii="Arial" w:eastAsia="Calibri" w:hAnsi="Arial" w:cs="Arial"/>
                <w:bCs/>
                <w:lang w:eastAsia="en-US"/>
              </w:rPr>
            </w:pPr>
            <w:r w:rsidRPr="00083417">
              <w:rPr>
                <w:rFonts w:ascii="Arial" w:eastAsia="Calibri" w:hAnsi="Arial" w:cs="Arial"/>
                <w:bCs/>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083417">
              <w:rPr>
                <w:rFonts w:ascii="Arial" w:eastAsia="Calibri" w:hAnsi="Arial" w:cs="Arial"/>
                <w:bCs/>
                <w:i/>
                <w:iCs/>
                <w:lang w:eastAsia="en-US"/>
              </w:rPr>
              <w:t xml:space="preserve">местной администрацией </w:t>
            </w:r>
            <w:r w:rsidRPr="00083417">
              <w:rPr>
                <w:rFonts w:ascii="Arial" w:eastAsia="Calibri" w:hAnsi="Arial" w:cs="Arial"/>
                <w:bCs/>
                <w:lang w:eastAsia="en-US"/>
              </w:rPr>
              <w:t xml:space="preserve">в ходе осуществления муниципального контроля </w:t>
            </w:r>
          </w:p>
        </w:tc>
        <w:tc>
          <w:tcPr>
            <w:tcW w:w="1985" w:type="dxa"/>
            <w:shd w:val="clear" w:color="auto" w:fill="auto"/>
          </w:tcPr>
          <w:p w:rsidR="004A04C9" w:rsidRPr="00083417" w:rsidRDefault="004A04C9" w:rsidP="00531F42">
            <w:pPr>
              <w:autoSpaceDE w:val="0"/>
              <w:autoSpaceDN w:val="0"/>
              <w:adjustRightInd w:val="0"/>
              <w:jc w:val="both"/>
              <w:rPr>
                <w:rFonts w:ascii="Arial" w:eastAsia="Calibri" w:hAnsi="Arial" w:cs="Arial"/>
                <w:bCs/>
                <w:lang w:eastAsia="en-US"/>
              </w:rPr>
            </w:pPr>
            <w:r w:rsidRPr="00083417">
              <w:rPr>
                <w:rFonts w:ascii="Arial" w:eastAsia="Calibri" w:hAnsi="Arial" w:cs="Arial"/>
                <w:bCs/>
                <w:lang w:eastAsia="en-US"/>
              </w:rPr>
              <w:t>ПРн*100% / ПРо</w:t>
            </w:r>
          </w:p>
        </w:tc>
        <w:tc>
          <w:tcPr>
            <w:tcW w:w="3544" w:type="dxa"/>
            <w:shd w:val="clear" w:color="auto" w:fill="auto"/>
          </w:tcPr>
          <w:p w:rsidR="004A04C9" w:rsidRPr="00083417" w:rsidRDefault="004A04C9" w:rsidP="00531F42">
            <w:pPr>
              <w:autoSpaceDE w:val="0"/>
              <w:autoSpaceDN w:val="0"/>
              <w:adjustRightInd w:val="0"/>
              <w:jc w:val="both"/>
              <w:rPr>
                <w:rFonts w:ascii="Arial" w:eastAsia="Calibri" w:hAnsi="Arial" w:cs="Arial"/>
                <w:bCs/>
                <w:lang w:eastAsia="en-US"/>
              </w:rPr>
            </w:pPr>
            <w:r w:rsidRPr="00083417">
              <w:rPr>
                <w:rFonts w:ascii="Arial" w:eastAsia="Calibri" w:hAnsi="Arial" w:cs="Arial"/>
                <w:bCs/>
                <w:lang w:eastAsia="en-US"/>
              </w:rPr>
              <w:t>ПРн - количество предписаний,  признанных незаконными в судебном порядке;</w:t>
            </w:r>
          </w:p>
          <w:p w:rsidR="004A04C9" w:rsidRPr="00083417" w:rsidRDefault="004A04C9" w:rsidP="00531F42">
            <w:pPr>
              <w:autoSpaceDE w:val="0"/>
              <w:autoSpaceDN w:val="0"/>
              <w:adjustRightInd w:val="0"/>
              <w:jc w:val="both"/>
              <w:rPr>
                <w:rFonts w:ascii="Arial" w:eastAsia="Calibri" w:hAnsi="Arial" w:cs="Arial"/>
                <w:bCs/>
                <w:lang w:eastAsia="en-US"/>
              </w:rPr>
            </w:pPr>
          </w:p>
          <w:p w:rsidR="004A04C9" w:rsidRPr="00083417" w:rsidRDefault="004A04C9" w:rsidP="00531F42">
            <w:pPr>
              <w:autoSpaceDE w:val="0"/>
              <w:autoSpaceDN w:val="0"/>
              <w:adjustRightInd w:val="0"/>
              <w:jc w:val="both"/>
              <w:rPr>
                <w:rFonts w:ascii="Arial" w:eastAsia="Calibri" w:hAnsi="Arial" w:cs="Arial"/>
                <w:bCs/>
                <w:lang w:eastAsia="en-US"/>
              </w:rPr>
            </w:pPr>
            <w:r w:rsidRPr="00083417">
              <w:rPr>
                <w:rFonts w:ascii="Arial" w:eastAsia="Calibri" w:hAnsi="Arial" w:cs="Arial"/>
                <w:bCs/>
                <w:lang w:eastAsia="en-US"/>
              </w:rPr>
              <w:t xml:space="preserve">Про - общее количеству предписаний, выданных в ходе муниципального контроля </w:t>
            </w:r>
          </w:p>
        </w:tc>
        <w:tc>
          <w:tcPr>
            <w:tcW w:w="993" w:type="dxa"/>
            <w:gridSpan w:val="2"/>
            <w:shd w:val="clear" w:color="auto" w:fill="auto"/>
          </w:tcPr>
          <w:p w:rsidR="004A04C9" w:rsidRPr="00083417" w:rsidRDefault="004A04C9" w:rsidP="00531F42">
            <w:pPr>
              <w:autoSpaceDE w:val="0"/>
              <w:autoSpaceDN w:val="0"/>
              <w:adjustRightInd w:val="0"/>
              <w:jc w:val="both"/>
              <w:rPr>
                <w:rFonts w:ascii="Arial" w:eastAsia="Calibri" w:hAnsi="Arial" w:cs="Arial"/>
                <w:bCs/>
                <w:lang w:eastAsia="en-US"/>
              </w:rPr>
            </w:pPr>
          </w:p>
        </w:tc>
        <w:tc>
          <w:tcPr>
            <w:tcW w:w="994" w:type="dxa"/>
            <w:gridSpan w:val="2"/>
            <w:shd w:val="clear" w:color="auto" w:fill="auto"/>
          </w:tcPr>
          <w:p w:rsidR="004A04C9" w:rsidRPr="00083417" w:rsidRDefault="004A04C9" w:rsidP="00531F42">
            <w:pPr>
              <w:autoSpaceDE w:val="0"/>
              <w:autoSpaceDN w:val="0"/>
              <w:adjustRightInd w:val="0"/>
              <w:jc w:val="both"/>
              <w:rPr>
                <w:rFonts w:ascii="Arial" w:eastAsia="Calibri" w:hAnsi="Arial" w:cs="Arial"/>
                <w:bCs/>
                <w:lang w:eastAsia="en-US"/>
              </w:rPr>
            </w:pPr>
          </w:p>
        </w:tc>
        <w:tc>
          <w:tcPr>
            <w:tcW w:w="994" w:type="dxa"/>
            <w:shd w:val="clear" w:color="auto" w:fill="auto"/>
          </w:tcPr>
          <w:p w:rsidR="004A04C9" w:rsidRPr="00083417" w:rsidRDefault="004A04C9" w:rsidP="00531F42">
            <w:pPr>
              <w:autoSpaceDE w:val="0"/>
              <w:autoSpaceDN w:val="0"/>
              <w:adjustRightInd w:val="0"/>
              <w:jc w:val="both"/>
              <w:rPr>
                <w:rFonts w:ascii="Arial" w:eastAsia="Calibri" w:hAnsi="Arial" w:cs="Arial"/>
                <w:bCs/>
                <w:lang w:eastAsia="en-US"/>
              </w:rPr>
            </w:pPr>
          </w:p>
        </w:tc>
      </w:tr>
      <w:tr w:rsidR="004A04C9" w:rsidRPr="00083417" w:rsidTr="00531F42">
        <w:tc>
          <w:tcPr>
            <w:tcW w:w="846" w:type="dxa"/>
            <w:shd w:val="clear" w:color="auto" w:fill="auto"/>
          </w:tcPr>
          <w:p w:rsidR="004A04C9" w:rsidRPr="00083417" w:rsidRDefault="004A04C9" w:rsidP="00531F42">
            <w:pPr>
              <w:autoSpaceDE w:val="0"/>
              <w:autoSpaceDN w:val="0"/>
              <w:adjustRightInd w:val="0"/>
              <w:jc w:val="both"/>
              <w:rPr>
                <w:rFonts w:ascii="Arial" w:eastAsia="Calibri" w:hAnsi="Arial" w:cs="Arial"/>
                <w:bCs/>
                <w:lang w:eastAsia="en-US"/>
              </w:rPr>
            </w:pPr>
            <w:r w:rsidRPr="00083417">
              <w:rPr>
                <w:rFonts w:ascii="Arial" w:eastAsia="Calibri" w:hAnsi="Arial" w:cs="Arial"/>
                <w:bCs/>
                <w:lang w:eastAsia="en-US"/>
              </w:rPr>
              <w:t>2.1.3.</w:t>
            </w:r>
          </w:p>
        </w:tc>
        <w:tc>
          <w:tcPr>
            <w:tcW w:w="4819" w:type="dxa"/>
            <w:tcBorders>
              <w:top w:val="single" w:sz="4" w:space="0" w:color="auto"/>
              <w:left w:val="nil"/>
              <w:bottom w:val="single" w:sz="4" w:space="0" w:color="auto"/>
              <w:right w:val="single" w:sz="4" w:space="0" w:color="auto"/>
            </w:tcBorders>
            <w:shd w:val="clear" w:color="000000" w:fill="FFFFFF"/>
          </w:tcPr>
          <w:p w:rsidR="004A04C9" w:rsidRPr="00083417" w:rsidRDefault="004A04C9" w:rsidP="00531F42">
            <w:pPr>
              <w:autoSpaceDE w:val="0"/>
              <w:autoSpaceDN w:val="0"/>
              <w:adjustRightInd w:val="0"/>
              <w:jc w:val="both"/>
              <w:rPr>
                <w:rFonts w:ascii="Arial" w:eastAsia="Calibri" w:hAnsi="Arial" w:cs="Arial"/>
                <w:bCs/>
                <w:lang w:eastAsia="en-US"/>
              </w:rPr>
            </w:pPr>
            <w:r w:rsidRPr="00083417">
              <w:rPr>
                <w:rFonts w:ascii="Arial" w:hAnsi="Arial" w:cs="Arial"/>
              </w:rPr>
              <w:t xml:space="preserve">Доля контрольных мероприятий, проведенных                   в рамках </w:t>
            </w:r>
            <w:r w:rsidRPr="00083417">
              <w:rPr>
                <w:rFonts w:ascii="Arial" w:hAnsi="Arial" w:cs="Arial"/>
              </w:rPr>
              <w:lastRenderedPageBreak/>
              <w:t>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4A04C9" w:rsidRPr="00083417" w:rsidRDefault="004A04C9" w:rsidP="00531F42">
            <w:pPr>
              <w:autoSpaceDE w:val="0"/>
              <w:autoSpaceDN w:val="0"/>
              <w:adjustRightInd w:val="0"/>
              <w:jc w:val="both"/>
              <w:rPr>
                <w:rFonts w:ascii="Arial" w:eastAsia="Calibri" w:hAnsi="Arial" w:cs="Arial"/>
                <w:bCs/>
                <w:lang w:eastAsia="en-US"/>
              </w:rPr>
            </w:pPr>
            <w:r w:rsidRPr="00083417">
              <w:rPr>
                <w:rFonts w:ascii="Arial" w:hAnsi="Arial" w:cs="Arial"/>
              </w:rPr>
              <w:lastRenderedPageBreak/>
              <w:t>Ппн*100% / Пок</w:t>
            </w:r>
          </w:p>
        </w:tc>
        <w:tc>
          <w:tcPr>
            <w:tcW w:w="3544" w:type="dxa"/>
            <w:tcBorders>
              <w:top w:val="single" w:sz="4" w:space="0" w:color="auto"/>
              <w:left w:val="nil"/>
              <w:bottom w:val="single" w:sz="4" w:space="0" w:color="auto"/>
              <w:right w:val="single" w:sz="4" w:space="0" w:color="auto"/>
            </w:tcBorders>
            <w:shd w:val="clear" w:color="000000" w:fill="FFFFFF"/>
            <w:vAlign w:val="center"/>
          </w:tcPr>
          <w:p w:rsidR="004A04C9" w:rsidRPr="00083417" w:rsidRDefault="004A04C9" w:rsidP="00531F42">
            <w:pPr>
              <w:jc w:val="both"/>
              <w:rPr>
                <w:rFonts w:ascii="Arial" w:hAnsi="Arial" w:cs="Arial"/>
              </w:rPr>
            </w:pPr>
            <w:r w:rsidRPr="00083417">
              <w:rPr>
                <w:rFonts w:ascii="Arial" w:hAnsi="Arial" w:cs="Arial"/>
              </w:rPr>
              <w:t xml:space="preserve">Ппн – количество контрольных мероприятий, </w:t>
            </w:r>
            <w:r w:rsidRPr="00083417">
              <w:rPr>
                <w:rFonts w:ascii="Arial" w:hAnsi="Arial" w:cs="Arial"/>
              </w:rPr>
              <w:lastRenderedPageBreak/>
              <w:t>результаты которых признаны недействительными;</w:t>
            </w:r>
          </w:p>
          <w:p w:rsidR="004A04C9" w:rsidRPr="00083417" w:rsidRDefault="004A04C9" w:rsidP="00531F42">
            <w:pPr>
              <w:autoSpaceDE w:val="0"/>
              <w:autoSpaceDN w:val="0"/>
              <w:adjustRightInd w:val="0"/>
              <w:jc w:val="both"/>
              <w:rPr>
                <w:rFonts w:ascii="Arial" w:eastAsia="Calibri" w:hAnsi="Arial" w:cs="Arial"/>
                <w:bCs/>
                <w:lang w:eastAsia="en-US"/>
              </w:rPr>
            </w:pPr>
            <w:r w:rsidRPr="00083417">
              <w:rPr>
                <w:rFonts w:ascii="Arial" w:hAnsi="Arial" w:cs="Arial"/>
              </w:rPr>
              <w:t xml:space="preserve">Пок - общее количество контрольных мероприятий, проведенных в рамках муниципального контроля </w:t>
            </w:r>
          </w:p>
        </w:tc>
        <w:tc>
          <w:tcPr>
            <w:tcW w:w="993" w:type="dxa"/>
            <w:gridSpan w:val="2"/>
            <w:shd w:val="clear" w:color="auto" w:fill="auto"/>
          </w:tcPr>
          <w:p w:rsidR="004A04C9" w:rsidRPr="00083417" w:rsidRDefault="004A04C9" w:rsidP="00531F42">
            <w:pPr>
              <w:autoSpaceDE w:val="0"/>
              <w:autoSpaceDN w:val="0"/>
              <w:adjustRightInd w:val="0"/>
              <w:jc w:val="both"/>
              <w:rPr>
                <w:rFonts w:ascii="Arial" w:eastAsia="Calibri" w:hAnsi="Arial" w:cs="Arial"/>
                <w:bCs/>
                <w:lang w:eastAsia="en-US"/>
              </w:rPr>
            </w:pPr>
          </w:p>
        </w:tc>
        <w:tc>
          <w:tcPr>
            <w:tcW w:w="994" w:type="dxa"/>
            <w:gridSpan w:val="2"/>
            <w:shd w:val="clear" w:color="auto" w:fill="auto"/>
          </w:tcPr>
          <w:p w:rsidR="004A04C9" w:rsidRPr="00083417" w:rsidRDefault="004A04C9" w:rsidP="00531F42">
            <w:pPr>
              <w:autoSpaceDE w:val="0"/>
              <w:autoSpaceDN w:val="0"/>
              <w:adjustRightInd w:val="0"/>
              <w:jc w:val="both"/>
              <w:rPr>
                <w:rFonts w:ascii="Arial" w:eastAsia="Calibri" w:hAnsi="Arial" w:cs="Arial"/>
                <w:bCs/>
                <w:lang w:eastAsia="en-US"/>
              </w:rPr>
            </w:pPr>
          </w:p>
        </w:tc>
        <w:tc>
          <w:tcPr>
            <w:tcW w:w="994" w:type="dxa"/>
            <w:shd w:val="clear" w:color="auto" w:fill="auto"/>
          </w:tcPr>
          <w:p w:rsidR="004A04C9" w:rsidRPr="00083417" w:rsidRDefault="004A04C9" w:rsidP="00531F42">
            <w:pPr>
              <w:autoSpaceDE w:val="0"/>
              <w:autoSpaceDN w:val="0"/>
              <w:adjustRightInd w:val="0"/>
              <w:jc w:val="both"/>
              <w:rPr>
                <w:rFonts w:ascii="Arial" w:eastAsia="Calibri" w:hAnsi="Arial" w:cs="Arial"/>
                <w:bCs/>
                <w:lang w:eastAsia="en-US"/>
              </w:rPr>
            </w:pPr>
          </w:p>
        </w:tc>
      </w:tr>
      <w:tr w:rsidR="004A04C9" w:rsidRPr="00083417" w:rsidTr="00531F42">
        <w:tc>
          <w:tcPr>
            <w:tcW w:w="846" w:type="dxa"/>
            <w:shd w:val="clear" w:color="auto" w:fill="auto"/>
          </w:tcPr>
          <w:p w:rsidR="004A04C9" w:rsidRPr="00083417" w:rsidRDefault="004A04C9" w:rsidP="00531F42">
            <w:pPr>
              <w:autoSpaceDE w:val="0"/>
              <w:autoSpaceDN w:val="0"/>
              <w:adjustRightInd w:val="0"/>
              <w:jc w:val="both"/>
              <w:rPr>
                <w:rFonts w:ascii="Arial" w:eastAsia="Calibri" w:hAnsi="Arial" w:cs="Arial"/>
                <w:bCs/>
                <w:lang w:eastAsia="en-US"/>
              </w:rPr>
            </w:pPr>
            <w:r w:rsidRPr="00083417">
              <w:rPr>
                <w:rFonts w:ascii="Arial" w:eastAsia="Calibri" w:hAnsi="Arial" w:cs="Arial"/>
                <w:bCs/>
                <w:lang w:eastAsia="en-US"/>
              </w:rPr>
              <w:lastRenderedPageBreak/>
              <w:t>2.1.4.</w:t>
            </w:r>
          </w:p>
        </w:tc>
        <w:tc>
          <w:tcPr>
            <w:tcW w:w="4819" w:type="dxa"/>
            <w:tcBorders>
              <w:top w:val="single" w:sz="4" w:space="0" w:color="auto"/>
              <w:left w:val="nil"/>
              <w:bottom w:val="single" w:sz="4" w:space="0" w:color="auto"/>
              <w:right w:val="single" w:sz="4" w:space="0" w:color="auto"/>
            </w:tcBorders>
            <w:shd w:val="clear" w:color="000000" w:fill="FFFFFF"/>
            <w:vAlign w:val="center"/>
          </w:tcPr>
          <w:p w:rsidR="004A04C9" w:rsidRPr="00083417" w:rsidRDefault="004A04C9" w:rsidP="00531F42">
            <w:pPr>
              <w:jc w:val="both"/>
              <w:rPr>
                <w:rFonts w:ascii="Arial" w:hAnsi="Arial" w:cs="Arial"/>
              </w:rPr>
            </w:pPr>
            <w:r w:rsidRPr="00083417">
              <w:rPr>
                <w:rFonts w:ascii="Arial" w:hAnsi="Arial" w:cs="Arial"/>
              </w:rPr>
              <w:t xml:space="preserve">Доля контрольных мероприятий, проведенных </w:t>
            </w:r>
            <w:r w:rsidRPr="00083417">
              <w:rPr>
                <w:rFonts w:ascii="Arial" w:hAnsi="Arial" w:cs="Arial"/>
                <w:i/>
                <w:iCs/>
              </w:rPr>
              <w:t>местной администрацией</w:t>
            </w:r>
            <w:r w:rsidRPr="00083417">
              <w:rPr>
                <w:rFonts w:ascii="Arial" w:hAnsi="Arial" w:cs="Arial"/>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sidRPr="00083417">
              <w:rPr>
                <w:rFonts w:ascii="Arial" w:hAnsi="Arial" w:cs="Arial"/>
                <w:i/>
                <w:iCs/>
              </w:rPr>
              <w:t>местной администрации</w:t>
            </w:r>
            <w:r w:rsidRPr="00083417">
              <w:rPr>
                <w:rFonts w:ascii="Arial" w:hAnsi="Arial" w:cs="Arial"/>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4A04C9" w:rsidRPr="00083417" w:rsidRDefault="004A04C9" w:rsidP="00531F42">
            <w:pPr>
              <w:rPr>
                <w:rFonts w:ascii="Arial" w:hAnsi="Arial" w:cs="Arial"/>
              </w:rPr>
            </w:pPr>
          </w:p>
          <w:p w:rsidR="004A04C9" w:rsidRPr="00083417" w:rsidRDefault="004A04C9" w:rsidP="00531F42">
            <w:pPr>
              <w:rPr>
                <w:rFonts w:ascii="Arial" w:hAnsi="Arial" w:cs="Arial"/>
              </w:rPr>
            </w:pPr>
          </w:p>
          <w:p w:rsidR="004A04C9" w:rsidRPr="00083417" w:rsidRDefault="004A04C9" w:rsidP="00531F42">
            <w:pPr>
              <w:rPr>
                <w:rFonts w:ascii="Arial" w:hAnsi="Arial" w:cs="Arial"/>
              </w:rPr>
            </w:pPr>
          </w:p>
          <w:p w:rsidR="004A04C9" w:rsidRPr="00083417" w:rsidRDefault="004A04C9" w:rsidP="00531F42">
            <w:pPr>
              <w:rPr>
                <w:rFonts w:ascii="Arial" w:hAnsi="Arial" w:cs="Arial"/>
              </w:rPr>
            </w:pPr>
          </w:p>
          <w:p w:rsidR="004A04C9" w:rsidRPr="00083417" w:rsidRDefault="004A04C9" w:rsidP="00531F42">
            <w:pPr>
              <w:rPr>
                <w:rFonts w:ascii="Arial" w:hAnsi="Arial" w:cs="Arial"/>
              </w:rPr>
            </w:pPr>
          </w:p>
          <w:p w:rsidR="004A04C9" w:rsidRPr="00083417" w:rsidRDefault="004A04C9" w:rsidP="00531F42">
            <w:pPr>
              <w:rPr>
                <w:rFonts w:ascii="Arial" w:hAnsi="Arial" w:cs="Arial"/>
              </w:rPr>
            </w:pPr>
          </w:p>
          <w:p w:rsidR="004A04C9" w:rsidRPr="00083417" w:rsidRDefault="004A04C9" w:rsidP="00531F42">
            <w:pPr>
              <w:autoSpaceDE w:val="0"/>
              <w:autoSpaceDN w:val="0"/>
              <w:adjustRightInd w:val="0"/>
              <w:jc w:val="both"/>
              <w:rPr>
                <w:rFonts w:ascii="Arial" w:eastAsia="Calibri" w:hAnsi="Arial" w:cs="Arial"/>
                <w:bCs/>
                <w:lang w:eastAsia="en-US"/>
              </w:rPr>
            </w:pPr>
          </w:p>
        </w:tc>
        <w:tc>
          <w:tcPr>
            <w:tcW w:w="1985" w:type="dxa"/>
            <w:tcBorders>
              <w:top w:val="single" w:sz="4" w:space="0" w:color="auto"/>
              <w:left w:val="nil"/>
              <w:bottom w:val="single" w:sz="4" w:space="0" w:color="auto"/>
              <w:right w:val="single" w:sz="4" w:space="0" w:color="auto"/>
            </w:tcBorders>
            <w:shd w:val="clear" w:color="000000" w:fill="FFFFFF"/>
            <w:vAlign w:val="center"/>
          </w:tcPr>
          <w:p w:rsidR="004A04C9" w:rsidRPr="00083417" w:rsidRDefault="004A04C9" w:rsidP="00531F42">
            <w:pPr>
              <w:autoSpaceDE w:val="0"/>
              <w:autoSpaceDN w:val="0"/>
              <w:adjustRightInd w:val="0"/>
              <w:jc w:val="both"/>
              <w:rPr>
                <w:rFonts w:ascii="Arial" w:eastAsia="Calibri" w:hAnsi="Arial" w:cs="Arial"/>
                <w:bCs/>
                <w:lang w:eastAsia="en-US"/>
              </w:rPr>
            </w:pPr>
            <w:r w:rsidRPr="00083417">
              <w:rPr>
                <w:rFonts w:ascii="Arial" w:hAnsi="Arial" w:cs="Arial"/>
              </w:rPr>
              <w:t>Псн*100% / Пок</w:t>
            </w:r>
          </w:p>
        </w:tc>
        <w:tc>
          <w:tcPr>
            <w:tcW w:w="3544" w:type="dxa"/>
            <w:tcBorders>
              <w:top w:val="single" w:sz="4" w:space="0" w:color="auto"/>
              <w:left w:val="nil"/>
              <w:bottom w:val="single" w:sz="4" w:space="0" w:color="auto"/>
              <w:right w:val="single" w:sz="4" w:space="0" w:color="auto"/>
            </w:tcBorders>
            <w:shd w:val="clear" w:color="000000" w:fill="FFFFFF"/>
            <w:vAlign w:val="center"/>
          </w:tcPr>
          <w:p w:rsidR="004A04C9" w:rsidRPr="00083417" w:rsidRDefault="004A04C9" w:rsidP="00531F42">
            <w:pPr>
              <w:jc w:val="both"/>
              <w:rPr>
                <w:rFonts w:ascii="Arial" w:hAnsi="Arial" w:cs="Arial"/>
              </w:rPr>
            </w:pPr>
            <w:r w:rsidRPr="00083417">
              <w:rPr>
                <w:rFonts w:ascii="Arial" w:hAnsi="Arial" w:cs="Arial"/>
              </w:rPr>
              <w:t xml:space="preserve">Псн – количество контрольных мероприятий, проведенных в рамках муниципального контроля, </w:t>
            </w:r>
          </w:p>
          <w:p w:rsidR="004A04C9" w:rsidRPr="00083417" w:rsidRDefault="004A04C9" w:rsidP="00531F42">
            <w:pPr>
              <w:jc w:val="both"/>
              <w:rPr>
                <w:rFonts w:ascii="Arial" w:hAnsi="Arial" w:cs="Arial"/>
              </w:rPr>
            </w:pPr>
            <w:r w:rsidRPr="00083417">
              <w:rPr>
                <w:rFonts w:ascii="Arial" w:hAnsi="Arial" w:cs="Arial"/>
              </w:rPr>
              <w:t xml:space="preserve">с нарушениями требований законодательства РФ о порядке </w:t>
            </w:r>
          </w:p>
          <w:p w:rsidR="004A04C9" w:rsidRPr="00083417" w:rsidRDefault="004A04C9" w:rsidP="00531F42">
            <w:pPr>
              <w:jc w:val="both"/>
              <w:rPr>
                <w:rFonts w:ascii="Arial" w:hAnsi="Arial" w:cs="Arial"/>
              </w:rPr>
            </w:pPr>
            <w:r w:rsidRPr="00083417">
              <w:rPr>
                <w:rFonts w:ascii="Arial" w:hAnsi="Arial" w:cs="Arial"/>
              </w:rPr>
              <w:t xml:space="preserve">их проведения, по результатам выявления которых к должностным лицам </w:t>
            </w:r>
            <w:r w:rsidRPr="00083417">
              <w:rPr>
                <w:rFonts w:ascii="Arial" w:hAnsi="Arial" w:cs="Arial"/>
                <w:i/>
                <w:iCs/>
              </w:rPr>
              <w:t>местной администрации</w:t>
            </w:r>
            <w:r w:rsidRPr="00083417">
              <w:rPr>
                <w:rFonts w:ascii="Arial" w:hAnsi="Arial" w:cs="Arial"/>
              </w:rPr>
              <w:t>, осуществившим такие проверки, применены меры дисциплинарного, административного наказания</w:t>
            </w:r>
          </w:p>
          <w:p w:rsidR="004A04C9" w:rsidRPr="00083417" w:rsidRDefault="004A04C9" w:rsidP="00531F42">
            <w:pPr>
              <w:jc w:val="center"/>
              <w:rPr>
                <w:rFonts w:ascii="Arial" w:hAnsi="Arial" w:cs="Arial"/>
              </w:rPr>
            </w:pPr>
          </w:p>
          <w:p w:rsidR="004A04C9" w:rsidRPr="00083417" w:rsidRDefault="004A04C9" w:rsidP="00531F42">
            <w:pPr>
              <w:autoSpaceDE w:val="0"/>
              <w:autoSpaceDN w:val="0"/>
              <w:adjustRightInd w:val="0"/>
              <w:jc w:val="both"/>
              <w:rPr>
                <w:rFonts w:ascii="Arial" w:eastAsia="Calibri" w:hAnsi="Arial" w:cs="Arial"/>
                <w:bCs/>
                <w:lang w:eastAsia="en-US"/>
              </w:rPr>
            </w:pPr>
            <w:r w:rsidRPr="00083417">
              <w:rPr>
                <w:rFonts w:ascii="Arial" w:hAnsi="Arial" w:cs="Arial"/>
              </w:rPr>
              <w:t xml:space="preserve">Пок- общее количество контрольных мероприятий, проведенных в рамках муниципального контроля </w:t>
            </w:r>
          </w:p>
        </w:tc>
        <w:tc>
          <w:tcPr>
            <w:tcW w:w="993" w:type="dxa"/>
            <w:gridSpan w:val="2"/>
            <w:shd w:val="clear" w:color="auto" w:fill="auto"/>
          </w:tcPr>
          <w:p w:rsidR="004A04C9" w:rsidRPr="00083417" w:rsidRDefault="004A04C9" w:rsidP="00531F42">
            <w:pPr>
              <w:autoSpaceDE w:val="0"/>
              <w:autoSpaceDN w:val="0"/>
              <w:adjustRightInd w:val="0"/>
              <w:jc w:val="both"/>
              <w:rPr>
                <w:rFonts w:ascii="Arial" w:eastAsia="Calibri" w:hAnsi="Arial" w:cs="Arial"/>
                <w:bCs/>
                <w:lang w:eastAsia="en-US"/>
              </w:rPr>
            </w:pPr>
          </w:p>
        </w:tc>
        <w:tc>
          <w:tcPr>
            <w:tcW w:w="994" w:type="dxa"/>
            <w:gridSpan w:val="2"/>
            <w:shd w:val="clear" w:color="auto" w:fill="auto"/>
          </w:tcPr>
          <w:p w:rsidR="004A04C9" w:rsidRPr="00083417" w:rsidRDefault="004A04C9" w:rsidP="00531F42">
            <w:pPr>
              <w:autoSpaceDE w:val="0"/>
              <w:autoSpaceDN w:val="0"/>
              <w:adjustRightInd w:val="0"/>
              <w:jc w:val="both"/>
              <w:rPr>
                <w:rFonts w:ascii="Arial" w:eastAsia="Calibri" w:hAnsi="Arial" w:cs="Arial"/>
                <w:bCs/>
                <w:lang w:eastAsia="en-US"/>
              </w:rPr>
            </w:pPr>
          </w:p>
        </w:tc>
        <w:tc>
          <w:tcPr>
            <w:tcW w:w="994" w:type="dxa"/>
            <w:shd w:val="clear" w:color="auto" w:fill="auto"/>
          </w:tcPr>
          <w:p w:rsidR="004A04C9" w:rsidRPr="00083417" w:rsidRDefault="004A04C9" w:rsidP="00531F42">
            <w:pPr>
              <w:autoSpaceDE w:val="0"/>
              <w:autoSpaceDN w:val="0"/>
              <w:adjustRightInd w:val="0"/>
              <w:jc w:val="both"/>
              <w:rPr>
                <w:rFonts w:ascii="Arial" w:eastAsia="Calibri" w:hAnsi="Arial" w:cs="Arial"/>
                <w:bCs/>
                <w:lang w:eastAsia="en-US"/>
              </w:rPr>
            </w:pPr>
          </w:p>
        </w:tc>
      </w:tr>
      <w:tr w:rsidR="004A04C9" w:rsidRPr="00083417" w:rsidTr="00531F42">
        <w:tc>
          <w:tcPr>
            <w:tcW w:w="846" w:type="dxa"/>
            <w:shd w:val="clear" w:color="auto" w:fill="auto"/>
          </w:tcPr>
          <w:p w:rsidR="004A04C9" w:rsidRPr="00083417" w:rsidRDefault="004A04C9" w:rsidP="00531F42">
            <w:pPr>
              <w:autoSpaceDE w:val="0"/>
              <w:autoSpaceDN w:val="0"/>
              <w:adjustRightInd w:val="0"/>
              <w:jc w:val="both"/>
              <w:rPr>
                <w:rFonts w:ascii="Arial" w:eastAsia="Calibri" w:hAnsi="Arial" w:cs="Arial"/>
                <w:bCs/>
                <w:lang w:eastAsia="en-US"/>
              </w:rPr>
            </w:pPr>
          </w:p>
        </w:tc>
        <w:tc>
          <w:tcPr>
            <w:tcW w:w="13329"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4A04C9" w:rsidRPr="00083417" w:rsidRDefault="004A04C9" w:rsidP="00531F42">
            <w:pPr>
              <w:autoSpaceDE w:val="0"/>
              <w:autoSpaceDN w:val="0"/>
              <w:adjustRightInd w:val="0"/>
              <w:jc w:val="center"/>
              <w:rPr>
                <w:rFonts w:ascii="Arial" w:eastAsia="Calibri" w:hAnsi="Arial" w:cs="Arial"/>
                <w:bCs/>
                <w:lang w:eastAsia="en-US"/>
              </w:rPr>
            </w:pPr>
            <w:r w:rsidRPr="00083417">
              <w:rPr>
                <w:rFonts w:ascii="Arial" w:hAnsi="Arial" w:cs="Arial"/>
                <w:b/>
                <w:bCs/>
              </w:rPr>
              <w:t xml:space="preserve">2.2. Контрольные мероприятия без взаимодействия </w:t>
            </w:r>
            <w:r w:rsidRPr="00083417">
              <w:rPr>
                <w:rFonts w:ascii="Arial" w:hAnsi="Arial" w:cs="Arial"/>
                <w:b/>
              </w:rPr>
              <w:t>с контролируемым лицом</w:t>
            </w:r>
          </w:p>
        </w:tc>
      </w:tr>
      <w:tr w:rsidR="004A04C9" w:rsidRPr="00083417" w:rsidTr="00531F42">
        <w:tc>
          <w:tcPr>
            <w:tcW w:w="846" w:type="dxa"/>
            <w:tcBorders>
              <w:top w:val="nil"/>
              <w:left w:val="single" w:sz="4" w:space="0" w:color="auto"/>
              <w:bottom w:val="single" w:sz="4" w:space="0" w:color="auto"/>
              <w:right w:val="single" w:sz="4" w:space="0" w:color="auto"/>
            </w:tcBorders>
            <w:shd w:val="clear" w:color="000000" w:fill="FFFFFF"/>
            <w:vAlign w:val="center"/>
          </w:tcPr>
          <w:p w:rsidR="004A04C9" w:rsidRPr="00083417" w:rsidRDefault="004A04C9" w:rsidP="00531F42">
            <w:pPr>
              <w:autoSpaceDE w:val="0"/>
              <w:autoSpaceDN w:val="0"/>
              <w:adjustRightInd w:val="0"/>
              <w:jc w:val="both"/>
              <w:rPr>
                <w:rFonts w:ascii="Arial" w:eastAsia="Calibri" w:hAnsi="Arial" w:cs="Arial"/>
                <w:bCs/>
                <w:lang w:eastAsia="en-US"/>
              </w:rPr>
            </w:pPr>
            <w:r w:rsidRPr="00083417">
              <w:rPr>
                <w:rFonts w:ascii="Arial" w:hAnsi="Arial" w:cs="Arial"/>
              </w:rPr>
              <w:t>2.2.1.</w:t>
            </w:r>
          </w:p>
        </w:tc>
        <w:tc>
          <w:tcPr>
            <w:tcW w:w="4819" w:type="dxa"/>
            <w:tcBorders>
              <w:top w:val="nil"/>
              <w:left w:val="nil"/>
              <w:bottom w:val="single" w:sz="4" w:space="0" w:color="auto"/>
              <w:right w:val="single" w:sz="4" w:space="0" w:color="auto"/>
            </w:tcBorders>
            <w:shd w:val="clear" w:color="000000" w:fill="FFFFFF"/>
          </w:tcPr>
          <w:p w:rsidR="004A04C9" w:rsidRPr="00083417" w:rsidRDefault="004A04C9" w:rsidP="00531F42">
            <w:pPr>
              <w:autoSpaceDE w:val="0"/>
              <w:autoSpaceDN w:val="0"/>
              <w:adjustRightInd w:val="0"/>
              <w:jc w:val="both"/>
              <w:rPr>
                <w:rFonts w:ascii="Arial" w:eastAsia="Calibri" w:hAnsi="Arial" w:cs="Arial"/>
                <w:bCs/>
                <w:lang w:eastAsia="en-US"/>
              </w:rPr>
            </w:pPr>
            <w:r w:rsidRPr="00083417">
              <w:rPr>
                <w:rFonts w:ascii="Arial" w:hAnsi="Arial" w:cs="Arial"/>
              </w:rPr>
              <w:t xml:space="preserve">Доля предписаний об устранении нарушений обязательных требований, признанных незаконными в судебном порядке, по отношению к общему </w:t>
            </w:r>
            <w:r w:rsidRPr="00083417">
              <w:rPr>
                <w:rFonts w:ascii="Arial" w:hAnsi="Arial" w:cs="Arial"/>
              </w:rPr>
              <w:lastRenderedPageBreak/>
              <w:t xml:space="preserve">количеству предписаний, выданных </w:t>
            </w:r>
            <w:r w:rsidRPr="00083417">
              <w:rPr>
                <w:rFonts w:ascii="Arial" w:hAnsi="Arial" w:cs="Arial"/>
                <w:i/>
                <w:iCs/>
              </w:rPr>
              <w:t xml:space="preserve">местной администрацией </w:t>
            </w:r>
            <w:r w:rsidRPr="00083417">
              <w:rPr>
                <w:rFonts w:ascii="Arial" w:hAnsi="Arial" w:cs="Arial"/>
              </w:rPr>
              <w:t>по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000000" w:fill="FFFFFF"/>
            <w:vAlign w:val="center"/>
          </w:tcPr>
          <w:p w:rsidR="004A04C9" w:rsidRPr="00083417" w:rsidRDefault="004A04C9" w:rsidP="00531F42">
            <w:pPr>
              <w:autoSpaceDE w:val="0"/>
              <w:autoSpaceDN w:val="0"/>
              <w:adjustRightInd w:val="0"/>
              <w:jc w:val="both"/>
              <w:rPr>
                <w:rFonts w:ascii="Arial" w:eastAsia="Calibri" w:hAnsi="Arial" w:cs="Arial"/>
                <w:bCs/>
                <w:lang w:eastAsia="en-US"/>
              </w:rPr>
            </w:pPr>
            <w:r w:rsidRPr="00083417">
              <w:rPr>
                <w:rFonts w:ascii="Arial" w:hAnsi="Arial" w:cs="Arial"/>
              </w:rPr>
              <w:lastRenderedPageBreak/>
              <w:t>ПРМБВн*100% / ПРМБВо</w:t>
            </w:r>
          </w:p>
        </w:tc>
        <w:tc>
          <w:tcPr>
            <w:tcW w:w="3544" w:type="dxa"/>
            <w:tcBorders>
              <w:top w:val="nil"/>
              <w:left w:val="nil"/>
              <w:bottom w:val="single" w:sz="4" w:space="0" w:color="auto"/>
              <w:right w:val="single" w:sz="4" w:space="0" w:color="auto"/>
            </w:tcBorders>
            <w:shd w:val="clear" w:color="000000" w:fill="FFFFFF"/>
            <w:vAlign w:val="center"/>
          </w:tcPr>
          <w:p w:rsidR="004A04C9" w:rsidRPr="00083417" w:rsidRDefault="004A04C9" w:rsidP="00531F42">
            <w:pPr>
              <w:jc w:val="both"/>
              <w:rPr>
                <w:rFonts w:ascii="Arial" w:hAnsi="Arial" w:cs="Arial"/>
              </w:rPr>
            </w:pPr>
            <w:r w:rsidRPr="00083417">
              <w:rPr>
                <w:rFonts w:ascii="Arial" w:hAnsi="Arial" w:cs="Arial"/>
              </w:rPr>
              <w:t xml:space="preserve">ПРМБВн – количество предписаний, выданных </w:t>
            </w:r>
            <w:r w:rsidRPr="00083417">
              <w:rPr>
                <w:rFonts w:ascii="Arial" w:hAnsi="Arial" w:cs="Arial"/>
                <w:i/>
                <w:iCs/>
              </w:rPr>
              <w:t>местной администрацией</w:t>
            </w:r>
            <w:r w:rsidRPr="00083417">
              <w:rPr>
                <w:rFonts w:ascii="Arial" w:hAnsi="Arial" w:cs="Arial"/>
              </w:rPr>
              <w:t xml:space="preserve"> по результатам мероприятий </w:t>
            </w:r>
            <w:r w:rsidRPr="00083417">
              <w:rPr>
                <w:rFonts w:ascii="Arial" w:hAnsi="Arial" w:cs="Arial"/>
              </w:rPr>
              <w:lastRenderedPageBreak/>
              <w:t>по контролю без взаимодействия с юридическими лицами (индивидуальными предпринимателями) признанных незаконными в судебном порядке</w:t>
            </w:r>
          </w:p>
          <w:p w:rsidR="004A04C9" w:rsidRPr="00083417" w:rsidRDefault="004A04C9" w:rsidP="00531F42">
            <w:pPr>
              <w:jc w:val="center"/>
              <w:rPr>
                <w:rFonts w:ascii="Arial" w:hAnsi="Arial" w:cs="Arial"/>
              </w:rPr>
            </w:pPr>
          </w:p>
          <w:p w:rsidR="004A04C9" w:rsidRPr="00083417" w:rsidRDefault="004A04C9" w:rsidP="00531F42">
            <w:pPr>
              <w:autoSpaceDE w:val="0"/>
              <w:autoSpaceDN w:val="0"/>
              <w:adjustRightInd w:val="0"/>
              <w:jc w:val="both"/>
              <w:rPr>
                <w:rFonts w:ascii="Arial" w:eastAsia="Calibri" w:hAnsi="Arial" w:cs="Arial"/>
                <w:bCs/>
                <w:lang w:eastAsia="en-US"/>
              </w:rPr>
            </w:pPr>
            <w:r w:rsidRPr="00083417">
              <w:rPr>
                <w:rFonts w:ascii="Arial" w:hAnsi="Arial" w:cs="Arial"/>
              </w:rPr>
              <w:t>ПРМБВо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shd w:val="clear" w:color="auto" w:fill="auto"/>
          </w:tcPr>
          <w:p w:rsidR="004A04C9" w:rsidRPr="00083417" w:rsidRDefault="004A04C9" w:rsidP="00531F42">
            <w:pPr>
              <w:autoSpaceDE w:val="0"/>
              <w:autoSpaceDN w:val="0"/>
              <w:adjustRightInd w:val="0"/>
              <w:jc w:val="both"/>
              <w:rPr>
                <w:rFonts w:ascii="Arial" w:eastAsia="Calibri" w:hAnsi="Arial" w:cs="Arial"/>
                <w:bCs/>
                <w:lang w:eastAsia="en-US"/>
              </w:rPr>
            </w:pPr>
          </w:p>
        </w:tc>
        <w:tc>
          <w:tcPr>
            <w:tcW w:w="994" w:type="dxa"/>
            <w:gridSpan w:val="2"/>
            <w:shd w:val="clear" w:color="auto" w:fill="auto"/>
          </w:tcPr>
          <w:p w:rsidR="004A04C9" w:rsidRPr="00083417" w:rsidRDefault="004A04C9" w:rsidP="00531F42">
            <w:pPr>
              <w:autoSpaceDE w:val="0"/>
              <w:autoSpaceDN w:val="0"/>
              <w:adjustRightInd w:val="0"/>
              <w:jc w:val="both"/>
              <w:rPr>
                <w:rFonts w:ascii="Arial" w:eastAsia="Calibri" w:hAnsi="Arial" w:cs="Arial"/>
                <w:bCs/>
                <w:lang w:eastAsia="en-US"/>
              </w:rPr>
            </w:pPr>
          </w:p>
        </w:tc>
        <w:tc>
          <w:tcPr>
            <w:tcW w:w="994" w:type="dxa"/>
            <w:shd w:val="clear" w:color="auto" w:fill="auto"/>
          </w:tcPr>
          <w:p w:rsidR="004A04C9" w:rsidRPr="00083417" w:rsidRDefault="004A04C9" w:rsidP="00531F42">
            <w:pPr>
              <w:autoSpaceDE w:val="0"/>
              <w:autoSpaceDN w:val="0"/>
              <w:adjustRightInd w:val="0"/>
              <w:jc w:val="both"/>
              <w:rPr>
                <w:rFonts w:ascii="Arial" w:eastAsia="Calibri" w:hAnsi="Arial" w:cs="Arial"/>
                <w:bCs/>
                <w:lang w:eastAsia="en-US"/>
              </w:rPr>
            </w:pPr>
          </w:p>
        </w:tc>
      </w:tr>
      <w:bookmarkEnd w:id="5"/>
    </w:tbl>
    <w:p w:rsidR="004A04C9" w:rsidRPr="00083417" w:rsidRDefault="004A04C9" w:rsidP="004A04C9">
      <w:pPr>
        <w:contextualSpacing/>
        <w:jc w:val="both"/>
        <w:rPr>
          <w:rFonts w:ascii="Arial" w:hAnsi="Arial" w:cs="Arial"/>
        </w:rPr>
      </w:pPr>
    </w:p>
    <w:p w:rsidR="00652582" w:rsidRPr="00083417" w:rsidRDefault="00652582">
      <w:pPr>
        <w:rPr>
          <w:rFonts w:ascii="Arial" w:hAnsi="Arial" w:cs="Arial"/>
        </w:rPr>
      </w:pPr>
    </w:p>
    <w:sectPr w:rsidR="00652582" w:rsidRPr="00083417" w:rsidSect="00BF77D9">
      <w:pgSz w:w="16838" w:h="11906" w:orient="landscape"/>
      <w:pgMar w:top="1701" w:right="1134" w:bottom="70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20E" w:rsidRDefault="00D4020E" w:rsidP="004A04C9">
      <w:r>
        <w:separator/>
      </w:r>
    </w:p>
  </w:endnote>
  <w:endnote w:type="continuationSeparator" w:id="0">
    <w:p w:rsidR="00D4020E" w:rsidRDefault="00D4020E" w:rsidP="004A04C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20E" w:rsidRDefault="00D4020E" w:rsidP="004A04C9">
      <w:r>
        <w:separator/>
      </w:r>
    </w:p>
  </w:footnote>
  <w:footnote w:type="continuationSeparator" w:id="0">
    <w:p w:rsidR="00D4020E" w:rsidRDefault="00D4020E" w:rsidP="004A04C9">
      <w:r>
        <w:continuationSeparator/>
      </w:r>
    </w:p>
  </w:footnote>
  <w:footnote w:id="1">
    <w:p w:rsidR="004A04C9" w:rsidRPr="00E606B8" w:rsidRDefault="004A04C9" w:rsidP="004A04C9">
      <w:pPr>
        <w:autoSpaceDE w:val="0"/>
        <w:autoSpaceDN w:val="0"/>
        <w:adjustRightInd w:val="0"/>
        <w:jc w:val="both"/>
        <w:rPr>
          <w:i/>
          <w:sz w:val="18"/>
          <w:szCs w:val="18"/>
        </w:rPr>
      </w:pPr>
      <w:r w:rsidRPr="0003392A">
        <w:rPr>
          <w:i/>
          <w:sz w:val="18"/>
          <w:szCs w:val="18"/>
        </w:rPr>
        <w:footnoteRef/>
      </w:r>
      <w:r w:rsidRPr="0003392A">
        <w:rPr>
          <w:i/>
          <w:sz w:val="18"/>
          <w:szCs w:val="18"/>
        </w:rPr>
        <w:t xml:space="preserve"> В соответствии со статьей 15 ФЗ № 248-ФЗ  предмет контроля определяется федеральным законом о виде контроля. Таким федеральным законом для муниципального жилищного контроля является ЖК РФ, предмет установлен пунктом</w:t>
      </w:r>
      <w:r w:rsidRPr="0003392A">
        <w:rPr>
          <w:i/>
          <w:sz w:val="18"/>
          <w:szCs w:val="18"/>
        </w:rPr>
        <w:br/>
        <w:t>4 статьи 20. В настоящее время подготовлен законопроект о признании утратившим силу Закон Красноярского края от 07.02.2013 № 4-1047«О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В этой связи, руководствоваться его нормами не следует.</w:t>
      </w:r>
      <w:r>
        <w:rPr>
          <w:i/>
          <w:sz w:val="18"/>
          <w:szCs w:val="18"/>
        </w:rPr>
        <w:t xml:space="preserve">  </w:t>
      </w:r>
    </w:p>
    <w:p w:rsidR="004A04C9" w:rsidRPr="00E606B8" w:rsidRDefault="004A04C9" w:rsidP="004A04C9">
      <w:pPr>
        <w:pStyle w:val="a9"/>
      </w:pPr>
    </w:p>
  </w:footnote>
  <w:footnote w:id="2">
    <w:p w:rsidR="004A04C9" w:rsidRDefault="004A04C9" w:rsidP="004A04C9">
      <w:pPr>
        <w:autoSpaceDE w:val="0"/>
        <w:autoSpaceDN w:val="0"/>
        <w:adjustRightInd w:val="0"/>
        <w:jc w:val="both"/>
        <w:rPr>
          <w:sz w:val="20"/>
          <w:szCs w:val="20"/>
        </w:rPr>
      </w:pPr>
      <w:r w:rsidRPr="00A00EC3">
        <w:rPr>
          <w:rStyle w:val="ab"/>
          <w:i/>
        </w:rPr>
        <w:footnoteRef/>
      </w:r>
      <w:r w:rsidRPr="00A00EC3">
        <w:rPr>
          <w:i/>
        </w:rPr>
        <w:t xml:space="preserve"> </w:t>
      </w:r>
      <w:r w:rsidRPr="00A00EC3">
        <w:rPr>
          <w:i/>
          <w:sz w:val="20"/>
          <w:szCs w:val="20"/>
        </w:rPr>
        <w:t xml:space="preserve">Согласно </w:t>
      </w:r>
      <w:hyperlink r:id="rId1" w:history="1">
        <w:r w:rsidRPr="00A00EC3">
          <w:rPr>
            <w:i/>
            <w:color w:val="0000FF"/>
            <w:sz w:val="20"/>
            <w:szCs w:val="20"/>
          </w:rPr>
          <w:t>ч. 1 ст. 14</w:t>
        </w:r>
      </w:hyperlink>
      <w:r w:rsidRPr="00A00EC3">
        <w:rPr>
          <w:i/>
          <w:sz w:val="20"/>
          <w:szCs w:val="20"/>
        </w:rPr>
        <w:t xml:space="preserve"> ЖК РФ к компетенции органов местного самоуправления в области жилищных отношений относится учет муниципального жилищного фонда. Например, для государственного учета жилищного фонда в РФ собирается информации о местоположении, количественном и качественном составе, техническом состоянии, уровне благоустройства, стоимости объектов фонда и изменении этих показателей</w:t>
      </w:r>
      <w:r w:rsidRPr="00665030">
        <w:rPr>
          <w:sz w:val="20"/>
          <w:szCs w:val="20"/>
        </w:rPr>
        <w:t>.</w:t>
      </w:r>
    </w:p>
    <w:p w:rsidR="004A04C9" w:rsidRDefault="004A04C9" w:rsidP="004A04C9">
      <w:pPr>
        <w:autoSpaceDE w:val="0"/>
        <w:autoSpaceDN w:val="0"/>
        <w:adjustRightInd w:val="0"/>
        <w:jc w:val="both"/>
        <w:rPr>
          <w:sz w:val="20"/>
          <w:szCs w:val="20"/>
        </w:rPr>
      </w:pPr>
    </w:p>
    <w:p w:rsidR="004A04C9" w:rsidRDefault="004A04C9" w:rsidP="004A04C9">
      <w:pPr>
        <w:pStyle w:val="a9"/>
      </w:pPr>
    </w:p>
  </w:footnote>
  <w:footnote w:id="3">
    <w:p w:rsidR="004A04C9" w:rsidRPr="00D458FC" w:rsidRDefault="004A04C9" w:rsidP="004A04C9">
      <w:pPr>
        <w:pStyle w:val="a9"/>
        <w:jc w:val="both"/>
        <w:rPr>
          <w:i/>
        </w:rPr>
      </w:pPr>
      <w:r w:rsidRPr="00D458FC">
        <w:rPr>
          <w:i/>
        </w:rPr>
        <w:footnoteRef/>
      </w:r>
      <w:r w:rsidRPr="00D458FC">
        <w:rPr>
          <w:i/>
        </w:rPr>
        <w:t xml:space="preserve"> Управление рисками в виде муниципального контроля может не применяться на основании ч. 7 ст. 22 ФЗ </w:t>
      </w:r>
      <w:r w:rsidRPr="00D458FC">
        <w:rPr>
          <w:i/>
        </w:rPr>
        <w:br/>
        <w:t xml:space="preserve">№ 248-ФЗ. В случае, если положением о виде муниципального контроля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 категории риска, критерии и порядок отнесения к категориям не утверждаются, этот пункты 11,12,13,14,15 типового положения включать не нужно. </w:t>
      </w:r>
    </w:p>
  </w:footnote>
  <w:footnote w:id="4">
    <w:p w:rsidR="004A04C9" w:rsidRPr="00D458FC" w:rsidRDefault="004A04C9" w:rsidP="004A04C9">
      <w:pPr>
        <w:pStyle w:val="a9"/>
        <w:jc w:val="both"/>
        <w:rPr>
          <w:i/>
        </w:rPr>
      </w:pPr>
      <w:r w:rsidRPr="00D458FC">
        <w:rPr>
          <w:rStyle w:val="ab"/>
          <w:i/>
        </w:rPr>
        <w:footnoteRef/>
      </w:r>
      <w:r w:rsidRPr="00D458FC">
        <w:rPr>
          <w:i/>
        </w:rPr>
        <w:t xml:space="preserve">  Правила разработки и утверждения программы профилактики утверждены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footnote>
  <w:footnote w:id="5">
    <w:p w:rsidR="004A04C9" w:rsidRPr="00D458FC" w:rsidRDefault="004A04C9" w:rsidP="004A04C9">
      <w:pPr>
        <w:autoSpaceDE w:val="0"/>
        <w:autoSpaceDN w:val="0"/>
        <w:adjustRightInd w:val="0"/>
        <w:ind w:firstLine="540"/>
        <w:jc w:val="both"/>
        <w:rPr>
          <w:i/>
          <w:sz w:val="20"/>
          <w:szCs w:val="20"/>
        </w:rPr>
      </w:pPr>
      <w:r w:rsidRPr="00D458FC">
        <w:rPr>
          <w:i/>
          <w:sz w:val="20"/>
          <w:szCs w:val="20"/>
        </w:rPr>
        <w:footnoteRef/>
      </w:r>
      <w:r w:rsidRPr="00D458FC">
        <w:rPr>
          <w:i/>
          <w:sz w:val="20"/>
          <w:szCs w:val="20"/>
        </w:rPr>
        <w:t xml:space="preserve"> </w:t>
      </w:r>
      <w:bookmarkStart w:id="3" w:name="Par0"/>
      <w:bookmarkEnd w:id="3"/>
      <w:r w:rsidRPr="00D458FC">
        <w:rPr>
          <w:i/>
          <w:sz w:val="20"/>
          <w:szCs w:val="20"/>
        </w:rPr>
        <w:t xml:space="preserve">Типовые </w:t>
      </w:r>
      <w:hyperlink r:id="rId2" w:history="1">
        <w:r w:rsidRPr="00D458FC">
          <w:rPr>
            <w:i/>
            <w:sz w:val="20"/>
            <w:szCs w:val="20"/>
          </w:rPr>
          <w:t>формы</w:t>
        </w:r>
      </w:hyperlink>
      <w:r w:rsidRPr="00D458FC">
        <w:rPr>
          <w:i/>
          <w:sz w:val="20"/>
          <w:szCs w:val="20"/>
        </w:rPr>
        <w:t xml:space="preserve"> документов, в том числе форма предостережения, используемых контрольным (надзорным) органом, утверждены Приказом Минэкономразвития России от 31.03.2021 № 151 «О типовых формах документов, используемых контрольным (надзорным) органом».</w:t>
      </w:r>
    </w:p>
    <w:p w:rsidR="004A04C9" w:rsidRPr="00D458FC" w:rsidRDefault="004A04C9" w:rsidP="004A04C9">
      <w:pPr>
        <w:autoSpaceDE w:val="0"/>
        <w:autoSpaceDN w:val="0"/>
        <w:adjustRightInd w:val="0"/>
        <w:ind w:firstLine="540"/>
        <w:jc w:val="both"/>
        <w:rPr>
          <w:i/>
          <w:sz w:val="20"/>
          <w:szCs w:val="20"/>
        </w:rPr>
      </w:pPr>
      <w:r w:rsidRPr="00D458FC">
        <w:rPr>
          <w:i/>
          <w:sz w:val="20"/>
          <w:szCs w:val="20"/>
        </w:rPr>
        <w:t xml:space="preserve">Контрольный (надзорный) орган вправе утверждать </w:t>
      </w:r>
      <w:hyperlink r:id="rId3" w:history="1">
        <w:r w:rsidRPr="00D458FC">
          <w:rPr>
            <w:i/>
            <w:sz w:val="20"/>
            <w:szCs w:val="20"/>
          </w:rPr>
          <w:t>формы</w:t>
        </w:r>
      </w:hyperlink>
      <w:r w:rsidRPr="00D458FC">
        <w:rPr>
          <w:i/>
          <w:sz w:val="20"/>
          <w:szCs w:val="20"/>
        </w:rPr>
        <w:t xml:space="preserve">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ar0" w:history="1">
        <w:r w:rsidRPr="00D458FC">
          <w:rPr>
            <w:i/>
            <w:sz w:val="20"/>
            <w:szCs w:val="20"/>
          </w:rPr>
          <w:t>частью 2</w:t>
        </w:r>
      </w:hyperlink>
      <w:r w:rsidRPr="00D458FC">
        <w:rPr>
          <w:i/>
          <w:sz w:val="20"/>
          <w:szCs w:val="20"/>
        </w:rPr>
        <w:t xml:space="preserve"> настоящей статьи.</w:t>
      </w:r>
    </w:p>
    <w:p w:rsidR="004A04C9" w:rsidRPr="00E13350" w:rsidRDefault="004A04C9" w:rsidP="004A04C9">
      <w:pPr>
        <w:pStyle w:val="a9"/>
      </w:pPr>
    </w:p>
  </w:footnote>
  <w:footnote w:id="6">
    <w:p w:rsidR="004A04C9" w:rsidRPr="00D458FC" w:rsidRDefault="004A04C9" w:rsidP="004A04C9">
      <w:pPr>
        <w:pStyle w:val="a9"/>
        <w:jc w:val="both"/>
        <w:rPr>
          <w:i/>
        </w:rPr>
      </w:pPr>
      <w:r w:rsidRPr="00D458FC">
        <w:rPr>
          <w:i/>
        </w:rPr>
        <w:footnoteRef/>
      </w:r>
      <w:r w:rsidRPr="00D458FC">
        <w:rPr>
          <w:i/>
        </w:rPr>
        <w:t xml:space="preserve"> Не проводятся в соответствии с пунктом 7 статьи 20 "Жилищный кодекс Российской Федерации" </w:t>
      </w:r>
      <w:r w:rsidRPr="00D458FC">
        <w:rPr>
          <w:i/>
        </w:rPr>
        <w:br/>
        <w:t xml:space="preserve">от 29.12.2004 № 188-ФЗ. </w:t>
      </w:r>
    </w:p>
  </w:footnote>
  <w:footnote w:id="7">
    <w:p w:rsidR="004A04C9" w:rsidRPr="00D458FC" w:rsidRDefault="004A04C9" w:rsidP="004A04C9">
      <w:pPr>
        <w:pStyle w:val="a9"/>
        <w:jc w:val="both"/>
        <w:rPr>
          <w:i/>
        </w:rPr>
      </w:pPr>
      <w:r w:rsidRPr="00D458FC">
        <w:rPr>
          <w:i/>
        </w:rPr>
        <w:footnoteRef/>
      </w:r>
      <w:r w:rsidRPr="00D458FC">
        <w:rPr>
          <w:i/>
        </w:rPr>
        <w:t xml:space="preserve"> Набор мероприятий (плановых и внеплановых) и действий в рамках мероприятий устанавливается для вида контроля исходя из специфики для конкретного муниципального образования на основании главы 13 ФЗ № 248-ФЗ.  </w:t>
      </w:r>
    </w:p>
  </w:footnote>
  <w:footnote w:id="8">
    <w:p w:rsidR="004A04C9" w:rsidRPr="00D458FC" w:rsidRDefault="004A04C9" w:rsidP="004A04C9">
      <w:pPr>
        <w:pStyle w:val="a9"/>
        <w:jc w:val="both"/>
        <w:rPr>
          <w:i/>
        </w:rPr>
      </w:pPr>
      <w:r w:rsidRPr="00D458FC">
        <w:rPr>
          <w:rStyle w:val="ab"/>
          <w:i/>
        </w:rPr>
        <w:footnoteRef/>
      </w:r>
      <w:r w:rsidRPr="00D458FC">
        <w:rPr>
          <w:i/>
        </w:rPr>
        <w:t xml:space="preserve">Набор мероприятий (плановых и внеплановых) и действий в рамках мероприятий устанавливается для вида контроля исходя из специфики для конкретного муниципального образования на основании главы 13 </w:t>
      </w:r>
      <w:r w:rsidRPr="00D458FC">
        <w:rPr>
          <w:i/>
        </w:rPr>
        <w:br/>
        <w:t xml:space="preserve">ФЗ № 248-ФЗ.  </w:t>
      </w:r>
    </w:p>
  </w:footnote>
  <w:footnote w:id="9">
    <w:p w:rsidR="004A04C9" w:rsidRPr="00D458FC" w:rsidRDefault="004A04C9" w:rsidP="004A04C9">
      <w:pPr>
        <w:pStyle w:val="a9"/>
        <w:rPr>
          <w:i/>
        </w:rPr>
      </w:pPr>
      <w:r w:rsidRPr="00D458FC">
        <w:rPr>
          <w:rStyle w:val="ab"/>
          <w:i/>
        </w:rPr>
        <w:footnoteRef/>
      </w:r>
      <w:r w:rsidRPr="00D458FC">
        <w:rPr>
          <w:i/>
        </w:rPr>
        <w:t xml:space="preserve"> Предлагаемые показатели являются примерными, могут быть изменены или дополнены.</w:t>
      </w:r>
    </w:p>
  </w:footnote>
  <w:footnote w:id="10">
    <w:p w:rsidR="004A04C9" w:rsidRPr="00044BF7" w:rsidRDefault="004A04C9" w:rsidP="004A04C9">
      <w:pPr>
        <w:autoSpaceDE w:val="0"/>
        <w:autoSpaceDN w:val="0"/>
        <w:adjustRightInd w:val="0"/>
        <w:ind w:firstLine="540"/>
        <w:jc w:val="both"/>
        <w:rPr>
          <w:rFonts w:eastAsia="Calibri"/>
          <w:i/>
          <w:sz w:val="20"/>
          <w:szCs w:val="20"/>
        </w:rPr>
      </w:pPr>
      <w:r w:rsidRPr="00044BF7">
        <w:rPr>
          <w:rStyle w:val="ab"/>
          <w:i/>
        </w:rPr>
        <w:footnoteRef/>
      </w:r>
      <w:r w:rsidRPr="00044BF7">
        <w:rPr>
          <w:i/>
        </w:rPr>
        <w:t xml:space="preserve"> </w:t>
      </w:r>
      <w:r w:rsidRPr="00044BF7">
        <w:rPr>
          <w:rFonts w:eastAsia="Calibri"/>
          <w:i/>
          <w:sz w:val="20"/>
          <w:szCs w:val="20"/>
        </w:rPr>
        <w:t xml:space="preserve">В соответствии с пунктом  13 статьи 20 ЖК РФ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w:t>
      </w:r>
      <w:r w:rsidRPr="00044BF7">
        <w:rPr>
          <w:rFonts w:eastAsia="Calibri"/>
          <w:i/>
          <w:sz w:val="20"/>
          <w:szCs w:val="20"/>
        </w:rPr>
        <w:br/>
        <w:t xml:space="preserve">о возможных нарушениях обязательных требований, органы муниципального контроля разрабатывают </w:t>
      </w:r>
      <w:r w:rsidRPr="00044BF7">
        <w:rPr>
          <w:rFonts w:eastAsia="Calibri"/>
          <w:i/>
          <w:sz w:val="20"/>
          <w:szCs w:val="20"/>
        </w:rPr>
        <w:br/>
        <w:t>и утверждают индикаторы риска нарушения обязательных требований.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A04C9" w:rsidRPr="005C3422" w:rsidRDefault="004A04C9" w:rsidP="004A04C9">
      <w:pPr>
        <w:autoSpaceDE w:val="0"/>
        <w:autoSpaceDN w:val="0"/>
        <w:adjustRightInd w:val="0"/>
        <w:ind w:firstLine="540"/>
        <w:jc w:val="both"/>
        <w:rPr>
          <w:rFonts w:eastAsia="Calibri"/>
          <w:i/>
          <w:sz w:val="20"/>
          <w:szCs w:val="20"/>
        </w:rPr>
      </w:pPr>
      <w:r w:rsidRPr="00044BF7">
        <w:rPr>
          <w:rFonts w:eastAsia="Calibri"/>
          <w:i/>
          <w:sz w:val="20"/>
          <w:szCs w:val="20"/>
        </w:rPr>
        <w:t>В настоящее время типовые индикаторы не утверждены. Предлагаемые критерии являются примерными.</w:t>
      </w:r>
      <w:r w:rsidRPr="005C3422">
        <w:rPr>
          <w:rFonts w:eastAsia="Calibri"/>
          <w:i/>
          <w:sz w:val="20"/>
          <w:szCs w:val="20"/>
        </w:rPr>
        <w:t xml:space="preserve"> </w:t>
      </w:r>
    </w:p>
    <w:p w:rsidR="004A04C9" w:rsidRPr="00043FB8" w:rsidRDefault="004A04C9" w:rsidP="004A04C9">
      <w:pPr>
        <w:pStyle w:val="a9"/>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4C9" w:rsidRDefault="009C7C07">
    <w:pPr>
      <w:pStyle w:val="a5"/>
      <w:jc w:val="center"/>
    </w:pPr>
    <w:fldSimple w:instr="PAGE   \* MERGEFORMAT">
      <w:r w:rsidR="00083417">
        <w:rPr>
          <w:noProof/>
        </w:rPr>
        <w:t>25</w:t>
      </w:r>
    </w:fldSimple>
  </w:p>
  <w:p w:rsidR="004A04C9" w:rsidRDefault="004A04C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734C17"/>
    <w:multiLevelType w:val="hybridMultilevel"/>
    <w:tmpl w:val="D0B42B04"/>
    <w:lvl w:ilvl="0" w:tplc="8FF6789A">
      <w:start w:val="1"/>
      <w:numFmt w:val="decimal"/>
      <w:lvlText w:val="%1."/>
      <w:lvlJc w:val="left"/>
      <w:pPr>
        <w:ind w:left="1438" w:hanging="87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59265373"/>
    <w:multiLevelType w:val="hybridMultilevel"/>
    <w:tmpl w:val="D5721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A04C9"/>
    <w:rsid w:val="00000364"/>
    <w:rsid w:val="000003A8"/>
    <w:rsid w:val="0000065B"/>
    <w:rsid w:val="000008DA"/>
    <w:rsid w:val="00000B3D"/>
    <w:rsid w:val="00000BCF"/>
    <w:rsid w:val="00001150"/>
    <w:rsid w:val="000012A2"/>
    <w:rsid w:val="00001729"/>
    <w:rsid w:val="000017EF"/>
    <w:rsid w:val="00001DAD"/>
    <w:rsid w:val="00001F82"/>
    <w:rsid w:val="00001F96"/>
    <w:rsid w:val="00002045"/>
    <w:rsid w:val="0000279E"/>
    <w:rsid w:val="000027A3"/>
    <w:rsid w:val="00002837"/>
    <w:rsid w:val="000028B4"/>
    <w:rsid w:val="00002AAB"/>
    <w:rsid w:val="00002C03"/>
    <w:rsid w:val="00002C7E"/>
    <w:rsid w:val="00003037"/>
    <w:rsid w:val="00003052"/>
    <w:rsid w:val="000035A9"/>
    <w:rsid w:val="000036E3"/>
    <w:rsid w:val="00003D3B"/>
    <w:rsid w:val="0000401A"/>
    <w:rsid w:val="0000417A"/>
    <w:rsid w:val="00004364"/>
    <w:rsid w:val="00004466"/>
    <w:rsid w:val="0000458B"/>
    <w:rsid w:val="0000473B"/>
    <w:rsid w:val="0000497C"/>
    <w:rsid w:val="0000498C"/>
    <w:rsid w:val="00004AFA"/>
    <w:rsid w:val="00004BCF"/>
    <w:rsid w:val="00004BE8"/>
    <w:rsid w:val="00004D56"/>
    <w:rsid w:val="00004EC7"/>
    <w:rsid w:val="00005544"/>
    <w:rsid w:val="0000575C"/>
    <w:rsid w:val="00005A33"/>
    <w:rsid w:val="00005B4E"/>
    <w:rsid w:val="0000604E"/>
    <w:rsid w:val="00006067"/>
    <w:rsid w:val="0000611A"/>
    <w:rsid w:val="000062CD"/>
    <w:rsid w:val="00006683"/>
    <w:rsid w:val="00006BD8"/>
    <w:rsid w:val="00006E9D"/>
    <w:rsid w:val="00007771"/>
    <w:rsid w:val="000079CB"/>
    <w:rsid w:val="00007D82"/>
    <w:rsid w:val="00007F32"/>
    <w:rsid w:val="0001015F"/>
    <w:rsid w:val="000101DA"/>
    <w:rsid w:val="0001021B"/>
    <w:rsid w:val="00010263"/>
    <w:rsid w:val="00010274"/>
    <w:rsid w:val="000108F6"/>
    <w:rsid w:val="000109AE"/>
    <w:rsid w:val="000109C4"/>
    <w:rsid w:val="00010C55"/>
    <w:rsid w:val="00010E27"/>
    <w:rsid w:val="000110E0"/>
    <w:rsid w:val="000113B8"/>
    <w:rsid w:val="000115A4"/>
    <w:rsid w:val="000115D0"/>
    <w:rsid w:val="000117E1"/>
    <w:rsid w:val="00011CB2"/>
    <w:rsid w:val="00012079"/>
    <w:rsid w:val="0001208C"/>
    <w:rsid w:val="000120C1"/>
    <w:rsid w:val="00012121"/>
    <w:rsid w:val="00012156"/>
    <w:rsid w:val="000125AC"/>
    <w:rsid w:val="00012679"/>
    <w:rsid w:val="00012840"/>
    <w:rsid w:val="00012905"/>
    <w:rsid w:val="00012977"/>
    <w:rsid w:val="00012AD0"/>
    <w:rsid w:val="00012FB7"/>
    <w:rsid w:val="000130B7"/>
    <w:rsid w:val="00013364"/>
    <w:rsid w:val="000133FB"/>
    <w:rsid w:val="000135C9"/>
    <w:rsid w:val="00013650"/>
    <w:rsid w:val="000139CF"/>
    <w:rsid w:val="00013BA6"/>
    <w:rsid w:val="00013C0E"/>
    <w:rsid w:val="00013DDE"/>
    <w:rsid w:val="000140DF"/>
    <w:rsid w:val="00014437"/>
    <w:rsid w:val="000149F2"/>
    <w:rsid w:val="00014B3F"/>
    <w:rsid w:val="00014BD3"/>
    <w:rsid w:val="00014CF4"/>
    <w:rsid w:val="00014D1F"/>
    <w:rsid w:val="00014ED3"/>
    <w:rsid w:val="000155C8"/>
    <w:rsid w:val="0001587F"/>
    <w:rsid w:val="00015B50"/>
    <w:rsid w:val="00015CC2"/>
    <w:rsid w:val="00015CD6"/>
    <w:rsid w:val="000160A0"/>
    <w:rsid w:val="00016301"/>
    <w:rsid w:val="0001673C"/>
    <w:rsid w:val="00016A2E"/>
    <w:rsid w:val="00016D99"/>
    <w:rsid w:val="00016EC6"/>
    <w:rsid w:val="000171D0"/>
    <w:rsid w:val="000172D7"/>
    <w:rsid w:val="00017358"/>
    <w:rsid w:val="000175E1"/>
    <w:rsid w:val="00017777"/>
    <w:rsid w:val="00017805"/>
    <w:rsid w:val="00017BB6"/>
    <w:rsid w:val="00017C91"/>
    <w:rsid w:val="00017E9F"/>
    <w:rsid w:val="00017F6A"/>
    <w:rsid w:val="00020006"/>
    <w:rsid w:val="000203FD"/>
    <w:rsid w:val="000205AD"/>
    <w:rsid w:val="000206AB"/>
    <w:rsid w:val="00020854"/>
    <w:rsid w:val="00020A29"/>
    <w:rsid w:val="00020B74"/>
    <w:rsid w:val="00020C84"/>
    <w:rsid w:val="00020E18"/>
    <w:rsid w:val="00020EB5"/>
    <w:rsid w:val="00021027"/>
    <w:rsid w:val="00021238"/>
    <w:rsid w:val="00021332"/>
    <w:rsid w:val="00021337"/>
    <w:rsid w:val="000213A8"/>
    <w:rsid w:val="000213F9"/>
    <w:rsid w:val="0002151D"/>
    <w:rsid w:val="0002163D"/>
    <w:rsid w:val="00021960"/>
    <w:rsid w:val="00021ADD"/>
    <w:rsid w:val="00021D62"/>
    <w:rsid w:val="00021FCA"/>
    <w:rsid w:val="000220CF"/>
    <w:rsid w:val="00022185"/>
    <w:rsid w:val="00022253"/>
    <w:rsid w:val="0002226C"/>
    <w:rsid w:val="00022720"/>
    <w:rsid w:val="000228FA"/>
    <w:rsid w:val="00022948"/>
    <w:rsid w:val="00022969"/>
    <w:rsid w:val="00022E50"/>
    <w:rsid w:val="00022F54"/>
    <w:rsid w:val="000232A1"/>
    <w:rsid w:val="000232C5"/>
    <w:rsid w:val="00023337"/>
    <w:rsid w:val="00023370"/>
    <w:rsid w:val="000235CB"/>
    <w:rsid w:val="00023600"/>
    <w:rsid w:val="00023626"/>
    <w:rsid w:val="00023741"/>
    <w:rsid w:val="000239A8"/>
    <w:rsid w:val="00023BE5"/>
    <w:rsid w:val="00023FEF"/>
    <w:rsid w:val="000240CC"/>
    <w:rsid w:val="0002432A"/>
    <w:rsid w:val="00024BA4"/>
    <w:rsid w:val="00024DAA"/>
    <w:rsid w:val="00024E0F"/>
    <w:rsid w:val="00024E30"/>
    <w:rsid w:val="00024F32"/>
    <w:rsid w:val="00024FFA"/>
    <w:rsid w:val="0002520F"/>
    <w:rsid w:val="000254E2"/>
    <w:rsid w:val="000256B3"/>
    <w:rsid w:val="0002577D"/>
    <w:rsid w:val="000257BB"/>
    <w:rsid w:val="00025B1E"/>
    <w:rsid w:val="00026515"/>
    <w:rsid w:val="000268DA"/>
    <w:rsid w:val="000268DB"/>
    <w:rsid w:val="00026917"/>
    <w:rsid w:val="00026951"/>
    <w:rsid w:val="0002698E"/>
    <w:rsid w:val="000269E6"/>
    <w:rsid w:val="00026A41"/>
    <w:rsid w:val="00026C10"/>
    <w:rsid w:val="00026D59"/>
    <w:rsid w:val="0002705F"/>
    <w:rsid w:val="00027154"/>
    <w:rsid w:val="00027183"/>
    <w:rsid w:val="00027582"/>
    <w:rsid w:val="00027670"/>
    <w:rsid w:val="0002774D"/>
    <w:rsid w:val="0002793B"/>
    <w:rsid w:val="00027A90"/>
    <w:rsid w:val="000302C9"/>
    <w:rsid w:val="000303DF"/>
    <w:rsid w:val="0003077E"/>
    <w:rsid w:val="00030BE6"/>
    <w:rsid w:val="00030E09"/>
    <w:rsid w:val="0003107C"/>
    <w:rsid w:val="00031088"/>
    <w:rsid w:val="000311E4"/>
    <w:rsid w:val="0003129E"/>
    <w:rsid w:val="0003147D"/>
    <w:rsid w:val="00031491"/>
    <w:rsid w:val="00032001"/>
    <w:rsid w:val="00032014"/>
    <w:rsid w:val="000320D8"/>
    <w:rsid w:val="000329D4"/>
    <w:rsid w:val="00032A2F"/>
    <w:rsid w:val="00032AE2"/>
    <w:rsid w:val="00032BA7"/>
    <w:rsid w:val="00032BC3"/>
    <w:rsid w:val="00032C30"/>
    <w:rsid w:val="00032C7E"/>
    <w:rsid w:val="00032E36"/>
    <w:rsid w:val="00032F40"/>
    <w:rsid w:val="00032FFF"/>
    <w:rsid w:val="0003301D"/>
    <w:rsid w:val="00033109"/>
    <w:rsid w:val="00033463"/>
    <w:rsid w:val="000334E2"/>
    <w:rsid w:val="0003367C"/>
    <w:rsid w:val="00033B8B"/>
    <w:rsid w:val="00033CC5"/>
    <w:rsid w:val="00033EE6"/>
    <w:rsid w:val="00033F46"/>
    <w:rsid w:val="000344E3"/>
    <w:rsid w:val="00034BA8"/>
    <w:rsid w:val="00034EFE"/>
    <w:rsid w:val="0003506D"/>
    <w:rsid w:val="0003507A"/>
    <w:rsid w:val="000350A0"/>
    <w:rsid w:val="000350D1"/>
    <w:rsid w:val="00035130"/>
    <w:rsid w:val="000353DE"/>
    <w:rsid w:val="0003584D"/>
    <w:rsid w:val="00035889"/>
    <w:rsid w:val="00035A75"/>
    <w:rsid w:val="00035AEA"/>
    <w:rsid w:val="00035C3A"/>
    <w:rsid w:val="00035CA9"/>
    <w:rsid w:val="00035D50"/>
    <w:rsid w:val="00036096"/>
    <w:rsid w:val="000360A9"/>
    <w:rsid w:val="0003664E"/>
    <w:rsid w:val="000366C1"/>
    <w:rsid w:val="0003680D"/>
    <w:rsid w:val="000369DB"/>
    <w:rsid w:val="00036AC2"/>
    <w:rsid w:val="00036E34"/>
    <w:rsid w:val="000370B3"/>
    <w:rsid w:val="000370F2"/>
    <w:rsid w:val="00037238"/>
    <w:rsid w:val="00037397"/>
    <w:rsid w:val="000374E0"/>
    <w:rsid w:val="00037558"/>
    <w:rsid w:val="00037786"/>
    <w:rsid w:val="00037C98"/>
    <w:rsid w:val="00037D65"/>
    <w:rsid w:val="00037D75"/>
    <w:rsid w:val="00037E14"/>
    <w:rsid w:val="00037FDD"/>
    <w:rsid w:val="00037FE0"/>
    <w:rsid w:val="00040308"/>
    <w:rsid w:val="000403E7"/>
    <w:rsid w:val="000407A2"/>
    <w:rsid w:val="00040801"/>
    <w:rsid w:val="0004083B"/>
    <w:rsid w:val="000408C7"/>
    <w:rsid w:val="00040912"/>
    <w:rsid w:val="00040A13"/>
    <w:rsid w:val="00040A90"/>
    <w:rsid w:val="00040CD9"/>
    <w:rsid w:val="00041082"/>
    <w:rsid w:val="00041415"/>
    <w:rsid w:val="0004147A"/>
    <w:rsid w:val="000414B0"/>
    <w:rsid w:val="00041580"/>
    <w:rsid w:val="000415AD"/>
    <w:rsid w:val="000417CF"/>
    <w:rsid w:val="00041A67"/>
    <w:rsid w:val="00041B39"/>
    <w:rsid w:val="00041B92"/>
    <w:rsid w:val="00041C88"/>
    <w:rsid w:val="00041D20"/>
    <w:rsid w:val="00041F7E"/>
    <w:rsid w:val="00041F82"/>
    <w:rsid w:val="00042068"/>
    <w:rsid w:val="00042090"/>
    <w:rsid w:val="000423EB"/>
    <w:rsid w:val="000424C4"/>
    <w:rsid w:val="00042BC3"/>
    <w:rsid w:val="00042E5B"/>
    <w:rsid w:val="00043039"/>
    <w:rsid w:val="00043186"/>
    <w:rsid w:val="00043384"/>
    <w:rsid w:val="00043494"/>
    <w:rsid w:val="000439AF"/>
    <w:rsid w:val="00043C5B"/>
    <w:rsid w:val="00043D16"/>
    <w:rsid w:val="00043DED"/>
    <w:rsid w:val="00044477"/>
    <w:rsid w:val="00044487"/>
    <w:rsid w:val="000445F9"/>
    <w:rsid w:val="000445FB"/>
    <w:rsid w:val="000447C7"/>
    <w:rsid w:val="00044A51"/>
    <w:rsid w:val="00044F9C"/>
    <w:rsid w:val="00044FF8"/>
    <w:rsid w:val="000450A2"/>
    <w:rsid w:val="00045150"/>
    <w:rsid w:val="00045249"/>
    <w:rsid w:val="0004525E"/>
    <w:rsid w:val="000453F7"/>
    <w:rsid w:val="0004575B"/>
    <w:rsid w:val="00045862"/>
    <w:rsid w:val="00045BFD"/>
    <w:rsid w:val="00045CAA"/>
    <w:rsid w:val="00045CC1"/>
    <w:rsid w:val="00045E9A"/>
    <w:rsid w:val="00045F9E"/>
    <w:rsid w:val="0004627B"/>
    <w:rsid w:val="000463D2"/>
    <w:rsid w:val="000463F3"/>
    <w:rsid w:val="000466D8"/>
    <w:rsid w:val="0004694C"/>
    <w:rsid w:val="00047430"/>
    <w:rsid w:val="00047462"/>
    <w:rsid w:val="0004753D"/>
    <w:rsid w:val="000477D0"/>
    <w:rsid w:val="0004790D"/>
    <w:rsid w:val="00047BD9"/>
    <w:rsid w:val="00047CF7"/>
    <w:rsid w:val="0005012F"/>
    <w:rsid w:val="00050567"/>
    <w:rsid w:val="00050B9D"/>
    <w:rsid w:val="00050C2D"/>
    <w:rsid w:val="00050CC3"/>
    <w:rsid w:val="000510D0"/>
    <w:rsid w:val="00051282"/>
    <w:rsid w:val="00051379"/>
    <w:rsid w:val="000513C3"/>
    <w:rsid w:val="00051540"/>
    <w:rsid w:val="00051555"/>
    <w:rsid w:val="00051930"/>
    <w:rsid w:val="00051F6A"/>
    <w:rsid w:val="000521E2"/>
    <w:rsid w:val="00052262"/>
    <w:rsid w:val="000522A8"/>
    <w:rsid w:val="0005262C"/>
    <w:rsid w:val="0005279A"/>
    <w:rsid w:val="000528F1"/>
    <w:rsid w:val="0005292C"/>
    <w:rsid w:val="00052CDD"/>
    <w:rsid w:val="00052F5E"/>
    <w:rsid w:val="00053228"/>
    <w:rsid w:val="000532D8"/>
    <w:rsid w:val="00053365"/>
    <w:rsid w:val="0005341C"/>
    <w:rsid w:val="00053503"/>
    <w:rsid w:val="000538D1"/>
    <w:rsid w:val="000539BB"/>
    <w:rsid w:val="00053B0A"/>
    <w:rsid w:val="00053FDE"/>
    <w:rsid w:val="0005426F"/>
    <w:rsid w:val="00054279"/>
    <w:rsid w:val="00054641"/>
    <w:rsid w:val="0005464A"/>
    <w:rsid w:val="000546BC"/>
    <w:rsid w:val="00054766"/>
    <w:rsid w:val="00054941"/>
    <w:rsid w:val="00054C23"/>
    <w:rsid w:val="00054C43"/>
    <w:rsid w:val="00054DD0"/>
    <w:rsid w:val="00054FE0"/>
    <w:rsid w:val="00055044"/>
    <w:rsid w:val="00055061"/>
    <w:rsid w:val="00055324"/>
    <w:rsid w:val="000553EF"/>
    <w:rsid w:val="00055628"/>
    <w:rsid w:val="00055B89"/>
    <w:rsid w:val="00055C02"/>
    <w:rsid w:val="00055D74"/>
    <w:rsid w:val="00055EEC"/>
    <w:rsid w:val="00056070"/>
    <w:rsid w:val="000560ED"/>
    <w:rsid w:val="000564B0"/>
    <w:rsid w:val="00056572"/>
    <w:rsid w:val="00056842"/>
    <w:rsid w:val="00056B72"/>
    <w:rsid w:val="00057244"/>
    <w:rsid w:val="000578C7"/>
    <w:rsid w:val="0005793E"/>
    <w:rsid w:val="00057A34"/>
    <w:rsid w:val="00057ADC"/>
    <w:rsid w:val="00057B82"/>
    <w:rsid w:val="00057BA9"/>
    <w:rsid w:val="00057C14"/>
    <w:rsid w:val="00057E77"/>
    <w:rsid w:val="00060016"/>
    <w:rsid w:val="00060524"/>
    <w:rsid w:val="000605E7"/>
    <w:rsid w:val="000609BA"/>
    <w:rsid w:val="00060B50"/>
    <w:rsid w:val="00060BDA"/>
    <w:rsid w:val="00060D5F"/>
    <w:rsid w:val="00060E82"/>
    <w:rsid w:val="0006120C"/>
    <w:rsid w:val="000613B9"/>
    <w:rsid w:val="000617B2"/>
    <w:rsid w:val="000617D7"/>
    <w:rsid w:val="00061907"/>
    <w:rsid w:val="00061CFE"/>
    <w:rsid w:val="00061DE3"/>
    <w:rsid w:val="0006239D"/>
    <w:rsid w:val="00062541"/>
    <w:rsid w:val="000626F6"/>
    <w:rsid w:val="000627BB"/>
    <w:rsid w:val="000628F5"/>
    <w:rsid w:val="000628F7"/>
    <w:rsid w:val="00062D3E"/>
    <w:rsid w:val="00062EA6"/>
    <w:rsid w:val="000630B6"/>
    <w:rsid w:val="00063362"/>
    <w:rsid w:val="000639AC"/>
    <w:rsid w:val="00063D53"/>
    <w:rsid w:val="00064684"/>
    <w:rsid w:val="00064C7E"/>
    <w:rsid w:val="00064E0F"/>
    <w:rsid w:val="00064F1D"/>
    <w:rsid w:val="0006507D"/>
    <w:rsid w:val="000650DA"/>
    <w:rsid w:val="000653F4"/>
    <w:rsid w:val="000654C9"/>
    <w:rsid w:val="000656E1"/>
    <w:rsid w:val="00065762"/>
    <w:rsid w:val="00065BF3"/>
    <w:rsid w:val="00065CB1"/>
    <w:rsid w:val="00065EB0"/>
    <w:rsid w:val="0006618B"/>
    <w:rsid w:val="0006623C"/>
    <w:rsid w:val="0006676C"/>
    <w:rsid w:val="000667A1"/>
    <w:rsid w:val="00066856"/>
    <w:rsid w:val="00066A52"/>
    <w:rsid w:val="00066BE1"/>
    <w:rsid w:val="00066C22"/>
    <w:rsid w:val="00066E30"/>
    <w:rsid w:val="00067315"/>
    <w:rsid w:val="00067403"/>
    <w:rsid w:val="00067479"/>
    <w:rsid w:val="000676A9"/>
    <w:rsid w:val="000677F6"/>
    <w:rsid w:val="00067993"/>
    <w:rsid w:val="00067A3C"/>
    <w:rsid w:val="00067B34"/>
    <w:rsid w:val="00067B77"/>
    <w:rsid w:val="00067D17"/>
    <w:rsid w:val="00067DB1"/>
    <w:rsid w:val="000701A2"/>
    <w:rsid w:val="000705C6"/>
    <w:rsid w:val="000709DB"/>
    <w:rsid w:val="00070B3F"/>
    <w:rsid w:val="00070B6F"/>
    <w:rsid w:val="00070B7B"/>
    <w:rsid w:val="00070FB1"/>
    <w:rsid w:val="000710B7"/>
    <w:rsid w:val="0007117D"/>
    <w:rsid w:val="000712AD"/>
    <w:rsid w:val="00071A5E"/>
    <w:rsid w:val="00071B93"/>
    <w:rsid w:val="00071CB5"/>
    <w:rsid w:val="00071D3F"/>
    <w:rsid w:val="00071E2F"/>
    <w:rsid w:val="00072008"/>
    <w:rsid w:val="0007218A"/>
    <w:rsid w:val="00072599"/>
    <w:rsid w:val="0007285E"/>
    <w:rsid w:val="00072AB4"/>
    <w:rsid w:val="00072CD8"/>
    <w:rsid w:val="00072D63"/>
    <w:rsid w:val="00072DC2"/>
    <w:rsid w:val="00072DFD"/>
    <w:rsid w:val="00072E8A"/>
    <w:rsid w:val="00072EC1"/>
    <w:rsid w:val="00072F18"/>
    <w:rsid w:val="00072F51"/>
    <w:rsid w:val="00072FFE"/>
    <w:rsid w:val="00073008"/>
    <w:rsid w:val="00073015"/>
    <w:rsid w:val="000730ED"/>
    <w:rsid w:val="00073346"/>
    <w:rsid w:val="0007335D"/>
    <w:rsid w:val="00073448"/>
    <w:rsid w:val="000734B3"/>
    <w:rsid w:val="00073522"/>
    <w:rsid w:val="00073639"/>
    <w:rsid w:val="0007365D"/>
    <w:rsid w:val="00073A74"/>
    <w:rsid w:val="00073B13"/>
    <w:rsid w:val="00073B32"/>
    <w:rsid w:val="00073E2D"/>
    <w:rsid w:val="00073EBC"/>
    <w:rsid w:val="00073F7E"/>
    <w:rsid w:val="000744DA"/>
    <w:rsid w:val="0007451D"/>
    <w:rsid w:val="0007454C"/>
    <w:rsid w:val="0007461E"/>
    <w:rsid w:val="00074774"/>
    <w:rsid w:val="00074AEA"/>
    <w:rsid w:val="00074FD3"/>
    <w:rsid w:val="00075235"/>
    <w:rsid w:val="00075571"/>
    <w:rsid w:val="000756A6"/>
    <w:rsid w:val="00075B00"/>
    <w:rsid w:val="00075C90"/>
    <w:rsid w:val="00075E75"/>
    <w:rsid w:val="0007624A"/>
    <w:rsid w:val="00076371"/>
    <w:rsid w:val="000765CD"/>
    <w:rsid w:val="00076820"/>
    <w:rsid w:val="00076844"/>
    <w:rsid w:val="00076C37"/>
    <w:rsid w:val="00076C3E"/>
    <w:rsid w:val="000770B8"/>
    <w:rsid w:val="00077277"/>
    <w:rsid w:val="00077827"/>
    <w:rsid w:val="00077997"/>
    <w:rsid w:val="00077B0B"/>
    <w:rsid w:val="00077C0B"/>
    <w:rsid w:val="00077CE4"/>
    <w:rsid w:val="00077EE8"/>
    <w:rsid w:val="000801BA"/>
    <w:rsid w:val="000801CA"/>
    <w:rsid w:val="000804DC"/>
    <w:rsid w:val="000804DE"/>
    <w:rsid w:val="000804DF"/>
    <w:rsid w:val="00080503"/>
    <w:rsid w:val="000805D9"/>
    <w:rsid w:val="00080784"/>
    <w:rsid w:val="00080A48"/>
    <w:rsid w:val="00080BAB"/>
    <w:rsid w:val="00080C85"/>
    <w:rsid w:val="00080EF6"/>
    <w:rsid w:val="00081187"/>
    <w:rsid w:val="000813E9"/>
    <w:rsid w:val="00081486"/>
    <w:rsid w:val="00081781"/>
    <w:rsid w:val="00081E61"/>
    <w:rsid w:val="00081E72"/>
    <w:rsid w:val="00081E97"/>
    <w:rsid w:val="00081F07"/>
    <w:rsid w:val="00082126"/>
    <w:rsid w:val="000822E2"/>
    <w:rsid w:val="0008247B"/>
    <w:rsid w:val="000826C8"/>
    <w:rsid w:val="00082A37"/>
    <w:rsid w:val="00082A9E"/>
    <w:rsid w:val="00082C60"/>
    <w:rsid w:val="00082D4A"/>
    <w:rsid w:val="000831A3"/>
    <w:rsid w:val="000833F0"/>
    <w:rsid w:val="000833F6"/>
    <w:rsid w:val="00083417"/>
    <w:rsid w:val="0008343C"/>
    <w:rsid w:val="00083535"/>
    <w:rsid w:val="000835A1"/>
    <w:rsid w:val="000835F8"/>
    <w:rsid w:val="00083638"/>
    <w:rsid w:val="00083D92"/>
    <w:rsid w:val="00084068"/>
    <w:rsid w:val="00084215"/>
    <w:rsid w:val="000844AD"/>
    <w:rsid w:val="0008460F"/>
    <w:rsid w:val="00084660"/>
    <w:rsid w:val="000846E5"/>
    <w:rsid w:val="00084811"/>
    <w:rsid w:val="000848C2"/>
    <w:rsid w:val="00084900"/>
    <w:rsid w:val="000849F9"/>
    <w:rsid w:val="00084DAF"/>
    <w:rsid w:val="00084E05"/>
    <w:rsid w:val="000850BB"/>
    <w:rsid w:val="0008528E"/>
    <w:rsid w:val="0008531A"/>
    <w:rsid w:val="00085470"/>
    <w:rsid w:val="00085481"/>
    <w:rsid w:val="0008552C"/>
    <w:rsid w:val="00085707"/>
    <w:rsid w:val="00085844"/>
    <w:rsid w:val="000859B8"/>
    <w:rsid w:val="00085C10"/>
    <w:rsid w:val="00085CEE"/>
    <w:rsid w:val="00085D0F"/>
    <w:rsid w:val="00085D48"/>
    <w:rsid w:val="00085D77"/>
    <w:rsid w:val="00085F9C"/>
    <w:rsid w:val="0008628F"/>
    <w:rsid w:val="00086553"/>
    <w:rsid w:val="000866B1"/>
    <w:rsid w:val="00086710"/>
    <w:rsid w:val="00086D07"/>
    <w:rsid w:val="00086F8B"/>
    <w:rsid w:val="00087742"/>
    <w:rsid w:val="0008790B"/>
    <w:rsid w:val="00087910"/>
    <w:rsid w:val="00087973"/>
    <w:rsid w:val="00087F52"/>
    <w:rsid w:val="0009009F"/>
    <w:rsid w:val="000900EF"/>
    <w:rsid w:val="000903ED"/>
    <w:rsid w:val="00090503"/>
    <w:rsid w:val="000907E9"/>
    <w:rsid w:val="000907EA"/>
    <w:rsid w:val="00090A0D"/>
    <w:rsid w:val="00091071"/>
    <w:rsid w:val="00091297"/>
    <w:rsid w:val="000913E4"/>
    <w:rsid w:val="0009145D"/>
    <w:rsid w:val="000914E3"/>
    <w:rsid w:val="0009169D"/>
    <w:rsid w:val="000916E0"/>
    <w:rsid w:val="000918D8"/>
    <w:rsid w:val="0009198A"/>
    <w:rsid w:val="00091A0D"/>
    <w:rsid w:val="00091BBF"/>
    <w:rsid w:val="00091C0A"/>
    <w:rsid w:val="00091C84"/>
    <w:rsid w:val="00092754"/>
    <w:rsid w:val="00092DDC"/>
    <w:rsid w:val="000931DB"/>
    <w:rsid w:val="00093237"/>
    <w:rsid w:val="000932AA"/>
    <w:rsid w:val="00093486"/>
    <w:rsid w:val="0009395B"/>
    <w:rsid w:val="00093BA6"/>
    <w:rsid w:val="00093D83"/>
    <w:rsid w:val="00093DB1"/>
    <w:rsid w:val="00093E10"/>
    <w:rsid w:val="000942B3"/>
    <w:rsid w:val="00094311"/>
    <w:rsid w:val="0009442F"/>
    <w:rsid w:val="0009474A"/>
    <w:rsid w:val="00094765"/>
    <w:rsid w:val="00094832"/>
    <w:rsid w:val="000949F1"/>
    <w:rsid w:val="00094A59"/>
    <w:rsid w:val="00094A95"/>
    <w:rsid w:val="00094BDA"/>
    <w:rsid w:val="00094CF3"/>
    <w:rsid w:val="00094DF1"/>
    <w:rsid w:val="00094E0A"/>
    <w:rsid w:val="00094F4D"/>
    <w:rsid w:val="000950E5"/>
    <w:rsid w:val="0009543C"/>
    <w:rsid w:val="000955A6"/>
    <w:rsid w:val="00095702"/>
    <w:rsid w:val="0009576B"/>
    <w:rsid w:val="000958E5"/>
    <w:rsid w:val="00095D17"/>
    <w:rsid w:val="00096218"/>
    <w:rsid w:val="000962A6"/>
    <w:rsid w:val="0009637D"/>
    <w:rsid w:val="00096520"/>
    <w:rsid w:val="00096675"/>
    <w:rsid w:val="0009668F"/>
    <w:rsid w:val="00096AA2"/>
    <w:rsid w:val="00096CC1"/>
    <w:rsid w:val="000972F6"/>
    <w:rsid w:val="0009734A"/>
    <w:rsid w:val="0009741C"/>
    <w:rsid w:val="00097670"/>
    <w:rsid w:val="0009783B"/>
    <w:rsid w:val="0009783C"/>
    <w:rsid w:val="00097CCE"/>
    <w:rsid w:val="00097E40"/>
    <w:rsid w:val="000A0371"/>
    <w:rsid w:val="000A03BD"/>
    <w:rsid w:val="000A0638"/>
    <w:rsid w:val="000A07B3"/>
    <w:rsid w:val="000A0ADB"/>
    <w:rsid w:val="000A0C4F"/>
    <w:rsid w:val="000A0D52"/>
    <w:rsid w:val="000A0F36"/>
    <w:rsid w:val="000A0F5E"/>
    <w:rsid w:val="000A1138"/>
    <w:rsid w:val="000A129E"/>
    <w:rsid w:val="000A12A3"/>
    <w:rsid w:val="000A148F"/>
    <w:rsid w:val="000A18C1"/>
    <w:rsid w:val="000A1BED"/>
    <w:rsid w:val="000A2009"/>
    <w:rsid w:val="000A229F"/>
    <w:rsid w:val="000A23A4"/>
    <w:rsid w:val="000A255B"/>
    <w:rsid w:val="000A2B1B"/>
    <w:rsid w:val="000A2F5D"/>
    <w:rsid w:val="000A3047"/>
    <w:rsid w:val="000A307A"/>
    <w:rsid w:val="000A3177"/>
    <w:rsid w:val="000A3267"/>
    <w:rsid w:val="000A3423"/>
    <w:rsid w:val="000A34BF"/>
    <w:rsid w:val="000A3520"/>
    <w:rsid w:val="000A35F5"/>
    <w:rsid w:val="000A3658"/>
    <w:rsid w:val="000A3AF8"/>
    <w:rsid w:val="000A3BDA"/>
    <w:rsid w:val="000A3CD3"/>
    <w:rsid w:val="000A3E75"/>
    <w:rsid w:val="000A40B0"/>
    <w:rsid w:val="000A4380"/>
    <w:rsid w:val="000A475B"/>
    <w:rsid w:val="000A479F"/>
    <w:rsid w:val="000A4AA3"/>
    <w:rsid w:val="000A4B80"/>
    <w:rsid w:val="000A4CAA"/>
    <w:rsid w:val="000A5349"/>
    <w:rsid w:val="000A5519"/>
    <w:rsid w:val="000A56CA"/>
    <w:rsid w:val="000A571D"/>
    <w:rsid w:val="000A583B"/>
    <w:rsid w:val="000A5936"/>
    <w:rsid w:val="000A5B24"/>
    <w:rsid w:val="000A5B9D"/>
    <w:rsid w:val="000A5BA9"/>
    <w:rsid w:val="000A5C75"/>
    <w:rsid w:val="000A5ECC"/>
    <w:rsid w:val="000A6232"/>
    <w:rsid w:val="000A630D"/>
    <w:rsid w:val="000A64F4"/>
    <w:rsid w:val="000A65A7"/>
    <w:rsid w:val="000A65B5"/>
    <w:rsid w:val="000A6665"/>
    <w:rsid w:val="000A667A"/>
    <w:rsid w:val="000A694B"/>
    <w:rsid w:val="000A6C0B"/>
    <w:rsid w:val="000A6D52"/>
    <w:rsid w:val="000A6D6A"/>
    <w:rsid w:val="000A6D76"/>
    <w:rsid w:val="000A70C1"/>
    <w:rsid w:val="000A7158"/>
    <w:rsid w:val="000A72F7"/>
    <w:rsid w:val="000A740B"/>
    <w:rsid w:val="000A7797"/>
    <w:rsid w:val="000A7798"/>
    <w:rsid w:val="000A7CAC"/>
    <w:rsid w:val="000B0379"/>
    <w:rsid w:val="000B03A6"/>
    <w:rsid w:val="000B0571"/>
    <w:rsid w:val="000B05C2"/>
    <w:rsid w:val="000B061A"/>
    <w:rsid w:val="000B06F0"/>
    <w:rsid w:val="000B07BD"/>
    <w:rsid w:val="000B0A66"/>
    <w:rsid w:val="000B0AA8"/>
    <w:rsid w:val="000B0BE8"/>
    <w:rsid w:val="000B1075"/>
    <w:rsid w:val="000B126A"/>
    <w:rsid w:val="000B13C1"/>
    <w:rsid w:val="000B14E3"/>
    <w:rsid w:val="000B1513"/>
    <w:rsid w:val="000B1773"/>
    <w:rsid w:val="000B1826"/>
    <w:rsid w:val="000B1DDB"/>
    <w:rsid w:val="000B22BF"/>
    <w:rsid w:val="000B22E0"/>
    <w:rsid w:val="000B23C1"/>
    <w:rsid w:val="000B2439"/>
    <w:rsid w:val="000B2597"/>
    <w:rsid w:val="000B2784"/>
    <w:rsid w:val="000B27AD"/>
    <w:rsid w:val="000B2A07"/>
    <w:rsid w:val="000B2A3B"/>
    <w:rsid w:val="000B2B11"/>
    <w:rsid w:val="000B2BFE"/>
    <w:rsid w:val="000B2D00"/>
    <w:rsid w:val="000B2DA1"/>
    <w:rsid w:val="000B2EDB"/>
    <w:rsid w:val="000B2F5A"/>
    <w:rsid w:val="000B30F6"/>
    <w:rsid w:val="000B330C"/>
    <w:rsid w:val="000B35D2"/>
    <w:rsid w:val="000B35E0"/>
    <w:rsid w:val="000B3774"/>
    <w:rsid w:val="000B38C1"/>
    <w:rsid w:val="000B399E"/>
    <w:rsid w:val="000B3C04"/>
    <w:rsid w:val="000B3D47"/>
    <w:rsid w:val="000B3E25"/>
    <w:rsid w:val="000B3E7D"/>
    <w:rsid w:val="000B3FAD"/>
    <w:rsid w:val="000B40C9"/>
    <w:rsid w:val="000B4148"/>
    <w:rsid w:val="000B43B0"/>
    <w:rsid w:val="000B4465"/>
    <w:rsid w:val="000B45A6"/>
    <w:rsid w:val="000B48A0"/>
    <w:rsid w:val="000B491C"/>
    <w:rsid w:val="000B4B61"/>
    <w:rsid w:val="000B4F6C"/>
    <w:rsid w:val="000B5008"/>
    <w:rsid w:val="000B50A9"/>
    <w:rsid w:val="000B5113"/>
    <w:rsid w:val="000B5383"/>
    <w:rsid w:val="000B5680"/>
    <w:rsid w:val="000B573E"/>
    <w:rsid w:val="000B5A84"/>
    <w:rsid w:val="000B5BB9"/>
    <w:rsid w:val="000B5C3C"/>
    <w:rsid w:val="000B5F8D"/>
    <w:rsid w:val="000B60D7"/>
    <w:rsid w:val="000B60FA"/>
    <w:rsid w:val="000B6181"/>
    <w:rsid w:val="000B629E"/>
    <w:rsid w:val="000B62CF"/>
    <w:rsid w:val="000B6366"/>
    <w:rsid w:val="000B65E1"/>
    <w:rsid w:val="000B65F1"/>
    <w:rsid w:val="000B672C"/>
    <w:rsid w:val="000B6876"/>
    <w:rsid w:val="000B687A"/>
    <w:rsid w:val="000B6A8E"/>
    <w:rsid w:val="000B6B35"/>
    <w:rsid w:val="000B6C8B"/>
    <w:rsid w:val="000B6DAB"/>
    <w:rsid w:val="000B6FEC"/>
    <w:rsid w:val="000B7224"/>
    <w:rsid w:val="000B740F"/>
    <w:rsid w:val="000B76F6"/>
    <w:rsid w:val="000B7AE1"/>
    <w:rsid w:val="000B7B98"/>
    <w:rsid w:val="000B7BC2"/>
    <w:rsid w:val="000B7E11"/>
    <w:rsid w:val="000B7F56"/>
    <w:rsid w:val="000C02FF"/>
    <w:rsid w:val="000C04A7"/>
    <w:rsid w:val="000C0642"/>
    <w:rsid w:val="000C0791"/>
    <w:rsid w:val="000C0901"/>
    <w:rsid w:val="000C09B4"/>
    <w:rsid w:val="000C0AE8"/>
    <w:rsid w:val="000C0C46"/>
    <w:rsid w:val="000C0CC3"/>
    <w:rsid w:val="000C121F"/>
    <w:rsid w:val="000C18FB"/>
    <w:rsid w:val="000C1B5F"/>
    <w:rsid w:val="000C1B98"/>
    <w:rsid w:val="000C22D4"/>
    <w:rsid w:val="000C28CA"/>
    <w:rsid w:val="000C2FAF"/>
    <w:rsid w:val="000C3121"/>
    <w:rsid w:val="000C3323"/>
    <w:rsid w:val="000C3422"/>
    <w:rsid w:val="000C349D"/>
    <w:rsid w:val="000C380D"/>
    <w:rsid w:val="000C3896"/>
    <w:rsid w:val="000C3B54"/>
    <w:rsid w:val="000C3EFA"/>
    <w:rsid w:val="000C4073"/>
    <w:rsid w:val="000C40E0"/>
    <w:rsid w:val="000C42AF"/>
    <w:rsid w:val="000C47C2"/>
    <w:rsid w:val="000C485D"/>
    <w:rsid w:val="000C538B"/>
    <w:rsid w:val="000C5529"/>
    <w:rsid w:val="000C5571"/>
    <w:rsid w:val="000C565D"/>
    <w:rsid w:val="000C5713"/>
    <w:rsid w:val="000C58D4"/>
    <w:rsid w:val="000C5975"/>
    <w:rsid w:val="000C5AF2"/>
    <w:rsid w:val="000C5C17"/>
    <w:rsid w:val="000C5EBD"/>
    <w:rsid w:val="000C5FDD"/>
    <w:rsid w:val="000C6105"/>
    <w:rsid w:val="000C6227"/>
    <w:rsid w:val="000C6286"/>
    <w:rsid w:val="000C62B7"/>
    <w:rsid w:val="000C6406"/>
    <w:rsid w:val="000C646D"/>
    <w:rsid w:val="000C663A"/>
    <w:rsid w:val="000C66A3"/>
    <w:rsid w:val="000C6BC0"/>
    <w:rsid w:val="000C7071"/>
    <w:rsid w:val="000C70C1"/>
    <w:rsid w:val="000C712B"/>
    <w:rsid w:val="000C720C"/>
    <w:rsid w:val="000C72B4"/>
    <w:rsid w:val="000C76A2"/>
    <w:rsid w:val="000C777D"/>
    <w:rsid w:val="000C7968"/>
    <w:rsid w:val="000C7AE3"/>
    <w:rsid w:val="000C7B69"/>
    <w:rsid w:val="000C7DA0"/>
    <w:rsid w:val="000C7F35"/>
    <w:rsid w:val="000D0145"/>
    <w:rsid w:val="000D03D1"/>
    <w:rsid w:val="000D043C"/>
    <w:rsid w:val="000D0621"/>
    <w:rsid w:val="000D094F"/>
    <w:rsid w:val="000D0D35"/>
    <w:rsid w:val="000D0E8F"/>
    <w:rsid w:val="000D0FF0"/>
    <w:rsid w:val="000D1097"/>
    <w:rsid w:val="000D136B"/>
    <w:rsid w:val="000D13B4"/>
    <w:rsid w:val="000D1491"/>
    <w:rsid w:val="000D1498"/>
    <w:rsid w:val="000D15D6"/>
    <w:rsid w:val="000D1617"/>
    <w:rsid w:val="000D193A"/>
    <w:rsid w:val="000D198F"/>
    <w:rsid w:val="000D1C79"/>
    <w:rsid w:val="000D1F23"/>
    <w:rsid w:val="000D1FF6"/>
    <w:rsid w:val="000D23E2"/>
    <w:rsid w:val="000D2491"/>
    <w:rsid w:val="000D2D44"/>
    <w:rsid w:val="000D2D98"/>
    <w:rsid w:val="000D3268"/>
    <w:rsid w:val="000D3415"/>
    <w:rsid w:val="000D3453"/>
    <w:rsid w:val="000D35B1"/>
    <w:rsid w:val="000D3753"/>
    <w:rsid w:val="000D3908"/>
    <w:rsid w:val="000D3E4F"/>
    <w:rsid w:val="000D3F05"/>
    <w:rsid w:val="000D417A"/>
    <w:rsid w:val="000D42C9"/>
    <w:rsid w:val="000D4632"/>
    <w:rsid w:val="000D4758"/>
    <w:rsid w:val="000D4A32"/>
    <w:rsid w:val="000D4CA5"/>
    <w:rsid w:val="000D4E2C"/>
    <w:rsid w:val="000D4F09"/>
    <w:rsid w:val="000D4F48"/>
    <w:rsid w:val="000D5031"/>
    <w:rsid w:val="000D505A"/>
    <w:rsid w:val="000D52FB"/>
    <w:rsid w:val="000D533F"/>
    <w:rsid w:val="000D5386"/>
    <w:rsid w:val="000D553B"/>
    <w:rsid w:val="000D5599"/>
    <w:rsid w:val="000D57CC"/>
    <w:rsid w:val="000D57FB"/>
    <w:rsid w:val="000D5A25"/>
    <w:rsid w:val="000D5B5D"/>
    <w:rsid w:val="000D5B71"/>
    <w:rsid w:val="000D5CE9"/>
    <w:rsid w:val="000D5CF1"/>
    <w:rsid w:val="000D5D61"/>
    <w:rsid w:val="000D5F30"/>
    <w:rsid w:val="000D5FB1"/>
    <w:rsid w:val="000D6113"/>
    <w:rsid w:val="000D6326"/>
    <w:rsid w:val="000D665E"/>
    <w:rsid w:val="000D67D4"/>
    <w:rsid w:val="000D6DDC"/>
    <w:rsid w:val="000D6F7B"/>
    <w:rsid w:val="000D6F9D"/>
    <w:rsid w:val="000D74B9"/>
    <w:rsid w:val="000D7503"/>
    <w:rsid w:val="000D76CC"/>
    <w:rsid w:val="000D7715"/>
    <w:rsid w:val="000D7813"/>
    <w:rsid w:val="000D7977"/>
    <w:rsid w:val="000D7D20"/>
    <w:rsid w:val="000D7D64"/>
    <w:rsid w:val="000D7FC9"/>
    <w:rsid w:val="000E005D"/>
    <w:rsid w:val="000E017F"/>
    <w:rsid w:val="000E03D1"/>
    <w:rsid w:val="000E054C"/>
    <w:rsid w:val="000E0566"/>
    <w:rsid w:val="000E065F"/>
    <w:rsid w:val="000E08BC"/>
    <w:rsid w:val="000E10ED"/>
    <w:rsid w:val="000E123C"/>
    <w:rsid w:val="000E13CB"/>
    <w:rsid w:val="000E1475"/>
    <w:rsid w:val="000E16DC"/>
    <w:rsid w:val="000E185A"/>
    <w:rsid w:val="000E1967"/>
    <w:rsid w:val="000E1ABE"/>
    <w:rsid w:val="000E1BE2"/>
    <w:rsid w:val="000E1D0B"/>
    <w:rsid w:val="000E1DD9"/>
    <w:rsid w:val="000E2015"/>
    <w:rsid w:val="000E24AB"/>
    <w:rsid w:val="000E26EA"/>
    <w:rsid w:val="000E27AD"/>
    <w:rsid w:val="000E28AA"/>
    <w:rsid w:val="000E2A5F"/>
    <w:rsid w:val="000E2AAC"/>
    <w:rsid w:val="000E2CA4"/>
    <w:rsid w:val="000E2CD3"/>
    <w:rsid w:val="000E2D72"/>
    <w:rsid w:val="000E2DCC"/>
    <w:rsid w:val="000E2EAF"/>
    <w:rsid w:val="000E30B7"/>
    <w:rsid w:val="000E3119"/>
    <w:rsid w:val="000E3122"/>
    <w:rsid w:val="000E33E1"/>
    <w:rsid w:val="000E3472"/>
    <w:rsid w:val="000E36EE"/>
    <w:rsid w:val="000E3786"/>
    <w:rsid w:val="000E3A5B"/>
    <w:rsid w:val="000E3A7F"/>
    <w:rsid w:val="000E3B1F"/>
    <w:rsid w:val="000E3B45"/>
    <w:rsid w:val="000E4136"/>
    <w:rsid w:val="000E4155"/>
    <w:rsid w:val="000E442B"/>
    <w:rsid w:val="000E449A"/>
    <w:rsid w:val="000E4556"/>
    <w:rsid w:val="000E469E"/>
    <w:rsid w:val="000E4714"/>
    <w:rsid w:val="000E4934"/>
    <w:rsid w:val="000E4B19"/>
    <w:rsid w:val="000E4C22"/>
    <w:rsid w:val="000E4E8B"/>
    <w:rsid w:val="000E4F04"/>
    <w:rsid w:val="000E4F42"/>
    <w:rsid w:val="000E50AA"/>
    <w:rsid w:val="000E51CE"/>
    <w:rsid w:val="000E53AA"/>
    <w:rsid w:val="000E54A9"/>
    <w:rsid w:val="000E58BC"/>
    <w:rsid w:val="000E5D1A"/>
    <w:rsid w:val="000E5D74"/>
    <w:rsid w:val="000E5F93"/>
    <w:rsid w:val="000E5FDF"/>
    <w:rsid w:val="000E6081"/>
    <w:rsid w:val="000E6368"/>
    <w:rsid w:val="000E6408"/>
    <w:rsid w:val="000E651E"/>
    <w:rsid w:val="000E662A"/>
    <w:rsid w:val="000E6653"/>
    <w:rsid w:val="000E667C"/>
    <w:rsid w:val="000E66A5"/>
    <w:rsid w:val="000E66B5"/>
    <w:rsid w:val="000E6854"/>
    <w:rsid w:val="000E68A4"/>
    <w:rsid w:val="000E70DA"/>
    <w:rsid w:val="000E715A"/>
    <w:rsid w:val="000E71BB"/>
    <w:rsid w:val="000E71D8"/>
    <w:rsid w:val="000E7234"/>
    <w:rsid w:val="000E72CB"/>
    <w:rsid w:val="000E7377"/>
    <w:rsid w:val="000E7697"/>
    <w:rsid w:val="000E783E"/>
    <w:rsid w:val="000E7B24"/>
    <w:rsid w:val="000E7BA0"/>
    <w:rsid w:val="000E7EAA"/>
    <w:rsid w:val="000E7F8F"/>
    <w:rsid w:val="000F024F"/>
    <w:rsid w:val="000F0288"/>
    <w:rsid w:val="000F052D"/>
    <w:rsid w:val="000F0657"/>
    <w:rsid w:val="000F06AA"/>
    <w:rsid w:val="000F0899"/>
    <w:rsid w:val="000F0A0B"/>
    <w:rsid w:val="000F0A81"/>
    <w:rsid w:val="000F0CDF"/>
    <w:rsid w:val="000F0CEC"/>
    <w:rsid w:val="000F0D48"/>
    <w:rsid w:val="000F0F8B"/>
    <w:rsid w:val="000F0FA5"/>
    <w:rsid w:val="000F10C8"/>
    <w:rsid w:val="000F1102"/>
    <w:rsid w:val="000F113D"/>
    <w:rsid w:val="000F14E4"/>
    <w:rsid w:val="000F1551"/>
    <w:rsid w:val="000F165D"/>
    <w:rsid w:val="000F1732"/>
    <w:rsid w:val="000F1813"/>
    <w:rsid w:val="000F1851"/>
    <w:rsid w:val="000F1A5D"/>
    <w:rsid w:val="000F1B5E"/>
    <w:rsid w:val="000F1CAC"/>
    <w:rsid w:val="000F1E71"/>
    <w:rsid w:val="000F1F06"/>
    <w:rsid w:val="000F204A"/>
    <w:rsid w:val="000F2518"/>
    <w:rsid w:val="000F25AA"/>
    <w:rsid w:val="000F27CF"/>
    <w:rsid w:val="000F2844"/>
    <w:rsid w:val="000F2922"/>
    <w:rsid w:val="000F2C18"/>
    <w:rsid w:val="000F2C8B"/>
    <w:rsid w:val="000F2E8F"/>
    <w:rsid w:val="000F310D"/>
    <w:rsid w:val="000F3172"/>
    <w:rsid w:val="000F32D2"/>
    <w:rsid w:val="000F32E1"/>
    <w:rsid w:val="000F360D"/>
    <w:rsid w:val="000F36EB"/>
    <w:rsid w:val="000F3708"/>
    <w:rsid w:val="000F3841"/>
    <w:rsid w:val="000F39CE"/>
    <w:rsid w:val="000F3A7A"/>
    <w:rsid w:val="000F3CF6"/>
    <w:rsid w:val="000F3E67"/>
    <w:rsid w:val="000F412A"/>
    <w:rsid w:val="000F421B"/>
    <w:rsid w:val="000F4238"/>
    <w:rsid w:val="000F42C0"/>
    <w:rsid w:val="000F4793"/>
    <w:rsid w:val="000F4A2E"/>
    <w:rsid w:val="000F4A3D"/>
    <w:rsid w:val="000F4C23"/>
    <w:rsid w:val="000F4D53"/>
    <w:rsid w:val="000F4DA2"/>
    <w:rsid w:val="000F4F3B"/>
    <w:rsid w:val="000F54D6"/>
    <w:rsid w:val="000F54FF"/>
    <w:rsid w:val="000F55B6"/>
    <w:rsid w:val="000F58CE"/>
    <w:rsid w:val="000F5A7A"/>
    <w:rsid w:val="000F5AE5"/>
    <w:rsid w:val="000F5D81"/>
    <w:rsid w:val="000F5E31"/>
    <w:rsid w:val="000F600B"/>
    <w:rsid w:val="000F61E4"/>
    <w:rsid w:val="000F6206"/>
    <w:rsid w:val="000F6357"/>
    <w:rsid w:val="000F6400"/>
    <w:rsid w:val="000F6433"/>
    <w:rsid w:val="000F6609"/>
    <w:rsid w:val="000F6616"/>
    <w:rsid w:val="000F6AA4"/>
    <w:rsid w:val="000F6B47"/>
    <w:rsid w:val="000F6EF5"/>
    <w:rsid w:val="000F7212"/>
    <w:rsid w:val="000F726C"/>
    <w:rsid w:val="000F766E"/>
    <w:rsid w:val="000F781C"/>
    <w:rsid w:val="000F784B"/>
    <w:rsid w:val="000F7A3E"/>
    <w:rsid w:val="000F7A7F"/>
    <w:rsid w:val="000F7E00"/>
    <w:rsid w:val="000F7E07"/>
    <w:rsid w:val="000F7E4E"/>
    <w:rsid w:val="000F7FCD"/>
    <w:rsid w:val="00100128"/>
    <w:rsid w:val="00100262"/>
    <w:rsid w:val="00100293"/>
    <w:rsid w:val="00100346"/>
    <w:rsid w:val="00100419"/>
    <w:rsid w:val="00100430"/>
    <w:rsid w:val="00100463"/>
    <w:rsid w:val="00100565"/>
    <w:rsid w:val="0010057C"/>
    <w:rsid w:val="00100D8E"/>
    <w:rsid w:val="00101124"/>
    <w:rsid w:val="0010124E"/>
    <w:rsid w:val="00101316"/>
    <w:rsid w:val="001015C5"/>
    <w:rsid w:val="001017B4"/>
    <w:rsid w:val="00101877"/>
    <w:rsid w:val="00101D19"/>
    <w:rsid w:val="00101D77"/>
    <w:rsid w:val="00101EFA"/>
    <w:rsid w:val="00101F8B"/>
    <w:rsid w:val="0010201F"/>
    <w:rsid w:val="0010207F"/>
    <w:rsid w:val="00102287"/>
    <w:rsid w:val="00102315"/>
    <w:rsid w:val="00102385"/>
    <w:rsid w:val="00102C25"/>
    <w:rsid w:val="00102D9E"/>
    <w:rsid w:val="00102EBF"/>
    <w:rsid w:val="00102EC4"/>
    <w:rsid w:val="00103074"/>
    <w:rsid w:val="001031BC"/>
    <w:rsid w:val="0010325C"/>
    <w:rsid w:val="0010333C"/>
    <w:rsid w:val="00103476"/>
    <w:rsid w:val="001038DF"/>
    <w:rsid w:val="00103D7B"/>
    <w:rsid w:val="00103DAE"/>
    <w:rsid w:val="00103FB4"/>
    <w:rsid w:val="0010430F"/>
    <w:rsid w:val="00104343"/>
    <w:rsid w:val="001043B9"/>
    <w:rsid w:val="00104413"/>
    <w:rsid w:val="001047D2"/>
    <w:rsid w:val="001048BF"/>
    <w:rsid w:val="001049F2"/>
    <w:rsid w:val="00104A8D"/>
    <w:rsid w:val="00104BE5"/>
    <w:rsid w:val="00104DF1"/>
    <w:rsid w:val="00104F1C"/>
    <w:rsid w:val="0010512B"/>
    <w:rsid w:val="001051CB"/>
    <w:rsid w:val="001055A5"/>
    <w:rsid w:val="0010562A"/>
    <w:rsid w:val="00105723"/>
    <w:rsid w:val="0010578E"/>
    <w:rsid w:val="00105819"/>
    <w:rsid w:val="0010581D"/>
    <w:rsid w:val="0010583E"/>
    <w:rsid w:val="001059A2"/>
    <w:rsid w:val="00105B5E"/>
    <w:rsid w:val="00105BF2"/>
    <w:rsid w:val="00105C80"/>
    <w:rsid w:val="00105D28"/>
    <w:rsid w:val="00105E9F"/>
    <w:rsid w:val="00105F1A"/>
    <w:rsid w:val="00105F52"/>
    <w:rsid w:val="00106120"/>
    <w:rsid w:val="00106164"/>
    <w:rsid w:val="001062A0"/>
    <w:rsid w:val="00106448"/>
    <w:rsid w:val="0010647E"/>
    <w:rsid w:val="0010652F"/>
    <w:rsid w:val="00106685"/>
    <w:rsid w:val="0010670F"/>
    <w:rsid w:val="001069DF"/>
    <w:rsid w:val="00106E44"/>
    <w:rsid w:val="00106E9D"/>
    <w:rsid w:val="00107338"/>
    <w:rsid w:val="0010735F"/>
    <w:rsid w:val="00107443"/>
    <w:rsid w:val="001074DA"/>
    <w:rsid w:val="00107789"/>
    <w:rsid w:val="00107821"/>
    <w:rsid w:val="00107CEF"/>
    <w:rsid w:val="00107E03"/>
    <w:rsid w:val="00107FBB"/>
    <w:rsid w:val="001100F7"/>
    <w:rsid w:val="001101A3"/>
    <w:rsid w:val="001102DF"/>
    <w:rsid w:val="0011034C"/>
    <w:rsid w:val="001103B0"/>
    <w:rsid w:val="001104D8"/>
    <w:rsid w:val="00110732"/>
    <w:rsid w:val="0011088D"/>
    <w:rsid w:val="001108F7"/>
    <w:rsid w:val="001109BA"/>
    <w:rsid w:val="00110A26"/>
    <w:rsid w:val="00110CDD"/>
    <w:rsid w:val="00110CEF"/>
    <w:rsid w:val="00110F0D"/>
    <w:rsid w:val="001111AA"/>
    <w:rsid w:val="001114A7"/>
    <w:rsid w:val="001120A6"/>
    <w:rsid w:val="001125F8"/>
    <w:rsid w:val="00112819"/>
    <w:rsid w:val="001129E7"/>
    <w:rsid w:val="00112C48"/>
    <w:rsid w:val="00112DBC"/>
    <w:rsid w:val="00112F30"/>
    <w:rsid w:val="00113197"/>
    <w:rsid w:val="0011324D"/>
    <w:rsid w:val="001133F6"/>
    <w:rsid w:val="00113453"/>
    <w:rsid w:val="0011388B"/>
    <w:rsid w:val="00113A04"/>
    <w:rsid w:val="0011459E"/>
    <w:rsid w:val="0011461E"/>
    <w:rsid w:val="00114707"/>
    <w:rsid w:val="00114774"/>
    <w:rsid w:val="00114775"/>
    <w:rsid w:val="00114947"/>
    <w:rsid w:val="00114A55"/>
    <w:rsid w:val="00114B0B"/>
    <w:rsid w:val="00114B84"/>
    <w:rsid w:val="00115213"/>
    <w:rsid w:val="00115254"/>
    <w:rsid w:val="001155CB"/>
    <w:rsid w:val="001155D5"/>
    <w:rsid w:val="00115623"/>
    <w:rsid w:val="00115700"/>
    <w:rsid w:val="00115A24"/>
    <w:rsid w:val="00115B6E"/>
    <w:rsid w:val="00115BAD"/>
    <w:rsid w:val="00115C67"/>
    <w:rsid w:val="001160B8"/>
    <w:rsid w:val="00116162"/>
    <w:rsid w:val="001166B2"/>
    <w:rsid w:val="00116C4F"/>
    <w:rsid w:val="00116DC9"/>
    <w:rsid w:val="00116E9D"/>
    <w:rsid w:val="00116F19"/>
    <w:rsid w:val="00116F99"/>
    <w:rsid w:val="001171BA"/>
    <w:rsid w:val="00117203"/>
    <w:rsid w:val="001178A6"/>
    <w:rsid w:val="00117CCC"/>
    <w:rsid w:val="00117E54"/>
    <w:rsid w:val="001200FA"/>
    <w:rsid w:val="001203C2"/>
    <w:rsid w:val="0012044C"/>
    <w:rsid w:val="00120739"/>
    <w:rsid w:val="0012086B"/>
    <w:rsid w:val="001209B4"/>
    <w:rsid w:val="00120A8B"/>
    <w:rsid w:val="00120BE3"/>
    <w:rsid w:val="00120D40"/>
    <w:rsid w:val="0012101B"/>
    <w:rsid w:val="0012148E"/>
    <w:rsid w:val="00121811"/>
    <w:rsid w:val="00121851"/>
    <w:rsid w:val="001219F1"/>
    <w:rsid w:val="00121BA0"/>
    <w:rsid w:val="00121DA2"/>
    <w:rsid w:val="00121F32"/>
    <w:rsid w:val="00122113"/>
    <w:rsid w:val="001222D2"/>
    <w:rsid w:val="001224F2"/>
    <w:rsid w:val="00122539"/>
    <w:rsid w:val="0012270C"/>
    <w:rsid w:val="00122813"/>
    <w:rsid w:val="00122863"/>
    <w:rsid w:val="0012288B"/>
    <w:rsid w:val="001229F7"/>
    <w:rsid w:val="00122D70"/>
    <w:rsid w:val="00122E28"/>
    <w:rsid w:val="00122EFC"/>
    <w:rsid w:val="0012301A"/>
    <w:rsid w:val="0012311A"/>
    <w:rsid w:val="001234A0"/>
    <w:rsid w:val="00123614"/>
    <w:rsid w:val="00123848"/>
    <w:rsid w:val="00123852"/>
    <w:rsid w:val="00123EBA"/>
    <w:rsid w:val="00123F59"/>
    <w:rsid w:val="001240A6"/>
    <w:rsid w:val="00124210"/>
    <w:rsid w:val="00124717"/>
    <w:rsid w:val="00124A51"/>
    <w:rsid w:val="00124B91"/>
    <w:rsid w:val="00124BF3"/>
    <w:rsid w:val="00124EBE"/>
    <w:rsid w:val="00125058"/>
    <w:rsid w:val="0012510D"/>
    <w:rsid w:val="001251F8"/>
    <w:rsid w:val="0012556C"/>
    <w:rsid w:val="001256C7"/>
    <w:rsid w:val="00125B84"/>
    <w:rsid w:val="00126186"/>
    <w:rsid w:val="001262C6"/>
    <w:rsid w:val="0012634B"/>
    <w:rsid w:val="001267F3"/>
    <w:rsid w:val="0012682D"/>
    <w:rsid w:val="00126D60"/>
    <w:rsid w:val="00126E5E"/>
    <w:rsid w:val="00126F0A"/>
    <w:rsid w:val="001273EF"/>
    <w:rsid w:val="00127532"/>
    <w:rsid w:val="001278BC"/>
    <w:rsid w:val="001278E5"/>
    <w:rsid w:val="00127A8F"/>
    <w:rsid w:val="00127B3A"/>
    <w:rsid w:val="00127C11"/>
    <w:rsid w:val="00127E09"/>
    <w:rsid w:val="00127EB9"/>
    <w:rsid w:val="00127FC5"/>
    <w:rsid w:val="001300A0"/>
    <w:rsid w:val="00130529"/>
    <w:rsid w:val="001305C5"/>
    <w:rsid w:val="001307A3"/>
    <w:rsid w:val="00130827"/>
    <w:rsid w:val="0013087E"/>
    <w:rsid w:val="00130A33"/>
    <w:rsid w:val="00130BC2"/>
    <w:rsid w:val="00130C93"/>
    <w:rsid w:val="00130DD1"/>
    <w:rsid w:val="00131069"/>
    <w:rsid w:val="001311BD"/>
    <w:rsid w:val="00131474"/>
    <w:rsid w:val="00131567"/>
    <w:rsid w:val="001317AC"/>
    <w:rsid w:val="0013188C"/>
    <w:rsid w:val="00131B48"/>
    <w:rsid w:val="00131BE1"/>
    <w:rsid w:val="00131EA7"/>
    <w:rsid w:val="00131ECE"/>
    <w:rsid w:val="00131FC9"/>
    <w:rsid w:val="00132060"/>
    <w:rsid w:val="00132092"/>
    <w:rsid w:val="00132351"/>
    <w:rsid w:val="001324E4"/>
    <w:rsid w:val="001326F7"/>
    <w:rsid w:val="00132700"/>
    <w:rsid w:val="001327C1"/>
    <w:rsid w:val="00132920"/>
    <w:rsid w:val="00132986"/>
    <w:rsid w:val="001333D3"/>
    <w:rsid w:val="00133464"/>
    <w:rsid w:val="0013346B"/>
    <w:rsid w:val="001339EC"/>
    <w:rsid w:val="001339F2"/>
    <w:rsid w:val="00134732"/>
    <w:rsid w:val="0013492B"/>
    <w:rsid w:val="001349D6"/>
    <w:rsid w:val="00134B33"/>
    <w:rsid w:val="00134CC9"/>
    <w:rsid w:val="001350BB"/>
    <w:rsid w:val="00135424"/>
    <w:rsid w:val="00135531"/>
    <w:rsid w:val="001355AC"/>
    <w:rsid w:val="00135765"/>
    <w:rsid w:val="00135CFD"/>
    <w:rsid w:val="00135FD3"/>
    <w:rsid w:val="001360FB"/>
    <w:rsid w:val="001363D7"/>
    <w:rsid w:val="00136B09"/>
    <w:rsid w:val="00136E8C"/>
    <w:rsid w:val="00136F74"/>
    <w:rsid w:val="0013717F"/>
    <w:rsid w:val="001373D7"/>
    <w:rsid w:val="001374F6"/>
    <w:rsid w:val="001375D1"/>
    <w:rsid w:val="0013767E"/>
    <w:rsid w:val="001379E2"/>
    <w:rsid w:val="00137A3B"/>
    <w:rsid w:val="00137C2E"/>
    <w:rsid w:val="00137C55"/>
    <w:rsid w:val="00137E80"/>
    <w:rsid w:val="00137F30"/>
    <w:rsid w:val="00140393"/>
    <w:rsid w:val="0014059F"/>
    <w:rsid w:val="00140839"/>
    <w:rsid w:val="00140F63"/>
    <w:rsid w:val="001413A3"/>
    <w:rsid w:val="001414ED"/>
    <w:rsid w:val="0014157B"/>
    <w:rsid w:val="00141587"/>
    <w:rsid w:val="00141669"/>
    <w:rsid w:val="0014168D"/>
    <w:rsid w:val="001419BB"/>
    <w:rsid w:val="00141C65"/>
    <w:rsid w:val="00141CD4"/>
    <w:rsid w:val="00141FC3"/>
    <w:rsid w:val="00142018"/>
    <w:rsid w:val="001421F3"/>
    <w:rsid w:val="001423A3"/>
    <w:rsid w:val="0014261A"/>
    <w:rsid w:val="0014299D"/>
    <w:rsid w:val="00142C95"/>
    <w:rsid w:val="0014304A"/>
    <w:rsid w:val="001430FD"/>
    <w:rsid w:val="001431AC"/>
    <w:rsid w:val="001432F2"/>
    <w:rsid w:val="00143337"/>
    <w:rsid w:val="0014355C"/>
    <w:rsid w:val="00143651"/>
    <w:rsid w:val="0014386A"/>
    <w:rsid w:val="001438AF"/>
    <w:rsid w:val="001439C9"/>
    <w:rsid w:val="00143B99"/>
    <w:rsid w:val="00143EF1"/>
    <w:rsid w:val="00143F7E"/>
    <w:rsid w:val="0014448B"/>
    <w:rsid w:val="00144A44"/>
    <w:rsid w:val="00144B38"/>
    <w:rsid w:val="00144B7F"/>
    <w:rsid w:val="00144D6C"/>
    <w:rsid w:val="00144DD6"/>
    <w:rsid w:val="00145230"/>
    <w:rsid w:val="001457F5"/>
    <w:rsid w:val="00145945"/>
    <w:rsid w:val="00145997"/>
    <w:rsid w:val="00145A89"/>
    <w:rsid w:val="00145CCD"/>
    <w:rsid w:val="00145D7C"/>
    <w:rsid w:val="00145E48"/>
    <w:rsid w:val="00146017"/>
    <w:rsid w:val="00146027"/>
    <w:rsid w:val="001460BF"/>
    <w:rsid w:val="0014626D"/>
    <w:rsid w:val="00146417"/>
    <w:rsid w:val="00146939"/>
    <w:rsid w:val="00146A00"/>
    <w:rsid w:val="00146CBF"/>
    <w:rsid w:val="00146D6A"/>
    <w:rsid w:val="00146FA3"/>
    <w:rsid w:val="00147105"/>
    <w:rsid w:val="001473FA"/>
    <w:rsid w:val="001476F7"/>
    <w:rsid w:val="00147930"/>
    <w:rsid w:val="00147992"/>
    <w:rsid w:val="00147B9E"/>
    <w:rsid w:val="00147E33"/>
    <w:rsid w:val="00150122"/>
    <w:rsid w:val="00150236"/>
    <w:rsid w:val="001506B2"/>
    <w:rsid w:val="001508AF"/>
    <w:rsid w:val="00150A34"/>
    <w:rsid w:val="00150B70"/>
    <w:rsid w:val="00150BD6"/>
    <w:rsid w:val="00150CC6"/>
    <w:rsid w:val="00150D5C"/>
    <w:rsid w:val="00151466"/>
    <w:rsid w:val="00151467"/>
    <w:rsid w:val="00151598"/>
    <w:rsid w:val="001516EA"/>
    <w:rsid w:val="001516EB"/>
    <w:rsid w:val="00151A16"/>
    <w:rsid w:val="00151DC7"/>
    <w:rsid w:val="00151E8E"/>
    <w:rsid w:val="00151F0C"/>
    <w:rsid w:val="00151F7C"/>
    <w:rsid w:val="00151FA5"/>
    <w:rsid w:val="001522DE"/>
    <w:rsid w:val="0015234A"/>
    <w:rsid w:val="001523B7"/>
    <w:rsid w:val="001526ED"/>
    <w:rsid w:val="001527AD"/>
    <w:rsid w:val="001529A2"/>
    <w:rsid w:val="00152BA6"/>
    <w:rsid w:val="00152CAB"/>
    <w:rsid w:val="00152DD3"/>
    <w:rsid w:val="00152FDC"/>
    <w:rsid w:val="00153029"/>
    <w:rsid w:val="001530CD"/>
    <w:rsid w:val="001531E8"/>
    <w:rsid w:val="001535ED"/>
    <w:rsid w:val="001537AD"/>
    <w:rsid w:val="001537E6"/>
    <w:rsid w:val="00153B23"/>
    <w:rsid w:val="00153B67"/>
    <w:rsid w:val="00153C60"/>
    <w:rsid w:val="001540D4"/>
    <w:rsid w:val="00154330"/>
    <w:rsid w:val="00154430"/>
    <w:rsid w:val="00154523"/>
    <w:rsid w:val="0015454F"/>
    <w:rsid w:val="001546B5"/>
    <w:rsid w:val="0015493E"/>
    <w:rsid w:val="00154AC6"/>
    <w:rsid w:val="00154C28"/>
    <w:rsid w:val="00154CA9"/>
    <w:rsid w:val="00154D35"/>
    <w:rsid w:val="001551BE"/>
    <w:rsid w:val="001553DC"/>
    <w:rsid w:val="001554C2"/>
    <w:rsid w:val="001554C5"/>
    <w:rsid w:val="00155745"/>
    <w:rsid w:val="00155777"/>
    <w:rsid w:val="00155861"/>
    <w:rsid w:val="001558B1"/>
    <w:rsid w:val="00155A91"/>
    <w:rsid w:val="00156025"/>
    <w:rsid w:val="0015647B"/>
    <w:rsid w:val="00156634"/>
    <w:rsid w:val="00156643"/>
    <w:rsid w:val="001567E8"/>
    <w:rsid w:val="0015680F"/>
    <w:rsid w:val="001568F3"/>
    <w:rsid w:val="00156B80"/>
    <w:rsid w:val="00156BDF"/>
    <w:rsid w:val="00156D3E"/>
    <w:rsid w:val="00156F15"/>
    <w:rsid w:val="00157062"/>
    <w:rsid w:val="00157079"/>
    <w:rsid w:val="001571A5"/>
    <w:rsid w:val="00157300"/>
    <w:rsid w:val="0015735F"/>
    <w:rsid w:val="00157745"/>
    <w:rsid w:val="001577F1"/>
    <w:rsid w:val="0015785D"/>
    <w:rsid w:val="001578A4"/>
    <w:rsid w:val="001578EC"/>
    <w:rsid w:val="00157905"/>
    <w:rsid w:val="00157912"/>
    <w:rsid w:val="00157914"/>
    <w:rsid w:val="001579B6"/>
    <w:rsid w:val="00157A83"/>
    <w:rsid w:val="00157AA8"/>
    <w:rsid w:val="00157AC2"/>
    <w:rsid w:val="00157B31"/>
    <w:rsid w:val="00157C52"/>
    <w:rsid w:val="00157D03"/>
    <w:rsid w:val="00157D1C"/>
    <w:rsid w:val="00157DCB"/>
    <w:rsid w:val="00157E31"/>
    <w:rsid w:val="00160081"/>
    <w:rsid w:val="00160393"/>
    <w:rsid w:val="001604CD"/>
    <w:rsid w:val="00160574"/>
    <w:rsid w:val="001605B6"/>
    <w:rsid w:val="00160707"/>
    <w:rsid w:val="00160709"/>
    <w:rsid w:val="001607D0"/>
    <w:rsid w:val="0016082E"/>
    <w:rsid w:val="00160876"/>
    <w:rsid w:val="00160B10"/>
    <w:rsid w:val="00160CA1"/>
    <w:rsid w:val="00160D63"/>
    <w:rsid w:val="00160F52"/>
    <w:rsid w:val="0016103C"/>
    <w:rsid w:val="001611FB"/>
    <w:rsid w:val="00161643"/>
    <w:rsid w:val="001616DA"/>
    <w:rsid w:val="00161D2A"/>
    <w:rsid w:val="00161D33"/>
    <w:rsid w:val="00161D9A"/>
    <w:rsid w:val="00161DEA"/>
    <w:rsid w:val="00161E5B"/>
    <w:rsid w:val="00161F16"/>
    <w:rsid w:val="001620E6"/>
    <w:rsid w:val="001621E1"/>
    <w:rsid w:val="00162283"/>
    <w:rsid w:val="00162345"/>
    <w:rsid w:val="001626B0"/>
    <w:rsid w:val="001626C9"/>
    <w:rsid w:val="00162742"/>
    <w:rsid w:val="00162941"/>
    <w:rsid w:val="001629E4"/>
    <w:rsid w:val="00162B43"/>
    <w:rsid w:val="00162CCF"/>
    <w:rsid w:val="001631A3"/>
    <w:rsid w:val="001633DF"/>
    <w:rsid w:val="001634A0"/>
    <w:rsid w:val="001637DD"/>
    <w:rsid w:val="00163C25"/>
    <w:rsid w:val="00163F67"/>
    <w:rsid w:val="0016415F"/>
    <w:rsid w:val="00164194"/>
    <w:rsid w:val="00164465"/>
    <w:rsid w:val="001645B3"/>
    <w:rsid w:val="00164627"/>
    <w:rsid w:val="0016468D"/>
    <w:rsid w:val="00164722"/>
    <w:rsid w:val="001649FD"/>
    <w:rsid w:val="00164A6D"/>
    <w:rsid w:val="00164C3B"/>
    <w:rsid w:val="00164E05"/>
    <w:rsid w:val="00164ECF"/>
    <w:rsid w:val="001652C7"/>
    <w:rsid w:val="00165307"/>
    <w:rsid w:val="00165353"/>
    <w:rsid w:val="001653DB"/>
    <w:rsid w:val="0016556D"/>
    <w:rsid w:val="00165684"/>
    <w:rsid w:val="00165941"/>
    <w:rsid w:val="00165A4F"/>
    <w:rsid w:val="00165A80"/>
    <w:rsid w:val="00165B45"/>
    <w:rsid w:val="00165DD9"/>
    <w:rsid w:val="001661B5"/>
    <w:rsid w:val="001661ED"/>
    <w:rsid w:val="00166332"/>
    <w:rsid w:val="001664C5"/>
    <w:rsid w:val="001664E7"/>
    <w:rsid w:val="00166934"/>
    <w:rsid w:val="00166A3C"/>
    <w:rsid w:val="00166D37"/>
    <w:rsid w:val="00167248"/>
    <w:rsid w:val="00167471"/>
    <w:rsid w:val="001674A2"/>
    <w:rsid w:val="00167783"/>
    <w:rsid w:val="00167883"/>
    <w:rsid w:val="00167BB2"/>
    <w:rsid w:val="00167BB5"/>
    <w:rsid w:val="00167BD3"/>
    <w:rsid w:val="00167DC8"/>
    <w:rsid w:val="00167E7E"/>
    <w:rsid w:val="00167EC0"/>
    <w:rsid w:val="00167F61"/>
    <w:rsid w:val="0017025B"/>
    <w:rsid w:val="00170309"/>
    <w:rsid w:val="001706FF"/>
    <w:rsid w:val="00170739"/>
    <w:rsid w:val="00170814"/>
    <w:rsid w:val="001709CE"/>
    <w:rsid w:val="00170B0B"/>
    <w:rsid w:val="00170D7B"/>
    <w:rsid w:val="00170DF4"/>
    <w:rsid w:val="00171064"/>
    <w:rsid w:val="001710D0"/>
    <w:rsid w:val="00171108"/>
    <w:rsid w:val="0017119C"/>
    <w:rsid w:val="001711F4"/>
    <w:rsid w:val="001712D2"/>
    <w:rsid w:val="00171473"/>
    <w:rsid w:val="0017176B"/>
    <w:rsid w:val="00171786"/>
    <w:rsid w:val="00171884"/>
    <w:rsid w:val="001719E3"/>
    <w:rsid w:val="00171BA0"/>
    <w:rsid w:val="00171E7D"/>
    <w:rsid w:val="001725B8"/>
    <w:rsid w:val="00172956"/>
    <w:rsid w:val="00172AB0"/>
    <w:rsid w:val="00172CFD"/>
    <w:rsid w:val="00173063"/>
    <w:rsid w:val="00173287"/>
    <w:rsid w:val="0017335D"/>
    <w:rsid w:val="0017350E"/>
    <w:rsid w:val="00173542"/>
    <w:rsid w:val="001736B6"/>
    <w:rsid w:val="00173744"/>
    <w:rsid w:val="00173843"/>
    <w:rsid w:val="001738C5"/>
    <w:rsid w:val="00173937"/>
    <w:rsid w:val="00173A17"/>
    <w:rsid w:val="00173D33"/>
    <w:rsid w:val="001741A5"/>
    <w:rsid w:val="00174380"/>
    <w:rsid w:val="001749B6"/>
    <w:rsid w:val="00174A8B"/>
    <w:rsid w:val="00174B5E"/>
    <w:rsid w:val="00174BBB"/>
    <w:rsid w:val="00174D50"/>
    <w:rsid w:val="00174D6F"/>
    <w:rsid w:val="00174F18"/>
    <w:rsid w:val="00174FFA"/>
    <w:rsid w:val="001750F9"/>
    <w:rsid w:val="001751C3"/>
    <w:rsid w:val="00175484"/>
    <w:rsid w:val="0017586D"/>
    <w:rsid w:val="00175B4B"/>
    <w:rsid w:val="00175ECF"/>
    <w:rsid w:val="00175F90"/>
    <w:rsid w:val="00176056"/>
    <w:rsid w:val="001762F2"/>
    <w:rsid w:val="001767A2"/>
    <w:rsid w:val="001767ED"/>
    <w:rsid w:val="00176AEA"/>
    <w:rsid w:val="00176DED"/>
    <w:rsid w:val="00176E9B"/>
    <w:rsid w:val="00176FBF"/>
    <w:rsid w:val="0017723B"/>
    <w:rsid w:val="00177319"/>
    <w:rsid w:val="00177D9C"/>
    <w:rsid w:val="00177DEC"/>
    <w:rsid w:val="00177E2B"/>
    <w:rsid w:val="0018026E"/>
    <w:rsid w:val="001802B5"/>
    <w:rsid w:val="001804FC"/>
    <w:rsid w:val="00180635"/>
    <w:rsid w:val="00180EC6"/>
    <w:rsid w:val="00181001"/>
    <w:rsid w:val="001813B6"/>
    <w:rsid w:val="00181992"/>
    <w:rsid w:val="00181A72"/>
    <w:rsid w:val="00181E07"/>
    <w:rsid w:val="00181E80"/>
    <w:rsid w:val="00182097"/>
    <w:rsid w:val="00182262"/>
    <w:rsid w:val="001822BE"/>
    <w:rsid w:val="001822E8"/>
    <w:rsid w:val="001823FA"/>
    <w:rsid w:val="00182566"/>
    <w:rsid w:val="00182656"/>
    <w:rsid w:val="0018291B"/>
    <w:rsid w:val="00182A61"/>
    <w:rsid w:val="00182AC3"/>
    <w:rsid w:val="00182ECF"/>
    <w:rsid w:val="00183064"/>
    <w:rsid w:val="0018327E"/>
    <w:rsid w:val="00183378"/>
    <w:rsid w:val="00183433"/>
    <w:rsid w:val="00183763"/>
    <w:rsid w:val="00183A5B"/>
    <w:rsid w:val="00183A7B"/>
    <w:rsid w:val="00183C16"/>
    <w:rsid w:val="00183E25"/>
    <w:rsid w:val="00183EAD"/>
    <w:rsid w:val="00183FDF"/>
    <w:rsid w:val="0018400C"/>
    <w:rsid w:val="001840A8"/>
    <w:rsid w:val="0018436B"/>
    <w:rsid w:val="00184393"/>
    <w:rsid w:val="00184488"/>
    <w:rsid w:val="001844E5"/>
    <w:rsid w:val="001846C0"/>
    <w:rsid w:val="001847E3"/>
    <w:rsid w:val="00184AC5"/>
    <w:rsid w:val="00184AE0"/>
    <w:rsid w:val="00184EC9"/>
    <w:rsid w:val="0018530D"/>
    <w:rsid w:val="001853DB"/>
    <w:rsid w:val="001854AE"/>
    <w:rsid w:val="001854FB"/>
    <w:rsid w:val="0018563F"/>
    <w:rsid w:val="0018595E"/>
    <w:rsid w:val="00185A28"/>
    <w:rsid w:val="00185C26"/>
    <w:rsid w:val="00185C27"/>
    <w:rsid w:val="00185E11"/>
    <w:rsid w:val="0018601D"/>
    <w:rsid w:val="0018604D"/>
    <w:rsid w:val="001862E4"/>
    <w:rsid w:val="0018634B"/>
    <w:rsid w:val="001863E8"/>
    <w:rsid w:val="00186569"/>
    <w:rsid w:val="0018664C"/>
    <w:rsid w:val="00186894"/>
    <w:rsid w:val="00186B2D"/>
    <w:rsid w:val="00186DC2"/>
    <w:rsid w:val="00186E92"/>
    <w:rsid w:val="00187038"/>
    <w:rsid w:val="00187092"/>
    <w:rsid w:val="00187273"/>
    <w:rsid w:val="001874CF"/>
    <w:rsid w:val="001874EC"/>
    <w:rsid w:val="001876A2"/>
    <w:rsid w:val="00187829"/>
    <w:rsid w:val="00187842"/>
    <w:rsid w:val="0018787D"/>
    <w:rsid w:val="00190278"/>
    <w:rsid w:val="00190820"/>
    <w:rsid w:val="001908F6"/>
    <w:rsid w:val="001909F3"/>
    <w:rsid w:val="00190D9C"/>
    <w:rsid w:val="00190FC8"/>
    <w:rsid w:val="0019102F"/>
    <w:rsid w:val="00191046"/>
    <w:rsid w:val="001910B1"/>
    <w:rsid w:val="0019122C"/>
    <w:rsid w:val="00191282"/>
    <w:rsid w:val="001912A3"/>
    <w:rsid w:val="001912E5"/>
    <w:rsid w:val="001912F8"/>
    <w:rsid w:val="001915CE"/>
    <w:rsid w:val="0019162E"/>
    <w:rsid w:val="00191671"/>
    <w:rsid w:val="00191938"/>
    <w:rsid w:val="00191AF7"/>
    <w:rsid w:val="00191C46"/>
    <w:rsid w:val="00191DB8"/>
    <w:rsid w:val="00191DCF"/>
    <w:rsid w:val="001920A7"/>
    <w:rsid w:val="001921C4"/>
    <w:rsid w:val="00192284"/>
    <w:rsid w:val="00192459"/>
    <w:rsid w:val="001925EA"/>
    <w:rsid w:val="0019274C"/>
    <w:rsid w:val="00192816"/>
    <w:rsid w:val="00192894"/>
    <w:rsid w:val="00192BFB"/>
    <w:rsid w:val="00192C22"/>
    <w:rsid w:val="00192F2E"/>
    <w:rsid w:val="00192F8C"/>
    <w:rsid w:val="00192FFC"/>
    <w:rsid w:val="001932FE"/>
    <w:rsid w:val="00193387"/>
    <w:rsid w:val="001936CD"/>
    <w:rsid w:val="001936D8"/>
    <w:rsid w:val="0019392F"/>
    <w:rsid w:val="00193984"/>
    <w:rsid w:val="00193988"/>
    <w:rsid w:val="00193A4B"/>
    <w:rsid w:val="00193AF3"/>
    <w:rsid w:val="00193D04"/>
    <w:rsid w:val="00193DE8"/>
    <w:rsid w:val="00193F83"/>
    <w:rsid w:val="001940D1"/>
    <w:rsid w:val="0019410A"/>
    <w:rsid w:val="001941C8"/>
    <w:rsid w:val="001943B6"/>
    <w:rsid w:val="001944EF"/>
    <w:rsid w:val="0019469C"/>
    <w:rsid w:val="00194742"/>
    <w:rsid w:val="001947AF"/>
    <w:rsid w:val="00194930"/>
    <w:rsid w:val="001949E4"/>
    <w:rsid w:val="00194ADF"/>
    <w:rsid w:val="00194B1B"/>
    <w:rsid w:val="00194F4F"/>
    <w:rsid w:val="00195372"/>
    <w:rsid w:val="00195585"/>
    <w:rsid w:val="00195586"/>
    <w:rsid w:val="00195885"/>
    <w:rsid w:val="00195AA6"/>
    <w:rsid w:val="001960DB"/>
    <w:rsid w:val="00196A05"/>
    <w:rsid w:val="00196C77"/>
    <w:rsid w:val="00196CC7"/>
    <w:rsid w:val="00196D54"/>
    <w:rsid w:val="00196FDF"/>
    <w:rsid w:val="0019706F"/>
    <w:rsid w:val="00197251"/>
    <w:rsid w:val="00197534"/>
    <w:rsid w:val="001976C5"/>
    <w:rsid w:val="00197762"/>
    <w:rsid w:val="00197CC4"/>
    <w:rsid w:val="00197D20"/>
    <w:rsid w:val="00197D24"/>
    <w:rsid w:val="00197F87"/>
    <w:rsid w:val="00197FB7"/>
    <w:rsid w:val="001A004C"/>
    <w:rsid w:val="001A02B6"/>
    <w:rsid w:val="001A05D5"/>
    <w:rsid w:val="001A0670"/>
    <w:rsid w:val="001A09DF"/>
    <w:rsid w:val="001A11F9"/>
    <w:rsid w:val="001A11FE"/>
    <w:rsid w:val="001A126A"/>
    <w:rsid w:val="001A1502"/>
    <w:rsid w:val="001A1622"/>
    <w:rsid w:val="001A1745"/>
    <w:rsid w:val="001A1772"/>
    <w:rsid w:val="001A192B"/>
    <w:rsid w:val="001A1B64"/>
    <w:rsid w:val="001A1C3B"/>
    <w:rsid w:val="001A1DD7"/>
    <w:rsid w:val="001A1F41"/>
    <w:rsid w:val="001A2091"/>
    <w:rsid w:val="001A20B6"/>
    <w:rsid w:val="001A2409"/>
    <w:rsid w:val="001A27D0"/>
    <w:rsid w:val="001A2881"/>
    <w:rsid w:val="001A29E2"/>
    <w:rsid w:val="001A2AE1"/>
    <w:rsid w:val="001A2B0E"/>
    <w:rsid w:val="001A2DBC"/>
    <w:rsid w:val="001A2EB9"/>
    <w:rsid w:val="001A323A"/>
    <w:rsid w:val="001A3367"/>
    <w:rsid w:val="001A3BBA"/>
    <w:rsid w:val="001A3DAE"/>
    <w:rsid w:val="001A3E97"/>
    <w:rsid w:val="001A3EEF"/>
    <w:rsid w:val="001A3F52"/>
    <w:rsid w:val="001A412A"/>
    <w:rsid w:val="001A42E6"/>
    <w:rsid w:val="001A4356"/>
    <w:rsid w:val="001A4516"/>
    <w:rsid w:val="001A45B2"/>
    <w:rsid w:val="001A4831"/>
    <w:rsid w:val="001A4929"/>
    <w:rsid w:val="001A4AC8"/>
    <w:rsid w:val="001A4D59"/>
    <w:rsid w:val="001A4FD0"/>
    <w:rsid w:val="001A511D"/>
    <w:rsid w:val="001A585A"/>
    <w:rsid w:val="001A58B6"/>
    <w:rsid w:val="001A593F"/>
    <w:rsid w:val="001A5A9E"/>
    <w:rsid w:val="001A5AED"/>
    <w:rsid w:val="001A5C09"/>
    <w:rsid w:val="001A5C86"/>
    <w:rsid w:val="001A5D67"/>
    <w:rsid w:val="001A5FE6"/>
    <w:rsid w:val="001A61A0"/>
    <w:rsid w:val="001A655C"/>
    <w:rsid w:val="001A6A4A"/>
    <w:rsid w:val="001A6B11"/>
    <w:rsid w:val="001A6B13"/>
    <w:rsid w:val="001A6B2C"/>
    <w:rsid w:val="001A6BF4"/>
    <w:rsid w:val="001A6CD6"/>
    <w:rsid w:val="001A6D6B"/>
    <w:rsid w:val="001A6EE3"/>
    <w:rsid w:val="001A70A4"/>
    <w:rsid w:val="001A7204"/>
    <w:rsid w:val="001A7413"/>
    <w:rsid w:val="001A7696"/>
    <w:rsid w:val="001A77B5"/>
    <w:rsid w:val="001A7957"/>
    <w:rsid w:val="001A79DE"/>
    <w:rsid w:val="001A7B8B"/>
    <w:rsid w:val="001A7CA2"/>
    <w:rsid w:val="001A7E94"/>
    <w:rsid w:val="001A7ED8"/>
    <w:rsid w:val="001B0017"/>
    <w:rsid w:val="001B00D6"/>
    <w:rsid w:val="001B01B8"/>
    <w:rsid w:val="001B07BF"/>
    <w:rsid w:val="001B0EB6"/>
    <w:rsid w:val="001B10C6"/>
    <w:rsid w:val="001B1240"/>
    <w:rsid w:val="001B12F5"/>
    <w:rsid w:val="001B134A"/>
    <w:rsid w:val="001B1574"/>
    <w:rsid w:val="001B16A8"/>
    <w:rsid w:val="001B1A6F"/>
    <w:rsid w:val="001B1AB0"/>
    <w:rsid w:val="001B1B98"/>
    <w:rsid w:val="001B1EA2"/>
    <w:rsid w:val="001B2365"/>
    <w:rsid w:val="001B24CE"/>
    <w:rsid w:val="001B26E0"/>
    <w:rsid w:val="001B2861"/>
    <w:rsid w:val="001B2C63"/>
    <w:rsid w:val="001B2CF6"/>
    <w:rsid w:val="001B3198"/>
    <w:rsid w:val="001B3289"/>
    <w:rsid w:val="001B33D0"/>
    <w:rsid w:val="001B3400"/>
    <w:rsid w:val="001B35A4"/>
    <w:rsid w:val="001B36C3"/>
    <w:rsid w:val="001B3718"/>
    <w:rsid w:val="001B384F"/>
    <w:rsid w:val="001B3ABE"/>
    <w:rsid w:val="001B3CA8"/>
    <w:rsid w:val="001B3DD0"/>
    <w:rsid w:val="001B409C"/>
    <w:rsid w:val="001B45C4"/>
    <w:rsid w:val="001B4904"/>
    <w:rsid w:val="001B4962"/>
    <w:rsid w:val="001B4C50"/>
    <w:rsid w:val="001B4C92"/>
    <w:rsid w:val="001B4D47"/>
    <w:rsid w:val="001B4FCB"/>
    <w:rsid w:val="001B5088"/>
    <w:rsid w:val="001B5441"/>
    <w:rsid w:val="001B5586"/>
    <w:rsid w:val="001B5656"/>
    <w:rsid w:val="001B59D5"/>
    <w:rsid w:val="001B5A2F"/>
    <w:rsid w:val="001B5AFD"/>
    <w:rsid w:val="001B5BCA"/>
    <w:rsid w:val="001B5D73"/>
    <w:rsid w:val="001B5D88"/>
    <w:rsid w:val="001B5DC0"/>
    <w:rsid w:val="001B614F"/>
    <w:rsid w:val="001B62AB"/>
    <w:rsid w:val="001B6327"/>
    <w:rsid w:val="001B6575"/>
    <w:rsid w:val="001B6674"/>
    <w:rsid w:val="001B66C4"/>
    <w:rsid w:val="001B67FA"/>
    <w:rsid w:val="001B69AB"/>
    <w:rsid w:val="001B6B48"/>
    <w:rsid w:val="001B6B63"/>
    <w:rsid w:val="001B6D6C"/>
    <w:rsid w:val="001B6E19"/>
    <w:rsid w:val="001B6E33"/>
    <w:rsid w:val="001B6F6C"/>
    <w:rsid w:val="001B6FB9"/>
    <w:rsid w:val="001B71FD"/>
    <w:rsid w:val="001B7576"/>
    <w:rsid w:val="001B75AA"/>
    <w:rsid w:val="001B773E"/>
    <w:rsid w:val="001B787F"/>
    <w:rsid w:val="001B7B75"/>
    <w:rsid w:val="001B7CBA"/>
    <w:rsid w:val="001B7E7F"/>
    <w:rsid w:val="001C02EA"/>
    <w:rsid w:val="001C058F"/>
    <w:rsid w:val="001C081C"/>
    <w:rsid w:val="001C105D"/>
    <w:rsid w:val="001C114B"/>
    <w:rsid w:val="001C14E2"/>
    <w:rsid w:val="001C190C"/>
    <w:rsid w:val="001C1910"/>
    <w:rsid w:val="001C19EF"/>
    <w:rsid w:val="001C1A19"/>
    <w:rsid w:val="001C1BBA"/>
    <w:rsid w:val="001C1D75"/>
    <w:rsid w:val="001C2351"/>
    <w:rsid w:val="001C23CE"/>
    <w:rsid w:val="001C23E2"/>
    <w:rsid w:val="001C24FC"/>
    <w:rsid w:val="001C271B"/>
    <w:rsid w:val="001C27C3"/>
    <w:rsid w:val="001C2877"/>
    <w:rsid w:val="001C2C0E"/>
    <w:rsid w:val="001C2D23"/>
    <w:rsid w:val="001C2E8C"/>
    <w:rsid w:val="001C30CC"/>
    <w:rsid w:val="001C3211"/>
    <w:rsid w:val="001C366D"/>
    <w:rsid w:val="001C38AD"/>
    <w:rsid w:val="001C38B3"/>
    <w:rsid w:val="001C3A14"/>
    <w:rsid w:val="001C3C38"/>
    <w:rsid w:val="001C3D49"/>
    <w:rsid w:val="001C3E50"/>
    <w:rsid w:val="001C42D0"/>
    <w:rsid w:val="001C42D8"/>
    <w:rsid w:val="001C457C"/>
    <w:rsid w:val="001C4695"/>
    <w:rsid w:val="001C47E9"/>
    <w:rsid w:val="001C4A27"/>
    <w:rsid w:val="001C4CF7"/>
    <w:rsid w:val="001C5565"/>
    <w:rsid w:val="001C58DE"/>
    <w:rsid w:val="001C58F0"/>
    <w:rsid w:val="001C5905"/>
    <w:rsid w:val="001C5BCB"/>
    <w:rsid w:val="001C5C3C"/>
    <w:rsid w:val="001C5C98"/>
    <w:rsid w:val="001C5F83"/>
    <w:rsid w:val="001C6091"/>
    <w:rsid w:val="001C60AE"/>
    <w:rsid w:val="001C6189"/>
    <w:rsid w:val="001C62EC"/>
    <w:rsid w:val="001C6631"/>
    <w:rsid w:val="001C6A95"/>
    <w:rsid w:val="001C6AF6"/>
    <w:rsid w:val="001C6C87"/>
    <w:rsid w:val="001C6CA9"/>
    <w:rsid w:val="001C6CAF"/>
    <w:rsid w:val="001C6D50"/>
    <w:rsid w:val="001C7386"/>
    <w:rsid w:val="001C756C"/>
    <w:rsid w:val="001C7735"/>
    <w:rsid w:val="001C787F"/>
    <w:rsid w:val="001C79ED"/>
    <w:rsid w:val="001C7A49"/>
    <w:rsid w:val="001C7FBD"/>
    <w:rsid w:val="001D03BF"/>
    <w:rsid w:val="001D0523"/>
    <w:rsid w:val="001D06B3"/>
    <w:rsid w:val="001D13EB"/>
    <w:rsid w:val="001D14FE"/>
    <w:rsid w:val="001D188D"/>
    <w:rsid w:val="001D1AB0"/>
    <w:rsid w:val="001D1AC0"/>
    <w:rsid w:val="001D1F44"/>
    <w:rsid w:val="001D1F8F"/>
    <w:rsid w:val="001D1F91"/>
    <w:rsid w:val="001D209C"/>
    <w:rsid w:val="001D20E3"/>
    <w:rsid w:val="001D242C"/>
    <w:rsid w:val="001D25E6"/>
    <w:rsid w:val="001D2776"/>
    <w:rsid w:val="001D28C8"/>
    <w:rsid w:val="001D2931"/>
    <w:rsid w:val="001D2C64"/>
    <w:rsid w:val="001D2EF9"/>
    <w:rsid w:val="001D302C"/>
    <w:rsid w:val="001D3133"/>
    <w:rsid w:val="001D31A5"/>
    <w:rsid w:val="001D32E5"/>
    <w:rsid w:val="001D3978"/>
    <w:rsid w:val="001D3B5B"/>
    <w:rsid w:val="001D3C69"/>
    <w:rsid w:val="001D401A"/>
    <w:rsid w:val="001D45CB"/>
    <w:rsid w:val="001D4CA9"/>
    <w:rsid w:val="001D50DF"/>
    <w:rsid w:val="001D5136"/>
    <w:rsid w:val="001D5273"/>
    <w:rsid w:val="001D53E5"/>
    <w:rsid w:val="001D54BC"/>
    <w:rsid w:val="001D5677"/>
    <w:rsid w:val="001D5951"/>
    <w:rsid w:val="001D5BBE"/>
    <w:rsid w:val="001D5EB1"/>
    <w:rsid w:val="001D605C"/>
    <w:rsid w:val="001D61AA"/>
    <w:rsid w:val="001D6244"/>
    <w:rsid w:val="001D6540"/>
    <w:rsid w:val="001D67A3"/>
    <w:rsid w:val="001D6A5D"/>
    <w:rsid w:val="001D6DAB"/>
    <w:rsid w:val="001D6F8C"/>
    <w:rsid w:val="001D7013"/>
    <w:rsid w:val="001D70B0"/>
    <w:rsid w:val="001D7133"/>
    <w:rsid w:val="001D7206"/>
    <w:rsid w:val="001D7671"/>
    <w:rsid w:val="001D7991"/>
    <w:rsid w:val="001D79D7"/>
    <w:rsid w:val="001D7BD8"/>
    <w:rsid w:val="001D7E51"/>
    <w:rsid w:val="001D7ECF"/>
    <w:rsid w:val="001E0082"/>
    <w:rsid w:val="001E018D"/>
    <w:rsid w:val="001E02F0"/>
    <w:rsid w:val="001E05F5"/>
    <w:rsid w:val="001E0ADA"/>
    <w:rsid w:val="001E0C35"/>
    <w:rsid w:val="001E0DD3"/>
    <w:rsid w:val="001E1360"/>
    <w:rsid w:val="001E13F2"/>
    <w:rsid w:val="001E14C4"/>
    <w:rsid w:val="001E1597"/>
    <w:rsid w:val="001E1685"/>
    <w:rsid w:val="001E1CBE"/>
    <w:rsid w:val="001E1F4B"/>
    <w:rsid w:val="001E2320"/>
    <w:rsid w:val="001E23F1"/>
    <w:rsid w:val="001E24FC"/>
    <w:rsid w:val="001E267B"/>
    <w:rsid w:val="001E2BAD"/>
    <w:rsid w:val="001E2BFE"/>
    <w:rsid w:val="001E2FE2"/>
    <w:rsid w:val="001E32BE"/>
    <w:rsid w:val="001E3489"/>
    <w:rsid w:val="001E354F"/>
    <w:rsid w:val="001E3B97"/>
    <w:rsid w:val="001E3C43"/>
    <w:rsid w:val="001E3CCD"/>
    <w:rsid w:val="001E3D04"/>
    <w:rsid w:val="001E3E73"/>
    <w:rsid w:val="001E3FDD"/>
    <w:rsid w:val="001E4070"/>
    <w:rsid w:val="001E413D"/>
    <w:rsid w:val="001E473E"/>
    <w:rsid w:val="001E4A6B"/>
    <w:rsid w:val="001E4BB5"/>
    <w:rsid w:val="001E4C9A"/>
    <w:rsid w:val="001E4DAF"/>
    <w:rsid w:val="001E4DCE"/>
    <w:rsid w:val="001E4EEB"/>
    <w:rsid w:val="001E506C"/>
    <w:rsid w:val="001E52AE"/>
    <w:rsid w:val="001E5496"/>
    <w:rsid w:val="001E5539"/>
    <w:rsid w:val="001E5615"/>
    <w:rsid w:val="001E5BFE"/>
    <w:rsid w:val="001E5C4B"/>
    <w:rsid w:val="001E5D78"/>
    <w:rsid w:val="001E5D82"/>
    <w:rsid w:val="001E5E2D"/>
    <w:rsid w:val="001E5E7C"/>
    <w:rsid w:val="001E5F72"/>
    <w:rsid w:val="001E604A"/>
    <w:rsid w:val="001E60C0"/>
    <w:rsid w:val="001E64A1"/>
    <w:rsid w:val="001E66FE"/>
    <w:rsid w:val="001E67A1"/>
    <w:rsid w:val="001E67DF"/>
    <w:rsid w:val="001E6A04"/>
    <w:rsid w:val="001E6B5D"/>
    <w:rsid w:val="001E6BF9"/>
    <w:rsid w:val="001E6CB5"/>
    <w:rsid w:val="001E6E09"/>
    <w:rsid w:val="001E6E2B"/>
    <w:rsid w:val="001E6E37"/>
    <w:rsid w:val="001E6F47"/>
    <w:rsid w:val="001E6F83"/>
    <w:rsid w:val="001E726F"/>
    <w:rsid w:val="001E7312"/>
    <w:rsid w:val="001E73B4"/>
    <w:rsid w:val="001E7602"/>
    <w:rsid w:val="001E7612"/>
    <w:rsid w:val="001E79DC"/>
    <w:rsid w:val="001E7A8D"/>
    <w:rsid w:val="001E7B3A"/>
    <w:rsid w:val="001E7D6E"/>
    <w:rsid w:val="001E7FF3"/>
    <w:rsid w:val="001E7FF4"/>
    <w:rsid w:val="001F0341"/>
    <w:rsid w:val="001F038F"/>
    <w:rsid w:val="001F03A8"/>
    <w:rsid w:val="001F03E4"/>
    <w:rsid w:val="001F061F"/>
    <w:rsid w:val="001F0627"/>
    <w:rsid w:val="001F06A1"/>
    <w:rsid w:val="001F0733"/>
    <w:rsid w:val="001F0866"/>
    <w:rsid w:val="001F0AB0"/>
    <w:rsid w:val="001F0DA8"/>
    <w:rsid w:val="001F0FE2"/>
    <w:rsid w:val="001F1282"/>
    <w:rsid w:val="001F12E9"/>
    <w:rsid w:val="001F1500"/>
    <w:rsid w:val="001F15B1"/>
    <w:rsid w:val="001F160B"/>
    <w:rsid w:val="001F1724"/>
    <w:rsid w:val="001F1865"/>
    <w:rsid w:val="001F1910"/>
    <w:rsid w:val="001F19CA"/>
    <w:rsid w:val="001F19F9"/>
    <w:rsid w:val="001F1A60"/>
    <w:rsid w:val="001F1A78"/>
    <w:rsid w:val="001F1F9D"/>
    <w:rsid w:val="001F2505"/>
    <w:rsid w:val="001F25D1"/>
    <w:rsid w:val="001F2713"/>
    <w:rsid w:val="001F2B6D"/>
    <w:rsid w:val="001F2C47"/>
    <w:rsid w:val="001F2C55"/>
    <w:rsid w:val="001F2C9C"/>
    <w:rsid w:val="001F2E5F"/>
    <w:rsid w:val="001F30B4"/>
    <w:rsid w:val="001F314B"/>
    <w:rsid w:val="001F32F9"/>
    <w:rsid w:val="001F355B"/>
    <w:rsid w:val="001F3695"/>
    <w:rsid w:val="001F3730"/>
    <w:rsid w:val="001F3733"/>
    <w:rsid w:val="001F380F"/>
    <w:rsid w:val="001F38C8"/>
    <w:rsid w:val="001F3B41"/>
    <w:rsid w:val="001F3CE0"/>
    <w:rsid w:val="001F3DDA"/>
    <w:rsid w:val="001F3F15"/>
    <w:rsid w:val="001F4156"/>
    <w:rsid w:val="001F4436"/>
    <w:rsid w:val="001F488C"/>
    <w:rsid w:val="001F49B7"/>
    <w:rsid w:val="001F4A88"/>
    <w:rsid w:val="001F4D78"/>
    <w:rsid w:val="001F51F8"/>
    <w:rsid w:val="001F5318"/>
    <w:rsid w:val="001F538D"/>
    <w:rsid w:val="001F53D3"/>
    <w:rsid w:val="001F55AC"/>
    <w:rsid w:val="001F5B2F"/>
    <w:rsid w:val="001F5B3F"/>
    <w:rsid w:val="001F5BC3"/>
    <w:rsid w:val="001F5E01"/>
    <w:rsid w:val="001F5EBE"/>
    <w:rsid w:val="001F5FC0"/>
    <w:rsid w:val="001F60C1"/>
    <w:rsid w:val="001F6268"/>
    <w:rsid w:val="001F62DF"/>
    <w:rsid w:val="001F66CF"/>
    <w:rsid w:val="001F679F"/>
    <w:rsid w:val="001F6993"/>
    <w:rsid w:val="001F69B0"/>
    <w:rsid w:val="001F6B50"/>
    <w:rsid w:val="001F6C2C"/>
    <w:rsid w:val="001F6EEF"/>
    <w:rsid w:val="001F6F5D"/>
    <w:rsid w:val="001F701D"/>
    <w:rsid w:val="001F703A"/>
    <w:rsid w:val="001F708C"/>
    <w:rsid w:val="001F7091"/>
    <w:rsid w:val="001F70CF"/>
    <w:rsid w:val="001F76C9"/>
    <w:rsid w:val="001F7820"/>
    <w:rsid w:val="001F79A2"/>
    <w:rsid w:val="001F7BD0"/>
    <w:rsid w:val="001F7E53"/>
    <w:rsid w:val="001F7E91"/>
    <w:rsid w:val="001F7F16"/>
    <w:rsid w:val="001F7F4E"/>
    <w:rsid w:val="002001FC"/>
    <w:rsid w:val="0020027F"/>
    <w:rsid w:val="00200423"/>
    <w:rsid w:val="002005E1"/>
    <w:rsid w:val="002010DD"/>
    <w:rsid w:val="00201488"/>
    <w:rsid w:val="0020164B"/>
    <w:rsid w:val="002017DD"/>
    <w:rsid w:val="00201AF6"/>
    <w:rsid w:val="00201D8C"/>
    <w:rsid w:val="00201E61"/>
    <w:rsid w:val="00202073"/>
    <w:rsid w:val="002020E1"/>
    <w:rsid w:val="002023AE"/>
    <w:rsid w:val="00202792"/>
    <w:rsid w:val="00202931"/>
    <w:rsid w:val="002029B5"/>
    <w:rsid w:val="00202AFF"/>
    <w:rsid w:val="00202EA0"/>
    <w:rsid w:val="00203063"/>
    <w:rsid w:val="00203298"/>
    <w:rsid w:val="002033B1"/>
    <w:rsid w:val="002034E1"/>
    <w:rsid w:val="002035D4"/>
    <w:rsid w:val="002036AE"/>
    <w:rsid w:val="002037FD"/>
    <w:rsid w:val="0020380C"/>
    <w:rsid w:val="0020391E"/>
    <w:rsid w:val="002039F5"/>
    <w:rsid w:val="00203DD2"/>
    <w:rsid w:val="00203E81"/>
    <w:rsid w:val="002040D9"/>
    <w:rsid w:val="0020469E"/>
    <w:rsid w:val="002046FE"/>
    <w:rsid w:val="002047FF"/>
    <w:rsid w:val="00204808"/>
    <w:rsid w:val="00204845"/>
    <w:rsid w:val="00204CFF"/>
    <w:rsid w:val="00204E26"/>
    <w:rsid w:val="00205BE5"/>
    <w:rsid w:val="00205DF2"/>
    <w:rsid w:val="00206149"/>
    <w:rsid w:val="0020655F"/>
    <w:rsid w:val="002065BC"/>
    <w:rsid w:val="00206907"/>
    <w:rsid w:val="00206E0A"/>
    <w:rsid w:val="00206F54"/>
    <w:rsid w:val="002070FB"/>
    <w:rsid w:val="0020724C"/>
    <w:rsid w:val="00207478"/>
    <w:rsid w:val="002074D0"/>
    <w:rsid w:val="002075CC"/>
    <w:rsid w:val="00207923"/>
    <w:rsid w:val="00207ABD"/>
    <w:rsid w:val="00207B43"/>
    <w:rsid w:val="002102AD"/>
    <w:rsid w:val="002102D3"/>
    <w:rsid w:val="002105B3"/>
    <w:rsid w:val="00210751"/>
    <w:rsid w:val="00210B94"/>
    <w:rsid w:val="00210D03"/>
    <w:rsid w:val="002110E2"/>
    <w:rsid w:val="0021117D"/>
    <w:rsid w:val="0021120F"/>
    <w:rsid w:val="00211232"/>
    <w:rsid w:val="00211245"/>
    <w:rsid w:val="0021127D"/>
    <w:rsid w:val="002113C8"/>
    <w:rsid w:val="0021153E"/>
    <w:rsid w:val="00211684"/>
    <w:rsid w:val="00211CD2"/>
    <w:rsid w:val="00211D62"/>
    <w:rsid w:val="00211F3D"/>
    <w:rsid w:val="00211FD5"/>
    <w:rsid w:val="00212280"/>
    <w:rsid w:val="002123BD"/>
    <w:rsid w:val="00212563"/>
    <w:rsid w:val="00212BB6"/>
    <w:rsid w:val="00212DF7"/>
    <w:rsid w:val="00213353"/>
    <w:rsid w:val="002133A4"/>
    <w:rsid w:val="0021367D"/>
    <w:rsid w:val="00213771"/>
    <w:rsid w:val="00213874"/>
    <w:rsid w:val="00213B63"/>
    <w:rsid w:val="00213C6F"/>
    <w:rsid w:val="00213E18"/>
    <w:rsid w:val="00213F87"/>
    <w:rsid w:val="002142C2"/>
    <w:rsid w:val="002144F3"/>
    <w:rsid w:val="0021455F"/>
    <w:rsid w:val="002145DF"/>
    <w:rsid w:val="002147CB"/>
    <w:rsid w:val="00214817"/>
    <w:rsid w:val="00214848"/>
    <w:rsid w:val="0021490F"/>
    <w:rsid w:val="00214BD1"/>
    <w:rsid w:val="00214E2A"/>
    <w:rsid w:val="0021552C"/>
    <w:rsid w:val="00215850"/>
    <w:rsid w:val="002159B6"/>
    <w:rsid w:val="002159E2"/>
    <w:rsid w:val="00215DC8"/>
    <w:rsid w:val="00215E3E"/>
    <w:rsid w:val="00215EDA"/>
    <w:rsid w:val="00215FA4"/>
    <w:rsid w:val="00215FE6"/>
    <w:rsid w:val="00216090"/>
    <w:rsid w:val="00216540"/>
    <w:rsid w:val="00216598"/>
    <w:rsid w:val="00216674"/>
    <w:rsid w:val="0021669D"/>
    <w:rsid w:val="00216933"/>
    <w:rsid w:val="00216B55"/>
    <w:rsid w:val="0021704B"/>
    <w:rsid w:val="0021707D"/>
    <w:rsid w:val="00217180"/>
    <w:rsid w:val="00217224"/>
    <w:rsid w:val="002172F3"/>
    <w:rsid w:val="00217359"/>
    <w:rsid w:val="00217396"/>
    <w:rsid w:val="00217400"/>
    <w:rsid w:val="002176CD"/>
    <w:rsid w:val="002176F9"/>
    <w:rsid w:val="002179C5"/>
    <w:rsid w:val="00217BFF"/>
    <w:rsid w:val="00217D15"/>
    <w:rsid w:val="00217D8D"/>
    <w:rsid w:val="00217ED2"/>
    <w:rsid w:val="00217EE3"/>
    <w:rsid w:val="0022019D"/>
    <w:rsid w:val="002202CA"/>
    <w:rsid w:val="00220683"/>
    <w:rsid w:val="002206A1"/>
    <w:rsid w:val="002206AD"/>
    <w:rsid w:val="00220789"/>
    <w:rsid w:val="00220842"/>
    <w:rsid w:val="002208F8"/>
    <w:rsid w:val="00220C68"/>
    <w:rsid w:val="00220CB0"/>
    <w:rsid w:val="00220DE5"/>
    <w:rsid w:val="00220F83"/>
    <w:rsid w:val="00221429"/>
    <w:rsid w:val="0022164B"/>
    <w:rsid w:val="00221668"/>
    <w:rsid w:val="002216B4"/>
    <w:rsid w:val="002216D4"/>
    <w:rsid w:val="00221A54"/>
    <w:rsid w:val="00221DA4"/>
    <w:rsid w:val="0022208E"/>
    <w:rsid w:val="00222132"/>
    <w:rsid w:val="0022217F"/>
    <w:rsid w:val="00222406"/>
    <w:rsid w:val="0022257F"/>
    <w:rsid w:val="002225C7"/>
    <w:rsid w:val="002226CD"/>
    <w:rsid w:val="00222823"/>
    <w:rsid w:val="00222A1D"/>
    <w:rsid w:val="00222A28"/>
    <w:rsid w:val="00222C97"/>
    <w:rsid w:val="00222CC4"/>
    <w:rsid w:val="00222CF2"/>
    <w:rsid w:val="00222D0A"/>
    <w:rsid w:val="00222E5B"/>
    <w:rsid w:val="00223067"/>
    <w:rsid w:val="00223202"/>
    <w:rsid w:val="002234B9"/>
    <w:rsid w:val="0022364D"/>
    <w:rsid w:val="00223852"/>
    <w:rsid w:val="00223A39"/>
    <w:rsid w:val="00223D87"/>
    <w:rsid w:val="00223E68"/>
    <w:rsid w:val="00223F15"/>
    <w:rsid w:val="002241A8"/>
    <w:rsid w:val="00224302"/>
    <w:rsid w:val="002243FA"/>
    <w:rsid w:val="0022450E"/>
    <w:rsid w:val="00224515"/>
    <w:rsid w:val="0022492A"/>
    <w:rsid w:val="00224A6E"/>
    <w:rsid w:val="00224D5D"/>
    <w:rsid w:val="00224E85"/>
    <w:rsid w:val="00224F03"/>
    <w:rsid w:val="00225251"/>
    <w:rsid w:val="00225372"/>
    <w:rsid w:val="0022577F"/>
    <w:rsid w:val="002258C4"/>
    <w:rsid w:val="00225B60"/>
    <w:rsid w:val="00225BA0"/>
    <w:rsid w:val="00225C06"/>
    <w:rsid w:val="00225C0A"/>
    <w:rsid w:val="00225E99"/>
    <w:rsid w:val="00226032"/>
    <w:rsid w:val="00226070"/>
    <w:rsid w:val="002264A2"/>
    <w:rsid w:val="00226592"/>
    <w:rsid w:val="0022665A"/>
    <w:rsid w:val="0022667E"/>
    <w:rsid w:val="002266BB"/>
    <w:rsid w:val="00226AD3"/>
    <w:rsid w:val="00226B0E"/>
    <w:rsid w:val="00226DD1"/>
    <w:rsid w:val="0022729C"/>
    <w:rsid w:val="002272B3"/>
    <w:rsid w:val="0022731E"/>
    <w:rsid w:val="0022752F"/>
    <w:rsid w:val="00227683"/>
    <w:rsid w:val="002276D7"/>
    <w:rsid w:val="00227A50"/>
    <w:rsid w:val="00227DD2"/>
    <w:rsid w:val="00230024"/>
    <w:rsid w:val="002300BF"/>
    <w:rsid w:val="00230122"/>
    <w:rsid w:val="002305FF"/>
    <w:rsid w:val="00230BE7"/>
    <w:rsid w:val="00230C07"/>
    <w:rsid w:val="00230D85"/>
    <w:rsid w:val="00231015"/>
    <w:rsid w:val="00231037"/>
    <w:rsid w:val="00231041"/>
    <w:rsid w:val="00231726"/>
    <w:rsid w:val="0023174F"/>
    <w:rsid w:val="002318D1"/>
    <w:rsid w:val="00231ACB"/>
    <w:rsid w:val="00231C06"/>
    <w:rsid w:val="00231D48"/>
    <w:rsid w:val="0023200F"/>
    <w:rsid w:val="002322F0"/>
    <w:rsid w:val="002324CD"/>
    <w:rsid w:val="002327C0"/>
    <w:rsid w:val="00232BBC"/>
    <w:rsid w:val="00232E4B"/>
    <w:rsid w:val="00232F58"/>
    <w:rsid w:val="0023306F"/>
    <w:rsid w:val="00233114"/>
    <w:rsid w:val="00233257"/>
    <w:rsid w:val="00233568"/>
    <w:rsid w:val="002338AB"/>
    <w:rsid w:val="002339ED"/>
    <w:rsid w:val="00233D1F"/>
    <w:rsid w:val="00233DCA"/>
    <w:rsid w:val="002341F1"/>
    <w:rsid w:val="002346B8"/>
    <w:rsid w:val="00234872"/>
    <w:rsid w:val="00234AB0"/>
    <w:rsid w:val="00234AC1"/>
    <w:rsid w:val="00234CCF"/>
    <w:rsid w:val="00234E37"/>
    <w:rsid w:val="00235139"/>
    <w:rsid w:val="002351BA"/>
    <w:rsid w:val="002355AD"/>
    <w:rsid w:val="002357C5"/>
    <w:rsid w:val="00235891"/>
    <w:rsid w:val="002358B7"/>
    <w:rsid w:val="00235A6B"/>
    <w:rsid w:val="00235AF6"/>
    <w:rsid w:val="00235CF1"/>
    <w:rsid w:val="00236115"/>
    <w:rsid w:val="0023620F"/>
    <w:rsid w:val="00236296"/>
    <w:rsid w:val="002362E6"/>
    <w:rsid w:val="002365C3"/>
    <w:rsid w:val="00236BB3"/>
    <w:rsid w:val="00236C90"/>
    <w:rsid w:val="00236D3C"/>
    <w:rsid w:val="00236FA8"/>
    <w:rsid w:val="00236FAA"/>
    <w:rsid w:val="00236FC4"/>
    <w:rsid w:val="00237182"/>
    <w:rsid w:val="0023730F"/>
    <w:rsid w:val="002373AD"/>
    <w:rsid w:val="00237AF8"/>
    <w:rsid w:val="00237E6B"/>
    <w:rsid w:val="00240357"/>
    <w:rsid w:val="002406F7"/>
    <w:rsid w:val="002408A0"/>
    <w:rsid w:val="00240E4A"/>
    <w:rsid w:val="00240E8B"/>
    <w:rsid w:val="00240F9F"/>
    <w:rsid w:val="002410BB"/>
    <w:rsid w:val="00241101"/>
    <w:rsid w:val="00241197"/>
    <w:rsid w:val="00241501"/>
    <w:rsid w:val="002415EE"/>
    <w:rsid w:val="0024163B"/>
    <w:rsid w:val="00241772"/>
    <w:rsid w:val="0024193B"/>
    <w:rsid w:val="002419CF"/>
    <w:rsid w:val="00241A30"/>
    <w:rsid w:val="00241B95"/>
    <w:rsid w:val="00241C40"/>
    <w:rsid w:val="00241E4F"/>
    <w:rsid w:val="00241FDE"/>
    <w:rsid w:val="00241FF6"/>
    <w:rsid w:val="002420DE"/>
    <w:rsid w:val="00242481"/>
    <w:rsid w:val="002427AB"/>
    <w:rsid w:val="002428BB"/>
    <w:rsid w:val="00242939"/>
    <w:rsid w:val="002429ED"/>
    <w:rsid w:val="00242A08"/>
    <w:rsid w:val="00242A4E"/>
    <w:rsid w:val="00242AB0"/>
    <w:rsid w:val="00242D2D"/>
    <w:rsid w:val="00243022"/>
    <w:rsid w:val="002430D6"/>
    <w:rsid w:val="002431CE"/>
    <w:rsid w:val="0024322D"/>
    <w:rsid w:val="0024354E"/>
    <w:rsid w:val="00243617"/>
    <w:rsid w:val="0024366D"/>
    <w:rsid w:val="0024376A"/>
    <w:rsid w:val="00243799"/>
    <w:rsid w:val="00243818"/>
    <w:rsid w:val="00243A85"/>
    <w:rsid w:val="00243A86"/>
    <w:rsid w:val="00243EFE"/>
    <w:rsid w:val="00244213"/>
    <w:rsid w:val="00244408"/>
    <w:rsid w:val="002444B3"/>
    <w:rsid w:val="002444CD"/>
    <w:rsid w:val="00244802"/>
    <w:rsid w:val="00244BD5"/>
    <w:rsid w:val="00244C5B"/>
    <w:rsid w:val="00244D16"/>
    <w:rsid w:val="00244D74"/>
    <w:rsid w:val="00244FF1"/>
    <w:rsid w:val="00245069"/>
    <w:rsid w:val="002451CE"/>
    <w:rsid w:val="0024521B"/>
    <w:rsid w:val="002454A0"/>
    <w:rsid w:val="0024568B"/>
    <w:rsid w:val="00245802"/>
    <w:rsid w:val="002458C8"/>
    <w:rsid w:val="002459E9"/>
    <w:rsid w:val="00245BEF"/>
    <w:rsid w:val="00245C24"/>
    <w:rsid w:val="00245C8F"/>
    <w:rsid w:val="00245DB5"/>
    <w:rsid w:val="00246109"/>
    <w:rsid w:val="002463E0"/>
    <w:rsid w:val="0024678B"/>
    <w:rsid w:val="0024683F"/>
    <w:rsid w:val="002469E1"/>
    <w:rsid w:val="00246B17"/>
    <w:rsid w:val="00246F66"/>
    <w:rsid w:val="0024706B"/>
    <w:rsid w:val="002470E5"/>
    <w:rsid w:val="00247189"/>
    <w:rsid w:val="0024725B"/>
    <w:rsid w:val="002478B7"/>
    <w:rsid w:val="002478C5"/>
    <w:rsid w:val="00247926"/>
    <w:rsid w:val="00247D5A"/>
    <w:rsid w:val="00247DD4"/>
    <w:rsid w:val="0025005F"/>
    <w:rsid w:val="00250242"/>
    <w:rsid w:val="0025048F"/>
    <w:rsid w:val="002508BA"/>
    <w:rsid w:val="0025093F"/>
    <w:rsid w:val="00250C0F"/>
    <w:rsid w:val="00250C9D"/>
    <w:rsid w:val="00250DD5"/>
    <w:rsid w:val="00250E2A"/>
    <w:rsid w:val="00250EE5"/>
    <w:rsid w:val="00250FC2"/>
    <w:rsid w:val="00250FC8"/>
    <w:rsid w:val="002511E8"/>
    <w:rsid w:val="0025133D"/>
    <w:rsid w:val="0025154B"/>
    <w:rsid w:val="00251803"/>
    <w:rsid w:val="00251C41"/>
    <w:rsid w:val="00251EED"/>
    <w:rsid w:val="00251EF4"/>
    <w:rsid w:val="002520B8"/>
    <w:rsid w:val="00252101"/>
    <w:rsid w:val="00252328"/>
    <w:rsid w:val="00252926"/>
    <w:rsid w:val="0025299E"/>
    <w:rsid w:val="002529EA"/>
    <w:rsid w:val="00252CC2"/>
    <w:rsid w:val="0025332B"/>
    <w:rsid w:val="0025333E"/>
    <w:rsid w:val="00253532"/>
    <w:rsid w:val="0025376D"/>
    <w:rsid w:val="00253A5F"/>
    <w:rsid w:val="00253B5B"/>
    <w:rsid w:val="00253BC5"/>
    <w:rsid w:val="00253EB3"/>
    <w:rsid w:val="0025404D"/>
    <w:rsid w:val="00254341"/>
    <w:rsid w:val="00254348"/>
    <w:rsid w:val="00254358"/>
    <w:rsid w:val="00254381"/>
    <w:rsid w:val="00254699"/>
    <w:rsid w:val="00254D12"/>
    <w:rsid w:val="00255038"/>
    <w:rsid w:val="00255063"/>
    <w:rsid w:val="00255490"/>
    <w:rsid w:val="0025551F"/>
    <w:rsid w:val="00255594"/>
    <w:rsid w:val="002557A9"/>
    <w:rsid w:val="00255809"/>
    <w:rsid w:val="002558E8"/>
    <w:rsid w:val="00255B84"/>
    <w:rsid w:val="00255BB5"/>
    <w:rsid w:val="00255EBD"/>
    <w:rsid w:val="002561F4"/>
    <w:rsid w:val="00256495"/>
    <w:rsid w:val="002567E6"/>
    <w:rsid w:val="00256865"/>
    <w:rsid w:val="00256907"/>
    <w:rsid w:val="00256949"/>
    <w:rsid w:val="00256A99"/>
    <w:rsid w:val="00256AD0"/>
    <w:rsid w:val="00256E64"/>
    <w:rsid w:val="00256F7F"/>
    <w:rsid w:val="00256F8F"/>
    <w:rsid w:val="002570C8"/>
    <w:rsid w:val="002572ED"/>
    <w:rsid w:val="002574FA"/>
    <w:rsid w:val="0025757F"/>
    <w:rsid w:val="002576B3"/>
    <w:rsid w:val="0025779E"/>
    <w:rsid w:val="00257849"/>
    <w:rsid w:val="002579EC"/>
    <w:rsid w:val="00257AD7"/>
    <w:rsid w:val="00257D47"/>
    <w:rsid w:val="00260193"/>
    <w:rsid w:val="002606E2"/>
    <w:rsid w:val="00260703"/>
    <w:rsid w:val="00260777"/>
    <w:rsid w:val="002608BB"/>
    <w:rsid w:val="00260906"/>
    <w:rsid w:val="0026094C"/>
    <w:rsid w:val="002609CF"/>
    <w:rsid w:val="00260C72"/>
    <w:rsid w:val="00260DA9"/>
    <w:rsid w:val="0026103C"/>
    <w:rsid w:val="0026160D"/>
    <w:rsid w:val="0026187E"/>
    <w:rsid w:val="0026188C"/>
    <w:rsid w:val="002619CB"/>
    <w:rsid w:val="00261A57"/>
    <w:rsid w:val="00261B4F"/>
    <w:rsid w:val="00261DCF"/>
    <w:rsid w:val="00262013"/>
    <w:rsid w:val="00262217"/>
    <w:rsid w:val="0026250B"/>
    <w:rsid w:val="0026278C"/>
    <w:rsid w:val="00262893"/>
    <w:rsid w:val="00262B18"/>
    <w:rsid w:val="00262B99"/>
    <w:rsid w:val="00262C65"/>
    <w:rsid w:val="00262DAB"/>
    <w:rsid w:val="00262DB6"/>
    <w:rsid w:val="0026312E"/>
    <w:rsid w:val="00263511"/>
    <w:rsid w:val="00263561"/>
    <w:rsid w:val="00263A88"/>
    <w:rsid w:val="00263BFB"/>
    <w:rsid w:val="00263C6F"/>
    <w:rsid w:val="00263CEE"/>
    <w:rsid w:val="00263ECF"/>
    <w:rsid w:val="0026409C"/>
    <w:rsid w:val="002645C8"/>
    <w:rsid w:val="00264708"/>
    <w:rsid w:val="0026475C"/>
    <w:rsid w:val="00264809"/>
    <w:rsid w:val="00264F18"/>
    <w:rsid w:val="00264F92"/>
    <w:rsid w:val="00264FE0"/>
    <w:rsid w:val="002650F4"/>
    <w:rsid w:val="002652C6"/>
    <w:rsid w:val="002652D4"/>
    <w:rsid w:val="00265553"/>
    <w:rsid w:val="00265813"/>
    <w:rsid w:val="00265E6F"/>
    <w:rsid w:val="00265FCE"/>
    <w:rsid w:val="002661A9"/>
    <w:rsid w:val="00266A4C"/>
    <w:rsid w:val="00266C26"/>
    <w:rsid w:val="00266CFF"/>
    <w:rsid w:val="0026705B"/>
    <w:rsid w:val="00267160"/>
    <w:rsid w:val="0026726F"/>
    <w:rsid w:val="002674C5"/>
    <w:rsid w:val="00267556"/>
    <w:rsid w:val="0026764E"/>
    <w:rsid w:val="002676E1"/>
    <w:rsid w:val="00270027"/>
    <w:rsid w:val="00270059"/>
    <w:rsid w:val="00270115"/>
    <w:rsid w:val="00270260"/>
    <w:rsid w:val="00270338"/>
    <w:rsid w:val="002703C4"/>
    <w:rsid w:val="00270494"/>
    <w:rsid w:val="00270703"/>
    <w:rsid w:val="0027070E"/>
    <w:rsid w:val="002708B4"/>
    <w:rsid w:val="002709DD"/>
    <w:rsid w:val="00270A5D"/>
    <w:rsid w:val="00270A90"/>
    <w:rsid w:val="00270BBE"/>
    <w:rsid w:val="00270EDB"/>
    <w:rsid w:val="00271282"/>
    <w:rsid w:val="002713F0"/>
    <w:rsid w:val="0027142E"/>
    <w:rsid w:val="00271488"/>
    <w:rsid w:val="002714C9"/>
    <w:rsid w:val="002715C1"/>
    <w:rsid w:val="002715D7"/>
    <w:rsid w:val="002718ED"/>
    <w:rsid w:val="00271B09"/>
    <w:rsid w:val="00271BB1"/>
    <w:rsid w:val="00271F47"/>
    <w:rsid w:val="0027205D"/>
    <w:rsid w:val="00272657"/>
    <w:rsid w:val="002728E5"/>
    <w:rsid w:val="00272B7C"/>
    <w:rsid w:val="00272D7F"/>
    <w:rsid w:val="00272E6D"/>
    <w:rsid w:val="0027382A"/>
    <w:rsid w:val="00273A11"/>
    <w:rsid w:val="00273BEE"/>
    <w:rsid w:val="00273C6E"/>
    <w:rsid w:val="00274332"/>
    <w:rsid w:val="002745F8"/>
    <w:rsid w:val="002746BC"/>
    <w:rsid w:val="002746C5"/>
    <w:rsid w:val="002750F3"/>
    <w:rsid w:val="00275194"/>
    <w:rsid w:val="0027534C"/>
    <w:rsid w:val="00275674"/>
    <w:rsid w:val="002757AD"/>
    <w:rsid w:val="0027595E"/>
    <w:rsid w:val="00275B45"/>
    <w:rsid w:val="00275B9D"/>
    <w:rsid w:val="0027605E"/>
    <w:rsid w:val="00276193"/>
    <w:rsid w:val="00276276"/>
    <w:rsid w:val="0027638E"/>
    <w:rsid w:val="0027658F"/>
    <w:rsid w:val="002766AD"/>
    <w:rsid w:val="00276726"/>
    <w:rsid w:val="00276B6A"/>
    <w:rsid w:val="00276CF8"/>
    <w:rsid w:val="00277436"/>
    <w:rsid w:val="002776ED"/>
    <w:rsid w:val="00277D0A"/>
    <w:rsid w:val="00277E9E"/>
    <w:rsid w:val="002801CB"/>
    <w:rsid w:val="00280597"/>
    <w:rsid w:val="00280667"/>
    <w:rsid w:val="00280757"/>
    <w:rsid w:val="00280870"/>
    <w:rsid w:val="00280B90"/>
    <w:rsid w:val="00280D0C"/>
    <w:rsid w:val="00280D62"/>
    <w:rsid w:val="002812C2"/>
    <w:rsid w:val="00281504"/>
    <w:rsid w:val="0028152E"/>
    <w:rsid w:val="0028169B"/>
    <w:rsid w:val="002816AF"/>
    <w:rsid w:val="0028173E"/>
    <w:rsid w:val="002818D3"/>
    <w:rsid w:val="00281951"/>
    <w:rsid w:val="00281D41"/>
    <w:rsid w:val="00281E93"/>
    <w:rsid w:val="00282164"/>
    <w:rsid w:val="002822D5"/>
    <w:rsid w:val="0028252D"/>
    <w:rsid w:val="00282666"/>
    <w:rsid w:val="002826D7"/>
    <w:rsid w:val="00282943"/>
    <w:rsid w:val="00282A38"/>
    <w:rsid w:val="00282E51"/>
    <w:rsid w:val="00282E71"/>
    <w:rsid w:val="00283008"/>
    <w:rsid w:val="002831F9"/>
    <w:rsid w:val="0028331B"/>
    <w:rsid w:val="002834A8"/>
    <w:rsid w:val="002834D0"/>
    <w:rsid w:val="00283958"/>
    <w:rsid w:val="00283A02"/>
    <w:rsid w:val="00283C79"/>
    <w:rsid w:val="002841ED"/>
    <w:rsid w:val="002842C1"/>
    <w:rsid w:val="002842D0"/>
    <w:rsid w:val="002842DA"/>
    <w:rsid w:val="0028462A"/>
    <w:rsid w:val="00284774"/>
    <w:rsid w:val="002847BE"/>
    <w:rsid w:val="00284815"/>
    <w:rsid w:val="00284AA0"/>
    <w:rsid w:val="00284C82"/>
    <w:rsid w:val="00284D2C"/>
    <w:rsid w:val="00284DA1"/>
    <w:rsid w:val="00284DC3"/>
    <w:rsid w:val="00284EC0"/>
    <w:rsid w:val="00284F07"/>
    <w:rsid w:val="0028505B"/>
    <w:rsid w:val="00285129"/>
    <w:rsid w:val="00285131"/>
    <w:rsid w:val="00285249"/>
    <w:rsid w:val="002854D4"/>
    <w:rsid w:val="002854E2"/>
    <w:rsid w:val="00285586"/>
    <w:rsid w:val="00285625"/>
    <w:rsid w:val="00285F4C"/>
    <w:rsid w:val="00285F6E"/>
    <w:rsid w:val="002860C6"/>
    <w:rsid w:val="00286297"/>
    <w:rsid w:val="002865BA"/>
    <w:rsid w:val="00286646"/>
    <w:rsid w:val="002866E9"/>
    <w:rsid w:val="0028680F"/>
    <w:rsid w:val="002869DC"/>
    <w:rsid w:val="00286B3B"/>
    <w:rsid w:val="00286BC8"/>
    <w:rsid w:val="00286D7C"/>
    <w:rsid w:val="00286E35"/>
    <w:rsid w:val="00286E57"/>
    <w:rsid w:val="002874E5"/>
    <w:rsid w:val="002874F3"/>
    <w:rsid w:val="0028785C"/>
    <w:rsid w:val="00287D17"/>
    <w:rsid w:val="00287DEF"/>
    <w:rsid w:val="00287F0F"/>
    <w:rsid w:val="00290050"/>
    <w:rsid w:val="002903DD"/>
    <w:rsid w:val="00290555"/>
    <w:rsid w:val="002905A0"/>
    <w:rsid w:val="002909E0"/>
    <w:rsid w:val="00290A13"/>
    <w:rsid w:val="00290A72"/>
    <w:rsid w:val="00290B74"/>
    <w:rsid w:val="00290C26"/>
    <w:rsid w:val="0029124B"/>
    <w:rsid w:val="0029126F"/>
    <w:rsid w:val="0029135E"/>
    <w:rsid w:val="00291517"/>
    <w:rsid w:val="00291722"/>
    <w:rsid w:val="00291994"/>
    <w:rsid w:val="002921A3"/>
    <w:rsid w:val="002921B4"/>
    <w:rsid w:val="002921CC"/>
    <w:rsid w:val="002923AC"/>
    <w:rsid w:val="0029242E"/>
    <w:rsid w:val="00292437"/>
    <w:rsid w:val="00292721"/>
    <w:rsid w:val="002927E7"/>
    <w:rsid w:val="0029290A"/>
    <w:rsid w:val="00292A11"/>
    <w:rsid w:val="00292B8B"/>
    <w:rsid w:val="00292C3B"/>
    <w:rsid w:val="00292E47"/>
    <w:rsid w:val="00292E94"/>
    <w:rsid w:val="00292F5E"/>
    <w:rsid w:val="0029321A"/>
    <w:rsid w:val="002933B7"/>
    <w:rsid w:val="0029367D"/>
    <w:rsid w:val="002936F4"/>
    <w:rsid w:val="002939DE"/>
    <w:rsid w:val="00293C41"/>
    <w:rsid w:val="00293CE3"/>
    <w:rsid w:val="00294216"/>
    <w:rsid w:val="002944EA"/>
    <w:rsid w:val="002945DA"/>
    <w:rsid w:val="0029489D"/>
    <w:rsid w:val="002949D5"/>
    <w:rsid w:val="00294D3B"/>
    <w:rsid w:val="00294DD4"/>
    <w:rsid w:val="00295280"/>
    <w:rsid w:val="002952BB"/>
    <w:rsid w:val="00295455"/>
    <w:rsid w:val="00295541"/>
    <w:rsid w:val="0029557B"/>
    <w:rsid w:val="002955B2"/>
    <w:rsid w:val="0029574F"/>
    <w:rsid w:val="002958AB"/>
    <w:rsid w:val="002958C3"/>
    <w:rsid w:val="0029593D"/>
    <w:rsid w:val="002959DC"/>
    <w:rsid w:val="00295A36"/>
    <w:rsid w:val="00295F85"/>
    <w:rsid w:val="0029650F"/>
    <w:rsid w:val="0029652A"/>
    <w:rsid w:val="00296724"/>
    <w:rsid w:val="00296982"/>
    <w:rsid w:val="00296B7A"/>
    <w:rsid w:val="00296DDB"/>
    <w:rsid w:val="00296EE6"/>
    <w:rsid w:val="00296F64"/>
    <w:rsid w:val="002972A6"/>
    <w:rsid w:val="0029743E"/>
    <w:rsid w:val="002974C1"/>
    <w:rsid w:val="00297579"/>
    <w:rsid w:val="00297956"/>
    <w:rsid w:val="00297A49"/>
    <w:rsid w:val="002A0161"/>
    <w:rsid w:val="002A0222"/>
    <w:rsid w:val="002A0509"/>
    <w:rsid w:val="002A0705"/>
    <w:rsid w:val="002A096E"/>
    <w:rsid w:val="002A0A20"/>
    <w:rsid w:val="002A1045"/>
    <w:rsid w:val="002A1218"/>
    <w:rsid w:val="002A18A0"/>
    <w:rsid w:val="002A1967"/>
    <w:rsid w:val="002A1B77"/>
    <w:rsid w:val="002A1C17"/>
    <w:rsid w:val="002A1CE9"/>
    <w:rsid w:val="002A1D1F"/>
    <w:rsid w:val="002A1D77"/>
    <w:rsid w:val="002A1DB9"/>
    <w:rsid w:val="002A1E5F"/>
    <w:rsid w:val="002A21C5"/>
    <w:rsid w:val="002A2454"/>
    <w:rsid w:val="002A24B9"/>
    <w:rsid w:val="002A2BBB"/>
    <w:rsid w:val="002A2C02"/>
    <w:rsid w:val="002A2CA1"/>
    <w:rsid w:val="002A30D9"/>
    <w:rsid w:val="002A3107"/>
    <w:rsid w:val="002A32D1"/>
    <w:rsid w:val="002A33F3"/>
    <w:rsid w:val="002A355F"/>
    <w:rsid w:val="002A3694"/>
    <w:rsid w:val="002A37C4"/>
    <w:rsid w:val="002A3D3B"/>
    <w:rsid w:val="002A4186"/>
    <w:rsid w:val="002A431E"/>
    <w:rsid w:val="002A4332"/>
    <w:rsid w:val="002A43B5"/>
    <w:rsid w:val="002A43C1"/>
    <w:rsid w:val="002A4405"/>
    <w:rsid w:val="002A4443"/>
    <w:rsid w:val="002A445E"/>
    <w:rsid w:val="002A47FB"/>
    <w:rsid w:val="002A480D"/>
    <w:rsid w:val="002A4830"/>
    <w:rsid w:val="002A4929"/>
    <w:rsid w:val="002A49E7"/>
    <w:rsid w:val="002A4C5D"/>
    <w:rsid w:val="002A4E24"/>
    <w:rsid w:val="002A4F70"/>
    <w:rsid w:val="002A5275"/>
    <w:rsid w:val="002A5403"/>
    <w:rsid w:val="002A542F"/>
    <w:rsid w:val="002A54B5"/>
    <w:rsid w:val="002A5625"/>
    <w:rsid w:val="002A58B5"/>
    <w:rsid w:val="002A58EC"/>
    <w:rsid w:val="002A5A58"/>
    <w:rsid w:val="002A5BBF"/>
    <w:rsid w:val="002A5DF1"/>
    <w:rsid w:val="002A633A"/>
    <w:rsid w:val="002A64ED"/>
    <w:rsid w:val="002A6509"/>
    <w:rsid w:val="002A65F3"/>
    <w:rsid w:val="002A6651"/>
    <w:rsid w:val="002A67AE"/>
    <w:rsid w:val="002A684D"/>
    <w:rsid w:val="002A6861"/>
    <w:rsid w:val="002A6D53"/>
    <w:rsid w:val="002A7105"/>
    <w:rsid w:val="002A75D3"/>
    <w:rsid w:val="002A7610"/>
    <w:rsid w:val="002A76B5"/>
    <w:rsid w:val="002A7720"/>
    <w:rsid w:val="002A7EC9"/>
    <w:rsid w:val="002A7F16"/>
    <w:rsid w:val="002A7F65"/>
    <w:rsid w:val="002B0067"/>
    <w:rsid w:val="002B00F2"/>
    <w:rsid w:val="002B015A"/>
    <w:rsid w:val="002B04BB"/>
    <w:rsid w:val="002B05F8"/>
    <w:rsid w:val="002B0708"/>
    <w:rsid w:val="002B0E05"/>
    <w:rsid w:val="002B0F93"/>
    <w:rsid w:val="002B11C9"/>
    <w:rsid w:val="002B1213"/>
    <w:rsid w:val="002B1462"/>
    <w:rsid w:val="002B14EA"/>
    <w:rsid w:val="002B1569"/>
    <w:rsid w:val="002B16D0"/>
    <w:rsid w:val="002B1723"/>
    <w:rsid w:val="002B1813"/>
    <w:rsid w:val="002B19C2"/>
    <w:rsid w:val="002B1AA3"/>
    <w:rsid w:val="002B1BE7"/>
    <w:rsid w:val="002B1F45"/>
    <w:rsid w:val="002B1FF7"/>
    <w:rsid w:val="002B249E"/>
    <w:rsid w:val="002B2591"/>
    <w:rsid w:val="002B25B0"/>
    <w:rsid w:val="002B276D"/>
    <w:rsid w:val="002B2DCE"/>
    <w:rsid w:val="002B2E86"/>
    <w:rsid w:val="002B2FE8"/>
    <w:rsid w:val="002B33C0"/>
    <w:rsid w:val="002B3513"/>
    <w:rsid w:val="002B378F"/>
    <w:rsid w:val="002B37BE"/>
    <w:rsid w:val="002B3A0C"/>
    <w:rsid w:val="002B3B29"/>
    <w:rsid w:val="002B3FF4"/>
    <w:rsid w:val="002B4084"/>
    <w:rsid w:val="002B4374"/>
    <w:rsid w:val="002B463E"/>
    <w:rsid w:val="002B465D"/>
    <w:rsid w:val="002B47A4"/>
    <w:rsid w:val="002B48DB"/>
    <w:rsid w:val="002B4958"/>
    <w:rsid w:val="002B49DD"/>
    <w:rsid w:val="002B4C2F"/>
    <w:rsid w:val="002B4D5B"/>
    <w:rsid w:val="002B5324"/>
    <w:rsid w:val="002B56A7"/>
    <w:rsid w:val="002B5828"/>
    <w:rsid w:val="002B5AEE"/>
    <w:rsid w:val="002B5BE0"/>
    <w:rsid w:val="002B5C49"/>
    <w:rsid w:val="002B5FC7"/>
    <w:rsid w:val="002B65BC"/>
    <w:rsid w:val="002B6A02"/>
    <w:rsid w:val="002B7069"/>
    <w:rsid w:val="002B7456"/>
    <w:rsid w:val="002B760A"/>
    <w:rsid w:val="002B774D"/>
    <w:rsid w:val="002B7A36"/>
    <w:rsid w:val="002B7A74"/>
    <w:rsid w:val="002C0087"/>
    <w:rsid w:val="002C018C"/>
    <w:rsid w:val="002C061F"/>
    <w:rsid w:val="002C0843"/>
    <w:rsid w:val="002C0857"/>
    <w:rsid w:val="002C08D7"/>
    <w:rsid w:val="002C0B26"/>
    <w:rsid w:val="002C0CD4"/>
    <w:rsid w:val="002C0D02"/>
    <w:rsid w:val="002C0E5F"/>
    <w:rsid w:val="002C0EC8"/>
    <w:rsid w:val="002C0FB3"/>
    <w:rsid w:val="002C105E"/>
    <w:rsid w:val="002C111D"/>
    <w:rsid w:val="002C139B"/>
    <w:rsid w:val="002C13AE"/>
    <w:rsid w:val="002C141C"/>
    <w:rsid w:val="002C155B"/>
    <w:rsid w:val="002C166E"/>
    <w:rsid w:val="002C16B5"/>
    <w:rsid w:val="002C181C"/>
    <w:rsid w:val="002C1871"/>
    <w:rsid w:val="002C1A26"/>
    <w:rsid w:val="002C1C55"/>
    <w:rsid w:val="002C1C70"/>
    <w:rsid w:val="002C205A"/>
    <w:rsid w:val="002C2193"/>
    <w:rsid w:val="002C2209"/>
    <w:rsid w:val="002C265A"/>
    <w:rsid w:val="002C26C2"/>
    <w:rsid w:val="002C2833"/>
    <w:rsid w:val="002C28B8"/>
    <w:rsid w:val="002C2975"/>
    <w:rsid w:val="002C2A32"/>
    <w:rsid w:val="002C2A59"/>
    <w:rsid w:val="002C2EB2"/>
    <w:rsid w:val="002C2F07"/>
    <w:rsid w:val="002C2F12"/>
    <w:rsid w:val="002C38DD"/>
    <w:rsid w:val="002C3A90"/>
    <w:rsid w:val="002C4566"/>
    <w:rsid w:val="002C4690"/>
    <w:rsid w:val="002C490E"/>
    <w:rsid w:val="002C4B83"/>
    <w:rsid w:val="002C4C8B"/>
    <w:rsid w:val="002C4DBF"/>
    <w:rsid w:val="002C4F40"/>
    <w:rsid w:val="002C4FDF"/>
    <w:rsid w:val="002C52E3"/>
    <w:rsid w:val="002C5481"/>
    <w:rsid w:val="002C5553"/>
    <w:rsid w:val="002C55EB"/>
    <w:rsid w:val="002C5660"/>
    <w:rsid w:val="002C585B"/>
    <w:rsid w:val="002C5943"/>
    <w:rsid w:val="002C5D2D"/>
    <w:rsid w:val="002C5E09"/>
    <w:rsid w:val="002C6003"/>
    <w:rsid w:val="002C60CA"/>
    <w:rsid w:val="002C6182"/>
    <w:rsid w:val="002C6525"/>
    <w:rsid w:val="002C679F"/>
    <w:rsid w:val="002C6BDE"/>
    <w:rsid w:val="002C6CFB"/>
    <w:rsid w:val="002C6E28"/>
    <w:rsid w:val="002C6F20"/>
    <w:rsid w:val="002C6F51"/>
    <w:rsid w:val="002C6FFC"/>
    <w:rsid w:val="002C7054"/>
    <w:rsid w:val="002C7114"/>
    <w:rsid w:val="002C7598"/>
    <w:rsid w:val="002C75CE"/>
    <w:rsid w:val="002C760D"/>
    <w:rsid w:val="002C7782"/>
    <w:rsid w:val="002C77A3"/>
    <w:rsid w:val="002C7A8F"/>
    <w:rsid w:val="002C7C30"/>
    <w:rsid w:val="002C7D1C"/>
    <w:rsid w:val="002C7DA4"/>
    <w:rsid w:val="002C7DF4"/>
    <w:rsid w:val="002C7E71"/>
    <w:rsid w:val="002D0044"/>
    <w:rsid w:val="002D010E"/>
    <w:rsid w:val="002D05BD"/>
    <w:rsid w:val="002D062D"/>
    <w:rsid w:val="002D0A0F"/>
    <w:rsid w:val="002D0A79"/>
    <w:rsid w:val="002D0AC0"/>
    <w:rsid w:val="002D0CF9"/>
    <w:rsid w:val="002D0D99"/>
    <w:rsid w:val="002D1668"/>
    <w:rsid w:val="002D17BC"/>
    <w:rsid w:val="002D1D88"/>
    <w:rsid w:val="002D2042"/>
    <w:rsid w:val="002D221E"/>
    <w:rsid w:val="002D2404"/>
    <w:rsid w:val="002D2482"/>
    <w:rsid w:val="002D2684"/>
    <w:rsid w:val="002D26AE"/>
    <w:rsid w:val="002D2842"/>
    <w:rsid w:val="002D2881"/>
    <w:rsid w:val="002D28E1"/>
    <w:rsid w:val="002D292C"/>
    <w:rsid w:val="002D2AFB"/>
    <w:rsid w:val="002D2C41"/>
    <w:rsid w:val="002D30E1"/>
    <w:rsid w:val="002D378E"/>
    <w:rsid w:val="002D40AA"/>
    <w:rsid w:val="002D4123"/>
    <w:rsid w:val="002D4373"/>
    <w:rsid w:val="002D45EE"/>
    <w:rsid w:val="002D478D"/>
    <w:rsid w:val="002D485E"/>
    <w:rsid w:val="002D48EB"/>
    <w:rsid w:val="002D4959"/>
    <w:rsid w:val="002D4CBC"/>
    <w:rsid w:val="002D4CFD"/>
    <w:rsid w:val="002D4D08"/>
    <w:rsid w:val="002D4F69"/>
    <w:rsid w:val="002D52AE"/>
    <w:rsid w:val="002D5364"/>
    <w:rsid w:val="002D570B"/>
    <w:rsid w:val="002D5890"/>
    <w:rsid w:val="002D5C3E"/>
    <w:rsid w:val="002D5C5C"/>
    <w:rsid w:val="002D5CF3"/>
    <w:rsid w:val="002D5DDD"/>
    <w:rsid w:val="002D5F66"/>
    <w:rsid w:val="002D6091"/>
    <w:rsid w:val="002D636B"/>
    <w:rsid w:val="002D648E"/>
    <w:rsid w:val="002D6508"/>
    <w:rsid w:val="002D675E"/>
    <w:rsid w:val="002D6855"/>
    <w:rsid w:val="002D6935"/>
    <w:rsid w:val="002D6ACA"/>
    <w:rsid w:val="002D6ADA"/>
    <w:rsid w:val="002D6B9A"/>
    <w:rsid w:val="002D6C2C"/>
    <w:rsid w:val="002D6D55"/>
    <w:rsid w:val="002D6DA4"/>
    <w:rsid w:val="002D7345"/>
    <w:rsid w:val="002D7470"/>
    <w:rsid w:val="002D771F"/>
    <w:rsid w:val="002D7AE4"/>
    <w:rsid w:val="002D7B1A"/>
    <w:rsid w:val="002D7B3F"/>
    <w:rsid w:val="002D7BEF"/>
    <w:rsid w:val="002D7F58"/>
    <w:rsid w:val="002D7F9E"/>
    <w:rsid w:val="002E056B"/>
    <w:rsid w:val="002E0835"/>
    <w:rsid w:val="002E0AD0"/>
    <w:rsid w:val="002E0B09"/>
    <w:rsid w:val="002E0E26"/>
    <w:rsid w:val="002E0E82"/>
    <w:rsid w:val="002E0ED4"/>
    <w:rsid w:val="002E1278"/>
    <w:rsid w:val="002E19A3"/>
    <w:rsid w:val="002E19AE"/>
    <w:rsid w:val="002E1CC5"/>
    <w:rsid w:val="002E1CFC"/>
    <w:rsid w:val="002E220A"/>
    <w:rsid w:val="002E23B8"/>
    <w:rsid w:val="002E23F8"/>
    <w:rsid w:val="002E247C"/>
    <w:rsid w:val="002E2800"/>
    <w:rsid w:val="002E296E"/>
    <w:rsid w:val="002E2BB3"/>
    <w:rsid w:val="002E316E"/>
    <w:rsid w:val="002E3198"/>
    <w:rsid w:val="002E3411"/>
    <w:rsid w:val="002E343E"/>
    <w:rsid w:val="002E3460"/>
    <w:rsid w:val="002E372D"/>
    <w:rsid w:val="002E394D"/>
    <w:rsid w:val="002E3E5D"/>
    <w:rsid w:val="002E3E62"/>
    <w:rsid w:val="002E4164"/>
    <w:rsid w:val="002E41BD"/>
    <w:rsid w:val="002E47B4"/>
    <w:rsid w:val="002E4ADD"/>
    <w:rsid w:val="002E4DBB"/>
    <w:rsid w:val="002E4E0B"/>
    <w:rsid w:val="002E4EC2"/>
    <w:rsid w:val="002E51CA"/>
    <w:rsid w:val="002E524A"/>
    <w:rsid w:val="002E5378"/>
    <w:rsid w:val="002E54AC"/>
    <w:rsid w:val="002E5714"/>
    <w:rsid w:val="002E5850"/>
    <w:rsid w:val="002E59FA"/>
    <w:rsid w:val="002E5A06"/>
    <w:rsid w:val="002E5B25"/>
    <w:rsid w:val="002E5CDD"/>
    <w:rsid w:val="002E5D2F"/>
    <w:rsid w:val="002E5E70"/>
    <w:rsid w:val="002E5FF8"/>
    <w:rsid w:val="002E61CC"/>
    <w:rsid w:val="002E624E"/>
    <w:rsid w:val="002E6399"/>
    <w:rsid w:val="002E6636"/>
    <w:rsid w:val="002E671A"/>
    <w:rsid w:val="002E67A4"/>
    <w:rsid w:val="002E6BC9"/>
    <w:rsid w:val="002E6CE8"/>
    <w:rsid w:val="002E6E4A"/>
    <w:rsid w:val="002E6E97"/>
    <w:rsid w:val="002E6FC0"/>
    <w:rsid w:val="002E76AD"/>
    <w:rsid w:val="002E770D"/>
    <w:rsid w:val="002E77F4"/>
    <w:rsid w:val="002E7822"/>
    <w:rsid w:val="002E78DF"/>
    <w:rsid w:val="002E7A46"/>
    <w:rsid w:val="002E7A6D"/>
    <w:rsid w:val="002E7B26"/>
    <w:rsid w:val="002E7C26"/>
    <w:rsid w:val="002E7E7E"/>
    <w:rsid w:val="002E7FCB"/>
    <w:rsid w:val="002F010D"/>
    <w:rsid w:val="002F0179"/>
    <w:rsid w:val="002F01FA"/>
    <w:rsid w:val="002F03DE"/>
    <w:rsid w:val="002F0677"/>
    <w:rsid w:val="002F06F3"/>
    <w:rsid w:val="002F082A"/>
    <w:rsid w:val="002F09DB"/>
    <w:rsid w:val="002F0A87"/>
    <w:rsid w:val="002F0B3B"/>
    <w:rsid w:val="002F0B5C"/>
    <w:rsid w:val="002F0EED"/>
    <w:rsid w:val="002F1200"/>
    <w:rsid w:val="002F1374"/>
    <w:rsid w:val="002F14AF"/>
    <w:rsid w:val="002F166D"/>
    <w:rsid w:val="002F176B"/>
    <w:rsid w:val="002F1A48"/>
    <w:rsid w:val="002F1BD2"/>
    <w:rsid w:val="002F1BD5"/>
    <w:rsid w:val="002F1E04"/>
    <w:rsid w:val="002F2381"/>
    <w:rsid w:val="002F24A1"/>
    <w:rsid w:val="002F25BC"/>
    <w:rsid w:val="002F261C"/>
    <w:rsid w:val="002F290B"/>
    <w:rsid w:val="002F298F"/>
    <w:rsid w:val="002F2AAD"/>
    <w:rsid w:val="002F2B20"/>
    <w:rsid w:val="002F2BF5"/>
    <w:rsid w:val="002F2DBE"/>
    <w:rsid w:val="002F3077"/>
    <w:rsid w:val="002F3215"/>
    <w:rsid w:val="002F3465"/>
    <w:rsid w:val="002F356E"/>
    <w:rsid w:val="002F36AD"/>
    <w:rsid w:val="002F38A2"/>
    <w:rsid w:val="002F3CC0"/>
    <w:rsid w:val="002F413F"/>
    <w:rsid w:val="002F429E"/>
    <w:rsid w:val="002F47F3"/>
    <w:rsid w:val="002F4A25"/>
    <w:rsid w:val="002F53F1"/>
    <w:rsid w:val="002F5473"/>
    <w:rsid w:val="002F5E35"/>
    <w:rsid w:val="002F5EDB"/>
    <w:rsid w:val="002F601E"/>
    <w:rsid w:val="002F6071"/>
    <w:rsid w:val="002F633A"/>
    <w:rsid w:val="002F633B"/>
    <w:rsid w:val="002F6352"/>
    <w:rsid w:val="002F647B"/>
    <w:rsid w:val="002F65BA"/>
    <w:rsid w:val="002F65D3"/>
    <w:rsid w:val="002F6698"/>
    <w:rsid w:val="002F691D"/>
    <w:rsid w:val="002F6DA6"/>
    <w:rsid w:val="002F7118"/>
    <w:rsid w:val="002F7238"/>
    <w:rsid w:val="002F7241"/>
    <w:rsid w:val="002F72F6"/>
    <w:rsid w:val="002F74CD"/>
    <w:rsid w:val="002F74FD"/>
    <w:rsid w:val="002F74FE"/>
    <w:rsid w:val="002F7651"/>
    <w:rsid w:val="002F77FD"/>
    <w:rsid w:val="002F7A37"/>
    <w:rsid w:val="002F7ACA"/>
    <w:rsid w:val="002F7B70"/>
    <w:rsid w:val="002F7C16"/>
    <w:rsid w:val="002F7CF8"/>
    <w:rsid w:val="00300466"/>
    <w:rsid w:val="003004BA"/>
    <w:rsid w:val="003004C8"/>
    <w:rsid w:val="00300799"/>
    <w:rsid w:val="003007A7"/>
    <w:rsid w:val="00300871"/>
    <w:rsid w:val="00300A73"/>
    <w:rsid w:val="00300CB9"/>
    <w:rsid w:val="00300E77"/>
    <w:rsid w:val="00301061"/>
    <w:rsid w:val="003010D0"/>
    <w:rsid w:val="00301421"/>
    <w:rsid w:val="003014B2"/>
    <w:rsid w:val="003016C2"/>
    <w:rsid w:val="00301886"/>
    <w:rsid w:val="003019E6"/>
    <w:rsid w:val="00301A2B"/>
    <w:rsid w:val="00301AD2"/>
    <w:rsid w:val="00301B60"/>
    <w:rsid w:val="00301CBC"/>
    <w:rsid w:val="0030218E"/>
    <w:rsid w:val="003021AD"/>
    <w:rsid w:val="003022DB"/>
    <w:rsid w:val="003023E9"/>
    <w:rsid w:val="0030253E"/>
    <w:rsid w:val="003025DB"/>
    <w:rsid w:val="003025EB"/>
    <w:rsid w:val="00302607"/>
    <w:rsid w:val="003028BE"/>
    <w:rsid w:val="00302936"/>
    <w:rsid w:val="003029A1"/>
    <w:rsid w:val="00302A3E"/>
    <w:rsid w:val="00302D6F"/>
    <w:rsid w:val="00302EDF"/>
    <w:rsid w:val="003032EF"/>
    <w:rsid w:val="00303304"/>
    <w:rsid w:val="003035E0"/>
    <w:rsid w:val="003038CA"/>
    <w:rsid w:val="00303DAF"/>
    <w:rsid w:val="00303F5F"/>
    <w:rsid w:val="00303F7E"/>
    <w:rsid w:val="0030442F"/>
    <w:rsid w:val="003044F8"/>
    <w:rsid w:val="00304556"/>
    <w:rsid w:val="003045F0"/>
    <w:rsid w:val="003046FC"/>
    <w:rsid w:val="00304755"/>
    <w:rsid w:val="0030479D"/>
    <w:rsid w:val="00304899"/>
    <w:rsid w:val="00304C38"/>
    <w:rsid w:val="00304EFD"/>
    <w:rsid w:val="00304F4A"/>
    <w:rsid w:val="00304F5C"/>
    <w:rsid w:val="0030516F"/>
    <w:rsid w:val="00305760"/>
    <w:rsid w:val="00305A79"/>
    <w:rsid w:val="00305C80"/>
    <w:rsid w:val="00305D5D"/>
    <w:rsid w:val="00306287"/>
    <w:rsid w:val="003063AA"/>
    <w:rsid w:val="0030648D"/>
    <w:rsid w:val="003066AF"/>
    <w:rsid w:val="003066F4"/>
    <w:rsid w:val="00306786"/>
    <w:rsid w:val="00306997"/>
    <w:rsid w:val="00306AFA"/>
    <w:rsid w:val="00306D78"/>
    <w:rsid w:val="00306DDD"/>
    <w:rsid w:val="00306FB9"/>
    <w:rsid w:val="003070D3"/>
    <w:rsid w:val="0030735F"/>
    <w:rsid w:val="003075B3"/>
    <w:rsid w:val="00307999"/>
    <w:rsid w:val="00307CE8"/>
    <w:rsid w:val="00307F09"/>
    <w:rsid w:val="003102A7"/>
    <w:rsid w:val="003102FD"/>
    <w:rsid w:val="00310418"/>
    <w:rsid w:val="003105D9"/>
    <w:rsid w:val="00310604"/>
    <w:rsid w:val="0031061F"/>
    <w:rsid w:val="00310974"/>
    <w:rsid w:val="003113C0"/>
    <w:rsid w:val="00311463"/>
    <w:rsid w:val="00311606"/>
    <w:rsid w:val="00311CAC"/>
    <w:rsid w:val="003127A0"/>
    <w:rsid w:val="00312A70"/>
    <w:rsid w:val="00312A74"/>
    <w:rsid w:val="00312AD5"/>
    <w:rsid w:val="00312B59"/>
    <w:rsid w:val="00312D86"/>
    <w:rsid w:val="003130D1"/>
    <w:rsid w:val="0031314A"/>
    <w:rsid w:val="003131E6"/>
    <w:rsid w:val="003131F2"/>
    <w:rsid w:val="00313596"/>
    <w:rsid w:val="0031375A"/>
    <w:rsid w:val="003138C7"/>
    <w:rsid w:val="003139C5"/>
    <w:rsid w:val="00313BD2"/>
    <w:rsid w:val="00313C99"/>
    <w:rsid w:val="00313E53"/>
    <w:rsid w:val="00313F28"/>
    <w:rsid w:val="003140E2"/>
    <w:rsid w:val="003145B6"/>
    <w:rsid w:val="00314776"/>
    <w:rsid w:val="0031490E"/>
    <w:rsid w:val="00314F1C"/>
    <w:rsid w:val="0031513E"/>
    <w:rsid w:val="003151E6"/>
    <w:rsid w:val="0031528F"/>
    <w:rsid w:val="00315294"/>
    <w:rsid w:val="003152AF"/>
    <w:rsid w:val="003152F1"/>
    <w:rsid w:val="003157BA"/>
    <w:rsid w:val="0031599F"/>
    <w:rsid w:val="00315A77"/>
    <w:rsid w:val="003161A5"/>
    <w:rsid w:val="00316426"/>
    <w:rsid w:val="0031677F"/>
    <w:rsid w:val="003167D3"/>
    <w:rsid w:val="0031683C"/>
    <w:rsid w:val="00316957"/>
    <w:rsid w:val="00316964"/>
    <w:rsid w:val="0031698A"/>
    <w:rsid w:val="003169C0"/>
    <w:rsid w:val="003169C4"/>
    <w:rsid w:val="00316AEE"/>
    <w:rsid w:val="003171A1"/>
    <w:rsid w:val="003175F1"/>
    <w:rsid w:val="00317964"/>
    <w:rsid w:val="0031797E"/>
    <w:rsid w:val="0031798D"/>
    <w:rsid w:val="00317AA6"/>
    <w:rsid w:val="003200BF"/>
    <w:rsid w:val="00320139"/>
    <w:rsid w:val="003201DD"/>
    <w:rsid w:val="0032044C"/>
    <w:rsid w:val="003205FC"/>
    <w:rsid w:val="003206E5"/>
    <w:rsid w:val="00320AD6"/>
    <w:rsid w:val="00320EA9"/>
    <w:rsid w:val="00320FC3"/>
    <w:rsid w:val="003212C0"/>
    <w:rsid w:val="003213AA"/>
    <w:rsid w:val="0032156E"/>
    <w:rsid w:val="003218D3"/>
    <w:rsid w:val="00321A57"/>
    <w:rsid w:val="00321A60"/>
    <w:rsid w:val="00321BC7"/>
    <w:rsid w:val="00321DD0"/>
    <w:rsid w:val="003220B8"/>
    <w:rsid w:val="0032218C"/>
    <w:rsid w:val="003223A0"/>
    <w:rsid w:val="003223A6"/>
    <w:rsid w:val="00322955"/>
    <w:rsid w:val="003229FA"/>
    <w:rsid w:val="00322E63"/>
    <w:rsid w:val="0032333F"/>
    <w:rsid w:val="0032335E"/>
    <w:rsid w:val="00323484"/>
    <w:rsid w:val="00323826"/>
    <w:rsid w:val="00323C1A"/>
    <w:rsid w:val="00323CE1"/>
    <w:rsid w:val="00323ECE"/>
    <w:rsid w:val="00324801"/>
    <w:rsid w:val="0032495C"/>
    <w:rsid w:val="00324D56"/>
    <w:rsid w:val="00324DCC"/>
    <w:rsid w:val="00324E62"/>
    <w:rsid w:val="00324E99"/>
    <w:rsid w:val="00324EDA"/>
    <w:rsid w:val="00325000"/>
    <w:rsid w:val="00325492"/>
    <w:rsid w:val="003255A0"/>
    <w:rsid w:val="003255AE"/>
    <w:rsid w:val="003256AC"/>
    <w:rsid w:val="00325749"/>
    <w:rsid w:val="003257BD"/>
    <w:rsid w:val="00325816"/>
    <w:rsid w:val="00325B6F"/>
    <w:rsid w:val="00326357"/>
    <w:rsid w:val="003264AF"/>
    <w:rsid w:val="00326AAF"/>
    <w:rsid w:val="00326BAA"/>
    <w:rsid w:val="00326EA8"/>
    <w:rsid w:val="00326EBA"/>
    <w:rsid w:val="00327231"/>
    <w:rsid w:val="0032752E"/>
    <w:rsid w:val="00327629"/>
    <w:rsid w:val="0032795B"/>
    <w:rsid w:val="00327B27"/>
    <w:rsid w:val="00327BC5"/>
    <w:rsid w:val="00327C22"/>
    <w:rsid w:val="00327CE3"/>
    <w:rsid w:val="003300D2"/>
    <w:rsid w:val="003300EA"/>
    <w:rsid w:val="003301F4"/>
    <w:rsid w:val="00330424"/>
    <w:rsid w:val="0033080D"/>
    <w:rsid w:val="00330E18"/>
    <w:rsid w:val="00330E1C"/>
    <w:rsid w:val="0033107B"/>
    <w:rsid w:val="0033113A"/>
    <w:rsid w:val="0033175F"/>
    <w:rsid w:val="00331AB6"/>
    <w:rsid w:val="00331B39"/>
    <w:rsid w:val="00331D9F"/>
    <w:rsid w:val="00331E95"/>
    <w:rsid w:val="003321E5"/>
    <w:rsid w:val="00332250"/>
    <w:rsid w:val="00332340"/>
    <w:rsid w:val="0033256A"/>
    <w:rsid w:val="0033265A"/>
    <w:rsid w:val="0033294E"/>
    <w:rsid w:val="00332B62"/>
    <w:rsid w:val="00332E1B"/>
    <w:rsid w:val="00332F2A"/>
    <w:rsid w:val="003331C1"/>
    <w:rsid w:val="003335FA"/>
    <w:rsid w:val="00333660"/>
    <w:rsid w:val="0033366F"/>
    <w:rsid w:val="00333A79"/>
    <w:rsid w:val="00333ACE"/>
    <w:rsid w:val="00333C32"/>
    <w:rsid w:val="00333C35"/>
    <w:rsid w:val="00333DDA"/>
    <w:rsid w:val="003342C9"/>
    <w:rsid w:val="00334366"/>
    <w:rsid w:val="00334550"/>
    <w:rsid w:val="0033473B"/>
    <w:rsid w:val="00334751"/>
    <w:rsid w:val="0033495F"/>
    <w:rsid w:val="003349E1"/>
    <w:rsid w:val="00334C0A"/>
    <w:rsid w:val="0033527D"/>
    <w:rsid w:val="003354CB"/>
    <w:rsid w:val="003359BA"/>
    <w:rsid w:val="00335CFF"/>
    <w:rsid w:val="00335EC1"/>
    <w:rsid w:val="0033620A"/>
    <w:rsid w:val="003362D6"/>
    <w:rsid w:val="0033649F"/>
    <w:rsid w:val="00336602"/>
    <w:rsid w:val="003367E7"/>
    <w:rsid w:val="00336E27"/>
    <w:rsid w:val="00337363"/>
    <w:rsid w:val="003373C6"/>
    <w:rsid w:val="00337512"/>
    <w:rsid w:val="00337593"/>
    <w:rsid w:val="0033759D"/>
    <w:rsid w:val="0033792E"/>
    <w:rsid w:val="00337932"/>
    <w:rsid w:val="00337C55"/>
    <w:rsid w:val="00337D05"/>
    <w:rsid w:val="00337DC8"/>
    <w:rsid w:val="003400A9"/>
    <w:rsid w:val="003401DB"/>
    <w:rsid w:val="00340282"/>
    <w:rsid w:val="0034035C"/>
    <w:rsid w:val="00340729"/>
    <w:rsid w:val="003409E7"/>
    <w:rsid w:val="00340B23"/>
    <w:rsid w:val="00340B9F"/>
    <w:rsid w:val="00340C11"/>
    <w:rsid w:val="00340F67"/>
    <w:rsid w:val="00341256"/>
    <w:rsid w:val="003413D1"/>
    <w:rsid w:val="00341B90"/>
    <w:rsid w:val="00341CE8"/>
    <w:rsid w:val="00341DEA"/>
    <w:rsid w:val="003420D5"/>
    <w:rsid w:val="003423F4"/>
    <w:rsid w:val="0034259A"/>
    <w:rsid w:val="0034267A"/>
    <w:rsid w:val="003426D2"/>
    <w:rsid w:val="0034287F"/>
    <w:rsid w:val="00342968"/>
    <w:rsid w:val="00342BB5"/>
    <w:rsid w:val="00342BD8"/>
    <w:rsid w:val="00342CE3"/>
    <w:rsid w:val="003430F4"/>
    <w:rsid w:val="00343398"/>
    <w:rsid w:val="003433B5"/>
    <w:rsid w:val="0034355A"/>
    <w:rsid w:val="0034373D"/>
    <w:rsid w:val="0034381C"/>
    <w:rsid w:val="00343AED"/>
    <w:rsid w:val="00343C84"/>
    <w:rsid w:val="00343C96"/>
    <w:rsid w:val="00344048"/>
    <w:rsid w:val="003440B2"/>
    <w:rsid w:val="003440F9"/>
    <w:rsid w:val="00344227"/>
    <w:rsid w:val="003443D7"/>
    <w:rsid w:val="00344427"/>
    <w:rsid w:val="00344464"/>
    <w:rsid w:val="003444E0"/>
    <w:rsid w:val="003445CF"/>
    <w:rsid w:val="00344718"/>
    <w:rsid w:val="00344D26"/>
    <w:rsid w:val="00344F49"/>
    <w:rsid w:val="00345080"/>
    <w:rsid w:val="0034520C"/>
    <w:rsid w:val="00345419"/>
    <w:rsid w:val="003457DB"/>
    <w:rsid w:val="00345810"/>
    <w:rsid w:val="00345A8C"/>
    <w:rsid w:val="00345B92"/>
    <w:rsid w:val="00345BCA"/>
    <w:rsid w:val="00345BDD"/>
    <w:rsid w:val="00345C10"/>
    <w:rsid w:val="00345CBD"/>
    <w:rsid w:val="00346003"/>
    <w:rsid w:val="003461D0"/>
    <w:rsid w:val="003461EE"/>
    <w:rsid w:val="0034632C"/>
    <w:rsid w:val="003465AC"/>
    <w:rsid w:val="003467FD"/>
    <w:rsid w:val="003468D1"/>
    <w:rsid w:val="00346B0D"/>
    <w:rsid w:val="00347045"/>
    <w:rsid w:val="00347166"/>
    <w:rsid w:val="003471C3"/>
    <w:rsid w:val="003472D2"/>
    <w:rsid w:val="00347390"/>
    <w:rsid w:val="00347759"/>
    <w:rsid w:val="00347A54"/>
    <w:rsid w:val="00347A61"/>
    <w:rsid w:val="00347BDB"/>
    <w:rsid w:val="003500C9"/>
    <w:rsid w:val="00350364"/>
    <w:rsid w:val="00350669"/>
    <w:rsid w:val="00350813"/>
    <w:rsid w:val="00350933"/>
    <w:rsid w:val="0035098D"/>
    <w:rsid w:val="00350A00"/>
    <w:rsid w:val="00350A97"/>
    <w:rsid w:val="00350BAD"/>
    <w:rsid w:val="00350BB0"/>
    <w:rsid w:val="00350C0E"/>
    <w:rsid w:val="00350D28"/>
    <w:rsid w:val="00350F0E"/>
    <w:rsid w:val="00350F85"/>
    <w:rsid w:val="00350F96"/>
    <w:rsid w:val="003513B1"/>
    <w:rsid w:val="003514B7"/>
    <w:rsid w:val="00351618"/>
    <w:rsid w:val="003519B9"/>
    <w:rsid w:val="00351A7D"/>
    <w:rsid w:val="00351B1E"/>
    <w:rsid w:val="00351C43"/>
    <w:rsid w:val="00351D19"/>
    <w:rsid w:val="00351D96"/>
    <w:rsid w:val="00351DFC"/>
    <w:rsid w:val="00351EBA"/>
    <w:rsid w:val="00352171"/>
    <w:rsid w:val="003523A0"/>
    <w:rsid w:val="00352417"/>
    <w:rsid w:val="0035241C"/>
    <w:rsid w:val="0035261F"/>
    <w:rsid w:val="003528C9"/>
    <w:rsid w:val="003529ED"/>
    <w:rsid w:val="00352D11"/>
    <w:rsid w:val="00353039"/>
    <w:rsid w:val="00353184"/>
    <w:rsid w:val="00353398"/>
    <w:rsid w:val="00353669"/>
    <w:rsid w:val="0035367E"/>
    <w:rsid w:val="00353779"/>
    <w:rsid w:val="0035398E"/>
    <w:rsid w:val="00353FFE"/>
    <w:rsid w:val="00354313"/>
    <w:rsid w:val="003543D4"/>
    <w:rsid w:val="0035445E"/>
    <w:rsid w:val="003544E8"/>
    <w:rsid w:val="003545BF"/>
    <w:rsid w:val="00354859"/>
    <w:rsid w:val="00354BE6"/>
    <w:rsid w:val="00354DD9"/>
    <w:rsid w:val="00354DF7"/>
    <w:rsid w:val="00355382"/>
    <w:rsid w:val="00355399"/>
    <w:rsid w:val="00355477"/>
    <w:rsid w:val="00355556"/>
    <w:rsid w:val="003559F5"/>
    <w:rsid w:val="00355C1C"/>
    <w:rsid w:val="00355DCC"/>
    <w:rsid w:val="00355E8F"/>
    <w:rsid w:val="00356196"/>
    <w:rsid w:val="003569B4"/>
    <w:rsid w:val="00356B61"/>
    <w:rsid w:val="00356C41"/>
    <w:rsid w:val="00356CE0"/>
    <w:rsid w:val="00357112"/>
    <w:rsid w:val="0035713E"/>
    <w:rsid w:val="003571B3"/>
    <w:rsid w:val="0035728F"/>
    <w:rsid w:val="003572B8"/>
    <w:rsid w:val="003572CC"/>
    <w:rsid w:val="00357521"/>
    <w:rsid w:val="00357585"/>
    <w:rsid w:val="0035760F"/>
    <w:rsid w:val="003579F8"/>
    <w:rsid w:val="00357C13"/>
    <w:rsid w:val="00357D1D"/>
    <w:rsid w:val="003600D1"/>
    <w:rsid w:val="003603EA"/>
    <w:rsid w:val="003605F3"/>
    <w:rsid w:val="003608A0"/>
    <w:rsid w:val="00360A20"/>
    <w:rsid w:val="00360BD2"/>
    <w:rsid w:val="00361027"/>
    <w:rsid w:val="0036127C"/>
    <w:rsid w:val="00361285"/>
    <w:rsid w:val="003613B2"/>
    <w:rsid w:val="00361485"/>
    <w:rsid w:val="00361532"/>
    <w:rsid w:val="003615D0"/>
    <w:rsid w:val="00361942"/>
    <w:rsid w:val="00361A24"/>
    <w:rsid w:val="00361D42"/>
    <w:rsid w:val="0036206C"/>
    <w:rsid w:val="00362332"/>
    <w:rsid w:val="003624E3"/>
    <w:rsid w:val="00362594"/>
    <w:rsid w:val="0036269F"/>
    <w:rsid w:val="003627E3"/>
    <w:rsid w:val="00362853"/>
    <w:rsid w:val="00362966"/>
    <w:rsid w:val="00362BDD"/>
    <w:rsid w:val="00362CC9"/>
    <w:rsid w:val="00362D4C"/>
    <w:rsid w:val="00363225"/>
    <w:rsid w:val="003632BB"/>
    <w:rsid w:val="0036356D"/>
    <w:rsid w:val="003636F0"/>
    <w:rsid w:val="00363902"/>
    <w:rsid w:val="00363DD9"/>
    <w:rsid w:val="00363F63"/>
    <w:rsid w:val="003642B8"/>
    <w:rsid w:val="003645D9"/>
    <w:rsid w:val="00364763"/>
    <w:rsid w:val="0036489C"/>
    <w:rsid w:val="003649E5"/>
    <w:rsid w:val="00364C88"/>
    <w:rsid w:val="00364CD6"/>
    <w:rsid w:val="0036519C"/>
    <w:rsid w:val="003652D0"/>
    <w:rsid w:val="003652E6"/>
    <w:rsid w:val="0036548E"/>
    <w:rsid w:val="0036558E"/>
    <w:rsid w:val="0036580E"/>
    <w:rsid w:val="00365C18"/>
    <w:rsid w:val="00365F10"/>
    <w:rsid w:val="0036601E"/>
    <w:rsid w:val="0036612D"/>
    <w:rsid w:val="003662F0"/>
    <w:rsid w:val="003663E9"/>
    <w:rsid w:val="00366476"/>
    <w:rsid w:val="00366536"/>
    <w:rsid w:val="0036673C"/>
    <w:rsid w:val="003668D4"/>
    <w:rsid w:val="0036695A"/>
    <w:rsid w:val="00366B90"/>
    <w:rsid w:val="00366C5E"/>
    <w:rsid w:val="00366EE4"/>
    <w:rsid w:val="00366EE6"/>
    <w:rsid w:val="00366EF0"/>
    <w:rsid w:val="00367161"/>
    <w:rsid w:val="00367382"/>
    <w:rsid w:val="0036779F"/>
    <w:rsid w:val="003679B3"/>
    <w:rsid w:val="00367AB3"/>
    <w:rsid w:val="00367D1D"/>
    <w:rsid w:val="0037011E"/>
    <w:rsid w:val="0037049E"/>
    <w:rsid w:val="00370A49"/>
    <w:rsid w:val="00370BD8"/>
    <w:rsid w:val="00370C7B"/>
    <w:rsid w:val="00370D05"/>
    <w:rsid w:val="00370F46"/>
    <w:rsid w:val="00371370"/>
    <w:rsid w:val="003713BF"/>
    <w:rsid w:val="00371442"/>
    <w:rsid w:val="0037172C"/>
    <w:rsid w:val="00371C69"/>
    <w:rsid w:val="00371EB6"/>
    <w:rsid w:val="00372266"/>
    <w:rsid w:val="003726AD"/>
    <w:rsid w:val="00372828"/>
    <w:rsid w:val="0037294D"/>
    <w:rsid w:val="003729D6"/>
    <w:rsid w:val="00372AFA"/>
    <w:rsid w:val="00372C95"/>
    <w:rsid w:val="00372CC6"/>
    <w:rsid w:val="00372E25"/>
    <w:rsid w:val="00373093"/>
    <w:rsid w:val="00373254"/>
    <w:rsid w:val="00373288"/>
    <w:rsid w:val="00373389"/>
    <w:rsid w:val="003736D9"/>
    <w:rsid w:val="00373708"/>
    <w:rsid w:val="00373796"/>
    <w:rsid w:val="003739C4"/>
    <w:rsid w:val="003739E5"/>
    <w:rsid w:val="00373E30"/>
    <w:rsid w:val="00373F2E"/>
    <w:rsid w:val="00373FC5"/>
    <w:rsid w:val="00374601"/>
    <w:rsid w:val="0037464D"/>
    <w:rsid w:val="00374657"/>
    <w:rsid w:val="003746A2"/>
    <w:rsid w:val="003747A8"/>
    <w:rsid w:val="003749D2"/>
    <w:rsid w:val="00374AC8"/>
    <w:rsid w:val="00375673"/>
    <w:rsid w:val="003756A0"/>
    <w:rsid w:val="00375826"/>
    <w:rsid w:val="00375860"/>
    <w:rsid w:val="00375883"/>
    <w:rsid w:val="003758C1"/>
    <w:rsid w:val="00375B52"/>
    <w:rsid w:val="00375C76"/>
    <w:rsid w:val="00375CA2"/>
    <w:rsid w:val="00376200"/>
    <w:rsid w:val="00376300"/>
    <w:rsid w:val="00376342"/>
    <w:rsid w:val="003764CB"/>
    <w:rsid w:val="0037651B"/>
    <w:rsid w:val="00376547"/>
    <w:rsid w:val="0037666B"/>
    <w:rsid w:val="0037697E"/>
    <w:rsid w:val="00376C18"/>
    <w:rsid w:val="00376D8C"/>
    <w:rsid w:val="00376F9B"/>
    <w:rsid w:val="0037711C"/>
    <w:rsid w:val="0037711D"/>
    <w:rsid w:val="00377229"/>
    <w:rsid w:val="00377475"/>
    <w:rsid w:val="00377556"/>
    <w:rsid w:val="00377622"/>
    <w:rsid w:val="003777E5"/>
    <w:rsid w:val="00377814"/>
    <w:rsid w:val="00377B09"/>
    <w:rsid w:val="003800E7"/>
    <w:rsid w:val="00380192"/>
    <w:rsid w:val="0038033B"/>
    <w:rsid w:val="003803AA"/>
    <w:rsid w:val="00380449"/>
    <w:rsid w:val="00380662"/>
    <w:rsid w:val="003808B3"/>
    <w:rsid w:val="00380BD7"/>
    <w:rsid w:val="00380D60"/>
    <w:rsid w:val="00380DBC"/>
    <w:rsid w:val="00380E52"/>
    <w:rsid w:val="00380F41"/>
    <w:rsid w:val="00381419"/>
    <w:rsid w:val="0038144A"/>
    <w:rsid w:val="003814DB"/>
    <w:rsid w:val="003815ED"/>
    <w:rsid w:val="00381A03"/>
    <w:rsid w:val="00381A39"/>
    <w:rsid w:val="00381AE7"/>
    <w:rsid w:val="00381B49"/>
    <w:rsid w:val="00381DE3"/>
    <w:rsid w:val="003821E1"/>
    <w:rsid w:val="00382200"/>
    <w:rsid w:val="0038226E"/>
    <w:rsid w:val="003825CD"/>
    <w:rsid w:val="003826B2"/>
    <w:rsid w:val="003827A4"/>
    <w:rsid w:val="0038280B"/>
    <w:rsid w:val="0038295C"/>
    <w:rsid w:val="00382DC5"/>
    <w:rsid w:val="00382E22"/>
    <w:rsid w:val="00382EDB"/>
    <w:rsid w:val="00383131"/>
    <w:rsid w:val="0038339D"/>
    <w:rsid w:val="003834CB"/>
    <w:rsid w:val="0038386E"/>
    <w:rsid w:val="0038397D"/>
    <w:rsid w:val="00383ADB"/>
    <w:rsid w:val="00383B88"/>
    <w:rsid w:val="0038414C"/>
    <w:rsid w:val="00384458"/>
    <w:rsid w:val="0038475D"/>
    <w:rsid w:val="003848C5"/>
    <w:rsid w:val="00384A34"/>
    <w:rsid w:val="00384A72"/>
    <w:rsid w:val="00384E34"/>
    <w:rsid w:val="003850A7"/>
    <w:rsid w:val="00385435"/>
    <w:rsid w:val="00385558"/>
    <w:rsid w:val="003855A0"/>
    <w:rsid w:val="003855A5"/>
    <w:rsid w:val="00385622"/>
    <w:rsid w:val="00385690"/>
    <w:rsid w:val="00385695"/>
    <w:rsid w:val="00385729"/>
    <w:rsid w:val="00385B3D"/>
    <w:rsid w:val="00385C40"/>
    <w:rsid w:val="00385D84"/>
    <w:rsid w:val="0038604B"/>
    <w:rsid w:val="003860B3"/>
    <w:rsid w:val="00386192"/>
    <w:rsid w:val="00386311"/>
    <w:rsid w:val="0038639D"/>
    <w:rsid w:val="0038658E"/>
    <w:rsid w:val="00386711"/>
    <w:rsid w:val="003867BA"/>
    <w:rsid w:val="00386840"/>
    <w:rsid w:val="003868DF"/>
    <w:rsid w:val="003869F5"/>
    <w:rsid w:val="00386D17"/>
    <w:rsid w:val="00386DEB"/>
    <w:rsid w:val="00386E27"/>
    <w:rsid w:val="00386E42"/>
    <w:rsid w:val="0038708B"/>
    <w:rsid w:val="003871AD"/>
    <w:rsid w:val="0038728A"/>
    <w:rsid w:val="003873ED"/>
    <w:rsid w:val="003874F3"/>
    <w:rsid w:val="003876C3"/>
    <w:rsid w:val="003876FE"/>
    <w:rsid w:val="00387936"/>
    <w:rsid w:val="00387965"/>
    <w:rsid w:val="00387A39"/>
    <w:rsid w:val="00387A84"/>
    <w:rsid w:val="00387B3E"/>
    <w:rsid w:val="00387E07"/>
    <w:rsid w:val="00387E7D"/>
    <w:rsid w:val="00387E87"/>
    <w:rsid w:val="00387F60"/>
    <w:rsid w:val="00390108"/>
    <w:rsid w:val="003905F0"/>
    <w:rsid w:val="0039077A"/>
    <w:rsid w:val="003907C3"/>
    <w:rsid w:val="003907DF"/>
    <w:rsid w:val="00390B31"/>
    <w:rsid w:val="00390B4C"/>
    <w:rsid w:val="00390F1C"/>
    <w:rsid w:val="00391009"/>
    <w:rsid w:val="00391131"/>
    <w:rsid w:val="0039128F"/>
    <w:rsid w:val="00391444"/>
    <w:rsid w:val="00391724"/>
    <w:rsid w:val="0039187A"/>
    <w:rsid w:val="00391882"/>
    <w:rsid w:val="0039191D"/>
    <w:rsid w:val="0039199C"/>
    <w:rsid w:val="003919AF"/>
    <w:rsid w:val="003919F7"/>
    <w:rsid w:val="00391C0A"/>
    <w:rsid w:val="00391D0A"/>
    <w:rsid w:val="00391D9A"/>
    <w:rsid w:val="00391F7F"/>
    <w:rsid w:val="00391FD3"/>
    <w:rsid w:val="00392166"/>
    <w:rsid w:val="00392175"/>
    <w:rsid w:val="0039238C"/>
    <w:rsid w:val="00392773"/>
    <w:rsid w:val="003927B8"/>
    <w:rsid w:val="003927BA"/>
    <w:rsid w:val="00392957"/>
    <w:rsid w:val="00392AF7"/>
    <w:rsid w:val="00392DD9"/>
    <w:rsid w:val="003934BE"/>
    <w:rsid w:val="00393507"/>
    <w:rsid w:val="0039357D"/>
    <w:rsid w:val="003935BC"/>
    <w:rsid w:val="0039370E"/>
    <w:rsid w:val="0039383A"/>
    <w:rsid w:val="00393B8E"/>
    <w:rsid w:val="00393C78"/>
    <w:rsid w:val="00393DAC"/>
    <w:rsid w:val="00393E17"/>
    <w:rsid w:val="00393F21"/>
    <w:rsid w:val="0039412C"/>
    <w:rsid w:val="003945C6"/>
    <w:rsid w:val="003945CD"/>
    <w:rsid w:val="003946DB"/>
    <w:rsid w:val="00394731"/>
    <w:rsid w:val="0039479C"/>
    <w:rsid w:val="0039489F"/>
    <w:rsid w:val="00394DEF"/>
    <w:rsid w:val="00394FD8"/>
    <w:rsid w:val="003950DF"/>
    <w:rsid w:val="003952D5"/>
    <w:rsid w:val="003954DA"/>
    <w:rsid w:val="0039598B"/>
    <w:rsid w:val="003959F4"/>
    <w:rsid w:val="00395B78"/>
    <w:rsid w:val="00395C83"/>
    <w:rsid w:val="00395F1A"/>
    <w:rsid w:val="00395FE3"/>
    <w:rsid w:val="0039607C"/>
    <w:rsid w:val="00396261"/>
    <w:rsid w:val="0039667A"/>
    <w:rsid w:val="00396B1D"/>
    <w:rsid w:val="00396FA3"/>
    <w:rsid w:val="00397430"/>
    <w:rsid w:val="003974D1"/>
    <w:rsid w:val="003975E1"/>
    <w:rsid w:val="00397816"/>
    <w:rsid w:val="003978D8"/>
    <w:rsid w:val="00397C16"/>
    <w:rsid w:val="00397CA7"/>
    <w:rsid w:val="00397D1F"/>
    <w:rsid w:val="003A0018"/>
    <w:rsid w:val="003A01D3"/>
    <w:rsid w:val="003A054F"/>
    <w:rsid w:val="003A05C1"/>
    <w:rsid w:val="003A0791"/>
    <w:rsid w:val="003A08B4"/>
    <w:rsid w:val="003A08D8"/>
    <w:rsid w:val="003A0990"/>
    <w:rsid w:val="003A0997"/>
    <w:rsid w:val="003A0B70"/>
    <w:rsid w:val="003A0C42"/>
    <w:rsid w:val="003A11A8"/>
    <w:rsid w:val="003A11EE"/>
    <w:rsid w:val="003A1394"/>
    <w:rsid w:val="003A1675"/>
    <w:rsid w:val="003A16A5"/>
    <w:rsid w:val="003A17BB"/>
    <w:rsid w:val="003A1838"/>
    <w:rsid w:val="003A192E"/>
    <w:rsid w:val="003A1C3D"/>
    <w:rsid w:val="003A1D3B"/>
    <w:rsid w:val="003A1D77"/>
    <w:rsid w:val="003A1ED2"/>
    <w:rsid w:val="003A2088"/>
    <w:rsid w:val="003A2158"/>
    <w:rsid w:val="003A219C"/>
    <w:rsid w:val="003A244F"/>
    <w:rsid w:val="003A256A"/>
    <w:rsid w:val="003A2669"/>
    <w:rsid w:val="003A2899"/>
    <w:rsid w:val="003A2AEE"/>
    <w:rsid w:val="003A2D9F"/>
    <w:rsid w:val="003A2FA6"/>
    <w:rsid w:val="003A3127"/>
    <w:rsid w:val="003A365B"/>
    <w:rsid w:val="003A3783"/>
    <w:rsid w:val="003A3816"/>
    <w:rsid w:val="003A3BA4"/>
    <w:rsid w:val="003A3C1C"/>
    <w:rsid w:val="003A3CF3"/>
    <w:rsid w:val="003A3D27"/>
    <w:rsid w:val="003A3FC7"/>
    <w:rsid w:val="003A40CC"/>
    <w:rsid w:val="003A414E"/>
    <w:rsid w:val="003A431D"/>
    <w:rsid w:val="003A4429"/>
    <w:rsid w:val="003A4495"/>
    <w:rsid w:val="003A44C1"/>
    <w:rsid w:val="003A483A"/>
    <w:rsid w:val="003A48D3"/>
    <w:rsid w:val="003A492D"/>
    <w:rsid w:val="003A49A4"/>
    <w:rsid w:val="003A49B6"/>
    <w:rsid w:val="003A49D5"/>
    <w:rsid w:val="003A4A28"/>
    <w:rsid w:val="003A4AE1"/>
    <w:rsid w:val="003A4BD1"/>
    <w:rsid w:val="003A4BFC"/>
    <w:rsid w:val="003A4C31"/>
    <w:rsid w:val="003A4D4B"/>
    <w:rsid w:val="003A4D9D"/>
    <w:rsid w:val="003A4E0D"/>
    <w:rsid w:val="003A542C"/>
    <w:rsid w:val="003A55BE"/>
    <w:rsid w:val="003A5D99"/>
    <w:rsid w:val="003A5ED4"/>
    <w:rsid w:val="003A5FDC"/>
    <w:rsid w:val="003A607D"/>
    <w:rsid w:val="003A658C"/>
    <w:rsid w:val="003A6662"/>
    <w:rsid w:val="003A668C"/>
    <w:rsid w:val="003A66B0"/>
    <w:rsid w:val="003A66B6"/>
    <w:rsid w:val="003A676F"/>
    <w:rsid w:val="003A6E9F"/>
    <w:rsid w:val="003A70A7"/>
    <w:rsid w:val="003A72DE"/>
    <w:rsid w:val="003A7839"/>
    <w:rsid w:val="003A7AF7"/>
    <w:rsid w:val="003A7CCD"/>
    <w:rsid w:val="003A7D68"/>
    <w:rsid w:val="003A7F48"/>
    <w:rsid w:val="003B00C9"/>
    <w:rsid w:val="003B02B3"/>
    <w:rsid w:val="003B03A9"/>
    <w:rsid w:val="003B04C7"/>
    <w:rsid w:val="003B04DC"/>
    <w:rsid w:val="003B05AA"/>
    <w:rsid w:val="003B06CA"/>
    <w:rsid w:val="003B06CD"/>
    <w:rsid w:val="003B0797"/>
    <w:rsid w:val="003B0D2A"/>
    <w:rsid w:val="003B11E0"/>
    <w:rsid w:val="003B1280"/>
    <w:rsid w:val="003B12E0"/>
    <w:rsid w:val="003B1488"/>
    <w:rsid w:val="003B156F"/>
    <w:rsid w:val="003B16AF"/>
    <w:rsid w:val="003B1703"/>
    <w:rsid w:val="003B1CB9"/>
    <w:rsid w:val="003B1E25"/>
    <w:rsid w:val="003B1EBB"/>
    <w:rsid w:val="003B1F3A"/>
    <w:rsid w:val="003B1FF3"/>
    <w:rsid w:val="003B214C"/>
    <w:rsid w:val="003B22D7"/>
    <w:rsid w:val="003B25C3"/>
    <w:rsid w:val="003B276C"/>
    <w:rsid w:val="003B2779"/>
    <w:rsid w:val="003B27E2"/>
    <w:rsid w:val="003B2C3E"/>
    <w:rsid w:val="003B2DBD"/>
    <w:rsid w:val="003B2F4A"/>
    <w:rsid w:val="003B3168"/>
    <w:rsid w:val="003B354A"/>
    <w:rsid w:val="003B36BF"/>
    <w:rsid w:val="003B37E2"/>
    <w:rsid w:val="003B3872"/>
    <w:rsid w:val="003B38BB"/>
    <w:rsid w:val="003B3B60"/>
    <w:rsid w:val="003B3BAE"/>
    <w:rsid w:val="003B3C65"/>
    <w:rsid w:val="003B3FBE"/>
    <w:rsid w:val="003B407F"/>
    <w:rsid w:val="003B40E7"/>
    <w:rsid w:val="003B410B"/>
    <w:rsid w:val="003B46BD"/>
    <w:rsid w:val="003B4DE3"/>
    <w:rsid w:val="003B5247"/>
    <w:rsid w:val="003B52F1"/>
    <w:rsid w:val="003B53BF"/>
    <w:rsid w:val="003B55A5"/>
    <w:rsid w:val="003B55C4"/>
    <w:rsid w:val="003B569A"/>
    <w:rsid w:val="003B5766"/>
    <w:rsid w:val="003B57A6"/>
    <w:rsid w:val="003B58A6"/>
    <w:rsid w:val="003B5B59"/>
    <w:rsid w:val="003B5F41"/>
    <w:rsid w:val="003B62BB"/>
    <w:rsid w:val="003B65E6"/>
    <w:rsid w:val="003B69C2"/>
    <w:rsid w:val="003B6B6D"/>
    <w:rsid w:val="003B6BEF"/>
    <w:rsid w:val="003B6C29"/>
    <w:rsid w:val="003B6C81"/>
    <w:rsid w:val="003B6CAB"/>
    <w:rsid w:val="003B6CE9"/>
    <w:rsid w:val="003B6F95"/>
    <w:rsid w:val="003B6FA6"/>
    <w:rsid w:val="003B70B6"/>
    <w:rsid w:val="003B70CF"/>
    <w:rsid w:val="003B72C1"/>
    <w:rsid w:val="003B731D"/>
    <w:rsid w:val="003B73C4"/>
    <w:rsid w:val="003B7619"/>
    <w:rsid w:val="003B7644"/>
    <w:rsid w:val="003B79AA"/>
    <w:rsid w:val="003B7C19"/>
    <w:rsid w:val="003B7D6A"/>
    <w:rsid w:val="003C0278"/>
    <w:rsid w:val="003C04AD"/>
    <w:rsid w:val="003C059D"/>
    <w:rsid w:val="003C0715"/>
    <w:rsid w:val="003C07DF"/>
    <w:rsid w:val="003C0B7A"/>
    <w:rsid w:val="003C0DEA"/>
    <w:rsid w:val="003C0DF4"/>
    <w:rsid w:val="003C0E63"/>
    <w:rsid w:val="003C10CA"/>
    <w:rsid w:val="003C11EF"/>
    <w:rsid w:val="003C17B6"/>
    <w:rsid w:val="003C18C0"/>
    <w:rsid w:val="003C1ACA"/>
    <w:rsid w:val="003C1ACC"/>
    <w:rsid w:val="003C1E64"/>
    <w:rsid w:val="003C211D"/>
    <w:rsid w:val="003C21E7"/>
    <w:rsid w:val="003C2323"/>
    <w:rsid w:val="003C235E"/>
    <w:rsid w:val="003C25E5"/>
    <w:rsid w:val="003C2852"/>
    <w:rsid w:val="003C2D18"/>
    <w:rsid w:val="003C2DA6"/>
    <w:rsid w:val="003C2E33"/>
    <w:rsid w:val="003C30CA"/>
    <w:rsid w:val="003C365A"/>
    <w:rsid w:val="003C371D"/>
    <w:rsid w:val="003C37D1"/>
    <w:rsid w:val="003C3882"/>
    <w:rsid w:val="003C38DB"/>
    <w:rsid w:val="003C396B"/>
    <w:rsid w:val="003C3A9A"/>
    <w:rsid w:val="003C3B0C"/>
    <w:rsid w:val="003C3E7F"/>
    <w:rsid w:val="003C3F87"/>
    <w:rsid w:val="003C3FE6"/>
    <w:rsid w:val="003C4031"/>
    <w:rsid w:val="003C42F6"/>
    <w:rsid w:val="003C439C"/>
    <w:rsid w:val="003C4AC7"/>
    <w:rsid w:val="003C4CAB"/>
    <w:rsid w:val="003C4D4F"/>
    <w:rsid w:val="003C4F07"/>
    <w:rsid w:val="003C4FB0"/>
    <w:rsid w:val="003C5102"/>
    <w:rsid w:val="003C5206"/>
    <w:rsid w:val="003C56F4"/>
    <w:rsid w:val="003C57EB"/>
    <w:rsid w:val="003C59EC"/>
    <w:rsid w:val="003C5A5F"/>
    <w:rsid w:val="003C5A72"/>
    <w:rsid w:val="003C5E44"/>
    <w:rsid w:val="003C6055"/>
    <w:rsid w:val="003C60A3"/>
    <w:rsid w:val="003C64D8"/>
    <w:rsid w:val="003C65A9"/>
    <w:rsid w:val="003C68AE"/>
    <w:rsid w:val="003C6964"/>
    <w:rsid w:val="003C6C6F"/>
    <w:rsid w:val="003C6CBB"/>
    <w:rsid w:val="003C6F04"/>
    <w:rsid w:val="003C7034"/>
    <w:rsid w:val="003C78C3"/>
    <w:rsid w:val="003C79C1"/>
    <w:rsid w:val="003C7B7D"/>
    <w:rsid w:val="003C7C59"/>
    <w:rsid w:val="003C7CDF"/>
    <w:rsid w:val="003C7DA9"/>
    <w:rsid w:val="003C7F0F"/>
    <w:rsid w:val="003D0067"/>
    <w:rsid w:val="003D0187"/>
    <w:rsid w:val="003D04F0"/>
    <w:rsid w:val="003D09F0"/>
    <w:rsid w:val="003D0CB4"/>
    <w:rsid w:val="003D0FA0"/>
    <w:rsid w:val="003D119D"/>
    <w:rsid w:val="003D11EB"/>
    <w:rsid w:val="003D130C"/>
    <w:rsid w:val="003D15B2"/>
    <w:rsid w:val="003D1B98"/>
    <w:rsid w:val="003D1CFF"/>
    <w:rsid w:val="003D221E"/>
    <w:rsid w:val="003D22AA"/>
    <w:rsid w:val="003D22B1"/>
    <w:rsid w:val="003D2393"/>
    <w:rsid w:val="003D243F"/>
    <w:rsid w:val="003D2464"/>
    <w:rsid w:val="003D29FC"/>
    <w:rsid w:val="003D2B69"/>
    <w:rsid w:val="003D2CD3"/>
    <w:rsid w:val="003D2F68"/>
    <w:rsid w:val="003D3283"/>
    <w:rsid w:val="003D3325"/>
    <w:rsid w:val="003D3A80"/>
    <w:rsid w:val="003D3CC1"/>
    <w:rsid w:val="003D3CD8"/>
    <w:rsid w:val="003D3CE5"/>
    <w:rsid w:val="003D420C"/>
    <w:rsid w:val="003D4501"/>
    <w:rsid w:val="003D4888"/>
    <w:rsid w:val="003D49C1"/>
    <w:rsid w:val="003D4BC2"/>
    <w:rsid w:val="003D4CC7"/>
    <w:rsid w:val="003D4E47"/>
    <w:rsid w:val="003D4F19"/>
    <w:rsid w:val="003D4FB6"/>
    <w:rsid w:val="003D5177"/>
    <w:rsid w:val="003D51F7"/>
    <w:rsid w:val="003D5722"/>
    <w:rsid w:val="003D57A8"/>
    <w:rsid w:val="003D5883"/>
    <w:rsid w:val="003D59E6"/>
    <w:rsid w:val="003D5F0E"/>
    <w:rsid w:val="003D62E7"/>
    <w:rsid w:val="003D6378"/>
    <w:rsid w:val="003D64EF"/>
    <w:rsid w:val="003D65ED"/>
    <w:rsid w:val="003D68B8"/>
    <w:rsid w:val="003D6919"/>
    <w:rsid w:val="003D6B41"/>
    <w:rsid w:val="003D6C3B"/>
    <w:rsid w:val="003D6DEF"/>
    <w:rsid w:val="003D6F4A"/>
    <w:rsid w:val="003D6FF4"/>
    <w:rsid w:val="003D7577"/>
    <w:rsid w:val="003D759F"/>
    <w:rsid w:val="003D78C0"/>
    <w:rsid w:val="003D78FD"/>
    <w:rsid w:val="003D7A5C"/>
    <w:rsid w:val="003D7B7C"/>
    <w:rsid w:val="003D7D47"/>
    <w:rsid w:val="003D7DEB"/>
    <w:rsid w:val="003E001E"/>
    <w:rsid w:val="003E028C"/>
    <w:rsid w:val="003E0BF3"/>
    <w:rsid w:val="003E10C1"/>
    <w:rsid w:val="003E121B"/>
    <w:rsid w:val="003E13F3"/>
    <w:rsid w:val="003E178B"/>
    <w:rsid w:val="003E1B35"/>
    <w:rsid w:val="003E1C51"/>
    <w:rsid w:val="003E1D8F"/>
    <w:rsid w:val="003E1EED"/>
    <w:rsid w:val="003E1F4C"/>
    <w:rsid w:val="003E20A2"/>
    <w:rsid w:val="003E22E8"/>
    <w:rsid w:val="003E2979"/>
    <w:rsid w:val="003E29B3"/>
    <w:rsid w:val="003E2DAE"/>
    <w:rsid w:val="003E2F2D"/>
    <w:rsid w:val="003E308B"/>
    <w:rsid w:val="003E310B"/>
    <w:rsid w:val="003E31BF"/>
    <w:rsid w:val="003E31CC"/>
    <w:rsid w:val="003E3214"/>
    <w:rsid w:val="003E3303"/>
    <w:rsid w:val="003E346C"/>
    <w:rsid w:val="003E3508"/>
    <w:rsid w:val="003E3611"/>
    <w:rsid w:val="003E3700"/>
    <w:rsid w:val="003E38A1"/>
    <w:rsid w:val="003E3A28"/>
    <w:rsid w:val="003E3A9D"/>
    <w:rsid w:val="003E3CF4"/>
    <w:rsid w:val="003E3D4C"/>
    <w:rsid w:val="003E3F2D"/>
    <w:rsid w:val="003E3F99"/>
    <w:rsid w:val="003E40A7"/>
    <w:rsid w:val="003E4A89"/>
    <w:rsid w:val="003E4B93"/>
    <w:rsid w:val="003E4BCF"/>
    <w:rsid w:val="003E4E95"/>
    <w:rsid w:val="003E4F02"/>
    <w:rsid w:val="003E4FE2"/>
    <w:rsid w:val="003E50B0"/>
    <w:rsid w:val="003E5328"/>
    <w:rsid w:val="003E58C6"/>
    <w:rsid w:val="003E58DC"/>
    <w:rsid w:val="003E59EF"/>
    <w:rsid w:val="003E5A5A"/>
    <w:rsid w:val="003E60E7"/>
    <w:rsid w:val="003E60F8"/>
    <w:rsid w:val="003E658F"/>
    <w:rsid w:val="003E6822"/>
    <w:rsid w:val="003E68F2"/>
    <w:rsid w:val="003E6A2B"/>
    <w:rsid w:val="003E6CFC"/>
    <w:rsid w:val="003E6DF9"/>
    <w:rsid w:val="003E7334"/>
    <w:rsid w:val="003E73F8"/>
    <w:rsid w:val="003E74B3"/>
    <w:rsid w:val="003E7535"/>
    <w:rsid w:val="003E7676"/>
    <w:rsid w:val="003E7714"/>
    <w:rsid w:val="003E7871"/>
    <w:rsid w:val="003E795A"/>
    <w:rsid w:val="003E7AD0"/>
    <w:rsid w:val="003E7AF3"/>
    <w:rsid w:val="003E7B5D"/>
    <w:rsid w:val="003E7BDC"/>
    <w:rsid w:val="003F016C"/>
    <w:rsid w:val="003F022E"/>
    <w:rsid w:val="003F0279"/>
    <w:rsid w:val="003F0406"/>
    <w:rsid w:val="003F066B"/>
    <w:rsid w:val="003F078D"/>
    <w:rsid w:val="003F0A1F"/>
    <w:rsid w:val="003F0B6D"/>
    <w:rsid w:val="003F10AC"/>
    <w:rsid w:val="003F118D"/>
    <w:rsid w:val="003F13EE"/>
    <w:rsid w:val="003F16F6"/>
    <w:rsid w:val="003F17B5"/>
    <w:rsid w:val="003F188F"/>
    <w:rsid w:val="003F1964"/>
    <w:rsid w:val="003F1BE1"/>
    <w:rsid w:val="003F1BF5"/>
    <w:rsid w:val="003F20AB"/>
    <w:rsid w:val="003F20E1"/>
    <w:rsid w:val="003F2154"/>
    <w:rsid w:val="003F239B"/>
    <w:rsid w:val="003F25D8"/>
    <w:rsid w:val="003F2610"/>
    <w:rsid w:val="003F2856"/>
    <w:rsid w:val="003F2BD8"/>
    <w:rsid w:val="003F2DE6"/>
    <w:rsid w:val="003F317D"/>
    <w:rsid w:val="003F3A32"/>
    <w:rsid w:val="003F3AA3"/>
    <w:rsid w:val="003F3BA3"/>
    <w:rsid w:val="003F3C9F"/>
    <w:rsid w:val="003F3CE8"/>
    <w:rsid w:val="003F41B7"/>
    <w:rsid w:val="003F4860"/>
    <w:rsid w:val="003F487F"/>
    <w:rsid w:val="003F48B0"/>
    <w:rsid w:val="003F490D"/>
    <w:rsid w:val="003F4AFD"/>
    <w:rsid w:val="003F4C52"/>
    <w:rsid w:val="003F4E39"/>
    <w:rsid w:val="003F51DA"/>
    <w:rsid w:val="003F5335"/>
    <w:rsid w:val="003F5385"/>
    <w:rsid w:val="003F5525"/>
    <w:rsid w:val="003F559F"/>
    <w:rsid w:val="003F59AB"/>
    <w:rsid w:val="003F59E4"/>
    <w:rsid w:val="003F5CA1"/>
    <w:rsid w:val="003F5CFD"/>
    <w:rsid w:val="003F6079"/>
    <w:rsid w:val="003F614C"/>
    <w:rsid w:val="003F62B4"/>
    <w:rsid w:val="003F654A"/>
    <w:rsid w:val="003F65B2"/>
    <w:rsid w:val="003F6814"/>
    <w:rsid w:val="003F68BD"/>
    <w:rsid w:val="003F6983"/>
    <w:rsid w:val="003F6B95"/>
    <w:rsid w:val="003F6C2D"/>
    <w:rsid w:val="003F6C57"/>
    <w:rsid w:val="003F6D22"/>
    <w:rsid w:val="003F74AB"/>
    <w:rsid w:val="003F7A04"/>
    <w:rsid w:val="003F7A86"/>
    <w:rsid w:val="003F7ADE"/>
    <w:rsid w:val="003F7CDE"/>
    <w:rsid w:val="003F7DB8"/>
    <w:rsid w:val="003F7E54"/>
    <w:rsid w:val="003F7F35"/>
    <w:rsid w:val="003F7F36"/>
    <w:rsid w:val="0040000E"/>
    <w:rsid w:val="004001D2"/>
    <w:rsid w:val="004001FB"/>
    <w:rsid w:val="00400593"/>
    <w:rsid w:val="00400616"/>
    <w:rsid w:val="00400C7B"/>
    <w:rsid w:val="00400DFA"/>
    <w:rsid w:val="00400E0D"/>
    <w:rsid w:val="004011A0"/>
    <w:rsid w:val="004014C7"/>
    <w:rsid w:val="00401764"/>
    <w:rsid w:val="0040180F"/>
    <w:rsid w:val="0040182D"/>
    <w:rsid w:val="0040219B"/>
    <w:rsid w:val="0040230A"/>
    <w:rsid w:val="00402362"/>
    <w:rsid w:val="004023F6"/>
    <w:rsid w:val="004025DE"/>
    <w:rsid w:val="00402D98"/>
    <w:rsid w:val="004031DD"/>
    <w:rsid w:val="004032CA"/>
    <w:rsid w:val="00403355"/>
    <w:rsid w:val="004033A3"/>
    <w:rsid w:val="0040341C"/>
    <w:rsid w:val="0040349F"/>
    <w:rsid w:val="0040374E"/>
    <w:rsid w:val="00403777"/>
    <w:rsid w:val="004038BE"/>
    <w:rsid w:val="00403F43"/>
    <w:rsid w:val="0040416C"/>
    <w:rsid w:val="004041CB"/>
    <w:rsid w:val="00404461"/>
    <w:rsid w:val="004046DD"/>
    <w:rsid w:val="004047F4"/>
    <w:rsid w:val="00404944"/>
    <w:rsid w:val="00404A3E"/>
    <w:rsid w:val="004051F5"/>
    <w:rsid w:val="0040538F"/>
    <w:rsid w:val="00405624"/>
    <w:rsid w:val="004057D0"/>
    <w:rsid w:val="00405EA6"/>
    <w:rsid w:val="0040601C"/>
    <w:rsid w:val="004060BB"/>
    <w:rsid w:val="0040613D"/>
    <w:rsid w:val="00406549"/>
    <w:rsid w:val="0040675F"/>
    <w:rsid w:val="0040676F"/>
    <w:rsid w:val="00406858"/>
    <w:rsid w:val="004068AB"/>
    <w:rsid w:val="0040695E"/>
    <w:rsid w:val="00406BFB"/>
    <w:rsid w:val="00406DEE"/>
    <w:rsid w:val="00406F35"/>
    <w:rsid w:val="004071B3"/>
    <w:rsid w:val="00407248"/>
    <w:rsid w:val="004076A5"/>
    <w:rsid w:val="00407871"/>
    <w:rsid w:val="0040792B"/>
    <w:rsid w:val="00407C00"/>
    <w:rsid w:val="00407C91"/>
    <w:rsid w:val="00407C93"/>
    <w:rsid w:val="00407ECD"/>
    <w:rsid w:val="00407F14"/>
    <w:rsid w:val="00410247"/>
    <w:rsid w:val="0041057A"/>
    <w:rsid w:val="0041059C"/>
    <w:rsid w:val="00410D9E"/>
    <w:rsid w:val="0041105E"/>
    <w:rsid w:val="004110D9"/>
    <w:rsid w:val="00411245"/>
    <w:rsid w:val="00411371"/>
    <w:rsid w:val="004114E8"/>
    <w:rsid w:val="0041164E"/>
    <w:rsid w:val="00411ADD"/>
    <w:rsid w:val="00411C0E"/>
    <w:rsid w:val="00411C53"/>
    <w:rsid w:val="00411F21"/>
    <w:rsid w:val="00412030"/>
    <w:rsid w:val="004120AD"/>
    <w:rsid w:val="004121BC"/>
    <w:rsid w:val="00412256"/>
    <w:rsid w:val="004122B8"/>
    <w:rsid w:val="00412526"/>
    <w:rsid w:val="00412612"/>
    <w:rsid w:val="00412681"/>
    <w:rsid w:val="004126C3"/>
    <w:rsid w:val="0041273C"/>
    <w:rsid w:val="00412889"/>
    <w:rsid w:val="0041299C"/>
    <w:rsid w:val="00412A78"/>
    <w:rsid w:val="00412AB0"/>
    <w:rsid w:val="00412E94"/>
    <w:rsid w:val="00412F08"/>
    <w:rsid w:val="00412FC3"/>
    <w:rsid w:val="004130B8"/>
    <w:rsid w:val="00413140"/>
    <w:rsid w:val="00413248"/>
    <w:rsid w:val="00413298"/>
    <w:rsid w:val="00413795"/>
    <w:rsid w:val="004137FD"/>
    <w:rsid w:val="00413BE5"/>
    <w:rsid w:val="00413CB4"/>
    <w:rsid w:val="00413D33"/>
    <w:rsid w:val="00413DC5"/>
    <w:rsid w:val="00413E37"/>
    <w:rsid w:val="00413E62"/>
    <w:rsid w:val="0041406C"/>
    <w:rsid w:val="004141A9"/>
    <w:rsid w:val="00414525"/>
    <w:rsid w:val="004149C1"/>
    <w:rsid w:val="00414B8D"/>
    <w:rsid w:val="00414C41"/>
    <w:rsid w:val="00414EC0"/>
    <w:rsid w:val="004150CB"/>
    <w:rsid w:val="00415514"/>
    <w:rsid w:val="004155A3"/>
    <w:rsid w:val="00415885"/>
    <w:rsid w:val="004158D5"/>
    <w:rsid w:val="004159E5"/>
    <w:rsid w:val="004159FB"/>
    <w:rsid w:val="00415BBF"/>
    <w:rsid w:val="004160A8"/>
    <w:rsid w:val="00416317"/>
    <w:rsid w:val="004164A9"/>
    <w:rsid w:val="0041656A"/>
    <w:rsid w:val="0041679C"/>
    <w:rsid w:val="00416BAD"/>
    <w:rsid w:val="00416E7E"/>
    <w:rsid w:val="00416E89"/>
    <w:rsid w:val="00416EC0"/>
    <w:rsid w:val="00416F25"/>
    <w:rsid w:val="00416FF8"/>
    <w:rsid w:val="0041702B"/>
    <w:rsid w:val="004170B3"/>
    <w:rsid w:val="004170CC"/>
    <w:rsid w:val="004173AB"/>
    <w:rsid w:val="004174F3"/>
    <w:rsid w:val="00417BAE"/>
    <w:rsid w:val="00417D9E"/>
    <w:rsid w:val="00417E2C"/>
    <w:rsid w:val="00417FE6"/>
    <w:rsid w:val="00420666"/>
    <w:rsid w:val="004208B3"/>
    <w:rsid w:val="00420A56"/>
    <w:rsid w:val="00420C30"/>
    <w:rsid w:val="00420C52"/>
    <w:rsid w:val="00420ED1"/>
    <w:rsid w:val="00421095"/>
    <w:rsid w:val="0042137E"/>
    <w:rsid w:val="00421711"/>
    <w:rsid w:val="004218BC"/>
    <w:rsid w:val="00421A09"/>
    <w:rsid w:val="00421A17"/>
    <w:rsid w:val="00421A87"/>
    <w:rsid w:val="00421BF8"/>
    <w:rsid w:val="00421C13"/>
    <w:rsid w:val="00421E00"/>
    <w:rsid w:val="00421E48"/>
    <w:rsid w:val="00422201"/>
    <w:rsid w:val="004224DB"/>
    <w:rsid w:val="004224E7"/>
    <w:rsid w:val="004226AE"/>
    <w:rsid w:val="004227BC"/>
    <w:rsid w:val="0042290A"/>
    <w:rsid w:val="004229A7"/>
    <w:rsid w:val="00422B7E"/>
    <w:rsid w:val="00422C99"/>
    <w:rsid w:val="00422CA4"/>
    <w:rsid w:val="0042342F"/>
    <w:rsid w:val="004236EF"/>
    <w:rsid w:val="0042376D"/>
    <w:rsid w:val="004237EF"/>
    <w:rsid w:val="00423897"/>
    <w:rsid w:val="004238B5"/>
    <w:rsid w:val="0042398D"/>
    <w:rsid w:val="00423D77"/>
    <w:rsid w:val="00423EB7"/>
    <w:rsid w:val="0042434B"/>
    <w:rsid w:val="0042436A"/>
    <w:rsid w:val="0042483F"/>
    <w:rsid w:val="004248CB"/>
    <w:rsid w:val="00424C41"/>
    <w:rsid w:val="00424CF3"/>
    <w:rsid w:val="00424FBD"/>
    <w:rsid w:val="004253A4"/>
    <w:rsid w:val="00425488"/>
    <w:rsid w:val="00425566"/>
    <w:rsid w:val="00425B69"/>
    <w:rsid w:val="004265AD"/>
    <w:rsid w:val="00426978"/>
    <w:rsid w:val="00426BE9"/>
    <w:rsid w:val="00426CED"/>
    <w:rsid w:val="00426D60"/>
    <w:rsid w:val="00426E32"/>
    <w:rsid w:val="00426EB0"/>
    <w:rsid w:val="0042713D"/>
    <w:rsid w:val="00427475"/>
    <w:rsid w:val="00427528"/>
    <w:rsid w:val="00427605"/>
    <w:rsid w:val="00427A38"/>
    <w:rsid w:val="00427E16"/>
    <w:rsid w:val="00427E65"/>
    <w:rsid w:val="00430280"/>
    <w:rsid w:val="00430364"/>
    <w:rsid w:val="00430369"/>
    <w:rsid w:val="004303EC"/>
    <w:rsid w:val="00430632"/>
    <w:rsid w:val="004306CD"/>
    <w:rsid w:val="00430C1F"/>
    <w:rsid w:val="00430EB8"/>
    <w:rsid w:val="00430F40"/>
    <w:rsid w:val="00431143"/>
    <w:rsid w:val="00431338"/>
    <w:rsid w:val="004317CB"/>
    <w:rsid w:val="00431C3F"/>
    <w:rsid w:val="00432084"/>
    <w:rsid w:val="0043213D"/>
    <w:rsid w:val="004321B3"/>
    <w:rsid w:val="0043221B"/>
    <w:rsid w:val="00432262"/>
    <w:rsid w:val="00432433"/>
    <w:rsid w:val="00432735"/>
    <w:rsid w:val="004327B0"/>
    <w:rsid w:val="004327FC"/>
    <w:rsid w:val="00432880"/>
    <w:rsid w:val="00432999"/>
    <w:rsid w:val="00432FB3"/>
    <w:rsid w:val="00433195"/>
    <w:rsid w:val="004333F0"/>
    <w:rsid w:val="00433564"/>
    <w:rsid w:val="004336D4"/>
    <w:rsid w:val="0043385F"/>
    <w:rsid w:val="00433868"/>
    <w:rsid w:val="00433D06"/>
    <w:rsid w:val="00433F66"/>
    <w:rsid w:val="00434122"/>
    <w:rsid w:val="004341C8"/>
    <w:rsid w:val="004347EA"/>
    <w:rsid w:val="0043482D"/>
    <w:rsid w:val="00434BE2"/>
    <w:rsid w:val="00434C52"/>
    <w:rsid w:val="00434CE1"/>
    <w:rsid w:val="004351CD"/>
    <w:rsid w:val="004351E9"/>
    <w:rsid w:val="0043529B"/>
    <w:rsid w:val="004355D5"/>
    <w:rsid w:val="004358A5"/>
    <w:rsid w:val="004359C6"/>
    <w:rsid w:val="00435A43"/>
    <w:rsid w:val="00435AD5"/>
    <w:rsid w:val="00435EA4"/>
    <w:rsid w:val="00436046"/>
    <w:rsid w:val="004361AA"/>
    <w:rsid w:val="0043629A"/>
    <w:rsid w:val="00436310"/>
    <w:rsid w:val="004363D8"/>
    <w:rsid w:val="004367E3"/>
    <w:rsid w:val="00436867"/>
    <w:rsid w:val="00436977"/>
    <w:rsid w:val="00436AEC"/>
    <w:rsid w:val="0043731D"/>
    <w:rsid w:val="004373A2"/>
    <w:rsid w:val="00437609"/>
    <w:rsid w:val="004377EA"/>
    <w:rsid w:val="00437897"/>
    <w:rsid w:val="004378C9"/>
    <w:rsid w:val="00437981"/>
    <w:rsid w:val="00437C21"/>
    <w:rsid w:val="00437D20"/>
    <w:rsid w:val="00437DC1"/>
    <w:rsid w:val="004401C5"/>
    <w:rsid w:val="004401E1"/>
    <w:rsid w:val="0044038E"/>
    <w:rsid w:val="004403E4"/>
    <w:rsid w:val="00440407"/>
    <w:rsid w:val="0044048F"/>
    <w:rsid w:val="004406FF"/>
    <w:rsid w:val="004408FB"/>
    <w:rsid w:val="00440961"/>
    <w:rsid w:val="004409A1"/>
    <w:rsid w:val="004409A2"/>
    <w:rsid w:val="004409E0"/>
    <w:rsid w:val="00440B38"/>
    <w:rsid w:val="00440FCA"/>
    <w:rsid w:val="004410D8"/>
    <w:rsid w:val="00441223"/>
    <w:rsid w:val="0044130F"/>
    <w:rsid w:val="00441875"/>
    <w:rsid w:val="00441A95"/>
    <w:rsid w:val="00441AD5"/>
    <w:rsid w:val="00441F7B"/>
    <w:rsid w:val="00441FF8"/>
    <w:rsid w:val="00442315"/>
    <w:rsid w:val="00442704"/>
    <w:rsid w:val="0044277D"/>
    <w:rsid w:val="00442812"/>
    <w:rsid w:val="00442829"/>
    <w:rsid w:val="004428EA"/>
    <w:rsid w:val="004429F9"/>
    <w:rsid w:val="00442B53"/>
    <w:rsid w:val="00442B82"/>
    <w:rsid w:val="00442F26"/>
    <w:rsid w:val="00442FE4"/>
    <w:rsid w:val="00443118"/>
    <w:rsid w:val="00443191"/>
    <w:rsid w:val="004431AB"/>
    <w:rsid w:val="00443415"/>
    <w:rsid w:val="00443457"/>
    <w:rsid w:val="00443486"/>
    <w:rsid w:val="00443586"/>
    <w:rsid w:val="004436E1"/>
    <w:rsid w:val="00443AAC"/>
    <w:rsid w:val="00443F34"/>
    <w:rsid w:val="004441F6"/>
    <w:rsid w:val="00444408"/>
    <w:rsid w:val="00444C56"/>
    <w:rsid w:val="00444D20"/>
    <w:rsid w:val="00444D85"/>
    <w:rsid w:val="00444DF3"/>
    <w:rsid w:val="00444E2C"/>
    <w:rsid w:val="0044508D"/>
    <w:rsid w:val="004457AC"/>
    <w:rsid w:val="00445BC7"/>
    <w:rsid w:val="00445C18"/>
    <w:rsid w:val="00445E78"/>
    <w:rsid w:val="00445EBB"/>
    <w:rsid w:val="00446060"/>
    <w:rsid w:val="00446179"/>
    <w:rsid w:val="0044636D"/>
    <w:rsid w:val="004469C1"/>
    <w:rsid w:val="00446A0E"/>
    <w:rsid w:val="00446E29"/>
    <w:rsid w:val="00446E5D"/>
    <w:rsid w:val="00446E7C"/>
    <w:rsid w:val="00446EF9"/>
    <w:rsid w:val="0044733C"/>
    <w:rsid w:val="004473BC"/>
    <w:rsid w:val="00447483"/>
    <w:rsid w:val="00447674"/>
    <w:rsid w:val="004479D1"/>
    <w:rsid w:val="00447ED2"/>
    <w:rsid w:val="00450264"/>
    <w:rsid w:val="0045063C"/>
    <w:rsid w:val="004506BB"/>
    <w:rsid w:val="004508C8"/>
    <w:rsid w:val="0045091B"/>
    <w:rsid w:val="004509CE"/>
    <w:rsid w:val="00450B9A"/>
    <w:rsid w:val="00450BDE"/>
    <w:rsid w:val="00450E5F"/>
    <w:rsid w:val="0045122A"/>
    <w:rsid w:val="00451472"/>
    <w:rsid w:val="004518E9"/>
    <w:rsid w:val="004519D6"/>
    <w:rsid w:val="00451B28"/>
    <w:rsid w:val="00451CA3"/>
    <w:rsid w:val="00451DEA"/>
    <w:rsid w:val="0045225E"/>
    <w:rsid w:val="00452291"/>
    <w:rsid w:val="004522C3"/>
    <w:rsid w:val="0045230A"/>
    <w:rsid w:val="00452479"/>
    <w:rsid w:val="0045275F"/>
    <w:rsid w:val="004527B0"/>
    <w:rsid w:val="00452942"/>
    <w:rsid w:val="00452A8F"/>
    <w:rsid w:val="00452AE0"/>
    <w:rsid w:val="00452B5C"/>
    <w:rsid w:val="00452B87"/>
    <w:rsid w:val="00452CD1"/>
    <w:rsid w:val="00452EAC"/>
    <w:rsid w:val="00452F9B"/>
    <w:rsid w:val="00452FD2"/>
    <w:rsid w:val="00453242"/>
    <w:rsid w:val="00453422"/>
    <w:rsid w:val="0045350F"/>
    <w:rsid w:val="004535FE"/>
    <w:rsid w:val="0045365A"/>
    <w:rsid w:val="00453C43"/>
    <w:rsid w:val="00453C9A"/>
    <w:rsid w:val="00453CD2"/>
    <w:rsid w:val="00453E65"/>
    <w:rsid w:val="00453E72"/>
    <w:rsid w:val="00453F75"/>
    <w:rsid w:val="00453FCB"/>
    <w:rsid w:val="004540BD"/>
    <w:rsid w:val="00454596"/>
    <w:rsid w:val="0045468F"/>
    <w:rsid w:val="00454702"/>
    <w:rsid w:val="004547E0"/>
    <w:rsid w:val="004548B0"/>
    <w:rsid w:val="00454A19"/>
    <w:rsid w:val="00454AB3"/>
    <w:rsid w:val="00454BB1"/>
    <w:rsid w:val="00454CDB"/>
    <w:rsid w:val="00454FF1"/>
    <w:rsid w:val="0045500F"/>
    <w:rsid w:val="0045515F"/>
    <w:rsid w:val="0045532A"/>
    <w:rsid w:val="004554F6"/>
    <w:rsid w:val="004555C2"/>
    <w:rsid w:val="00455970"/>
    <w:rsid w:val="00455A64"/>
    <w:rsid w:val="00455CD9"/>
    <w:rsid w:val="00455DE0"/>
    <w:rsid w:val="00455FB2"/>
    <w:rsid w:val="00455FED"/>
    <w:rsid w:val="00455FFA"/>
    <w:rsid w:val="0045699E"/>
    <w:rsid w:val="004569C5"/>
    <w:rsid w:val="00456B04"/>
    <w:rsid w:val="00456B6A"/>
    <w:rsid w:val="00456B74"/>
    <w:rsid w:val="00456EAC"/>
    <w:rsid w:val="00457170"/>
    <w:rsid w:val="00457308"/>
    <w:rsid w:val="00457442"/>
    <w:rsid w:val="00457626"/>
    <w:rsid w:val="004576C1"/>
    <w:rsid w:val="00457772"/>
    <w:rsid w:val="0045783B"/>
    <w:rsid w:val="00457A31"/>
    <w:rsid w:val="00457A47"/>
    <w:rsid w:val="00457AA1"/>
    <w:rsid w:val="00457AC8"/>
    <w:rsid w:val="00457B74"/>
    <w:rsid w:val="00457B96"/>
    <w:rsid w:val="00457C09"/>
    <w:rsid w:val="00457D4D"/>
    <w:rsid w:val="00457F73"/>
    <w:rsid w:val="004606B5"/>
    <w:rsid w:val="0046089C"/>
    <w:rsid w:val="00460A3C"/>
    <w:rsid w:val="00460A7D"/>
    <w:rsid w:val="00460B5E"/>
    <w:rsid w:val="00460D2D"/>
    <w:rsid w:val="00460F72"/>
    <w:rsid w:val="004610DE"/>
    <w:rsid w:val="004611E3"/>
    <w:rsid w:val="004616AA"/>
    <w:rsid w:val="00461790"/>
    <w:rsid w:val="004618A2"/>
    <w:rsid w:val="00461A63"/>
    <w:rsid w:val="00461BF1"/>
    <w:rsid w:val="00461C57"/>
    <w:rsid w:val="00461CD7"/>
    <w:rsid w:val="00461CFF"/>
    <w:rsid w:val="00461D71"/>
    <w:rsid w:val="00461E26"/>
    <w:rsid w:val="00461FCC"/>
    <w:rsid w:val="00462228"/>
    <w:rsid w:val="00462287"/>
    <w:rsid w:val="0046245E"/>
    <w:rsid w:val="0046270F"/>
    <w:rsid w:val="004628DA"/>
    <w:rsid w:val="00462ADA"/>
    <w:rsid w:val="00462B1E"/>
    <w:rsid w:val="00462B23"/>
    <w:rsid w:val="00462E91"/>
    <w:rsid w:val="00462FA5"/>
    <w:rsid w:val="004630F9"/>
    <w:rsid w:val="004632C8"/>
    <w:rsid w:val="004633C0"/>
    <w:rsid w:val="0046358D"/>
    <w:rsid w:val="004635AB"/>
    <w:rsid w:val="004638A9"/>
    <w:rsid w:val="00463BAD"/>
    <w:rsid w:val="00463C36"/>
    <w:rsid w:val="00463C75"/>
    <w:rsid w:val="00463CEA"/>
    <w:rsid w:val="004642D1"/>
    <w:rsid w:val="00464524"/>
    <w:rsid w:val="00464A61"/>
    <w:rsid w:val="00464CB2"/>
    <w:rsid w:val="00464CFD"/>
    <w:rsid w:val="0046502A"/>
    <w:rsid w:val="004650B5"/>
    <w:rsid w:val="004652D5"/>
    <w:rsid w:val="00465382"/>
    <w:rsid w:val="0046586A"/>
    <w:rsid w:val="00465C94"/>
    <w:rsid w:val="0046622F"/>
    <w:rsid w:val="004662AD"/>
    <w:rsid w:val="00466361"/>
    <w:rsid w:val="0046664E"/>
    <w:rsid w:val="00466698"/>
    <w:rsid w:val="004667E0"/>
    <w:rsid w:val="00466867"/>
    <w:rsid w:val="00466D3E"/>
    <w:rsid w:val="00466FF3"/>
    <w:rsid w:val="00467065"/>
    <w:rsid w:val="00467380"/>
    <w:rsid w:val="00467542"/>
    <w:rsid w:val="004677E9"/>
    <w:rsid w:val="0046788F"/>
    <w:rsid w:val="0046790A"/>
    <w:rsid w:val="00467C99"/>
    <w:rsid w:val="00467DFC"/>
    <w:rsid w:val="00467E35"/>
    <w:rsid w:val="00467ED6"/>
    <w:rsid w:val="00467FBA"/>
    <w:rsid w:val="0047022F"/>
    <w:rsid w:val="00470553"/>
    <w:rsid w:val="00470921"/>
    <w:rsid w:val="00470E13"/>
    <w:rsid w:val="00470E1C"/>
    <w:rsid w:val="00471044"/>
    <w:rsid w:val="00471045"/>
    <w:rsid w:val="004710F0"/>
    <w:rsid w:val="0047135F"/>
    <w:rsid w:val="004713A7"/>
    <w:rsid w:val="00471653"/>
    <w:rsid w:val="004718C4"/>
    <w:rsid w:val="004718C5"/>
    <w:rsid w:val="00471965"/>
    <w:rsid w:val="00471C25"/>
    <w:rsid w:val="00471E69"/>
    <w:rsid w:val="00471E7E"/>
    <w:rsid w:val="00472069"/>
    <w:rsid w:val="00472116"/>
    <w:rsid w:val="004721CA"/>
    <w:rsid w:val="00472444"/>
    <w:rsid w:val="004725C9"/>
    <w:rsid w:val="004726AB"/>
    <w:rsid w:val="00472B93"/>
    <w:rsid w:val="00472C54"/>
    <w:rsid w:val="00472E8F"/>
    <w:rsid w:val="00472F54"/>
    <w:rsid w:val="00472F5C"/>
    <w:rsid w:val="00472F9A"/>
    <w:rsid w:val="0047324E"/>
    <w:rsid w:val="00473314"/>
    <w:rsid w:val="004733E3"/>
    <w:rsid w:val="004734D4"/>
    <w:rsid w:val="00473BCE"/>
    <w:rsid w:val="00473BF7"/>
    <w:rsid w:val="00473DA4"/>
    <w:rsid w:val="00473EDE"/>
    <w:rsid w:val="00474046"/>
    <w:rsid w:val="0047412E"/>
    <w:rsid w:val="0047416F"/>
    <w:rsid w:val="004743DA"/>
    <w:rsid w:val="004743EF"/>
    <w:rsid w:val="0047457F"/>
    <w:rsid w:val="00474938"/>
    <w:rsid w:val="00474A3C"/>
    <w:rsid w:val="00474AFE"/>
    <w:rsid w:val="00474C1D"/>
    <w:rsid w:val="00474D3A"/>
    <w:rsid w:val="00474D62"/>
    <w:rsid w:val="0047523F"/>
    <w:rsid w:val="00475252"/>
    <w:rsid w:val="0047554B"/>
    <w:rsid w:val="004757BB"/>
    <w:rsid w:val="004757BF"/>
    <w:rsid w:val="004757FB"/>
    <w:rsid w:val="004758A9"/>
    <w:rsid w:val="00475C2D"/>
    <w:rsid w:val="00475C7B"/>
    <w:rsid w:val="00476161"/>
    <w:rsid w:val="0047624C"/>
    <w:rsid w:val="00476340"/>
    <w:rsid w:val="00476463"/>
    <w:rsid w:val="0047677E"/>
    <w:rsid w:val="004768A2"/>
    <w:rsid w:val="00476C34"/>
    <w:rsid w:val="00476C81"/>
    <w:rsid w:val="00476EA6"/>
    <w:rsid w:val="004773A6"/>
    <w:rsid w:val="00477422"/>
    <w:rsid w:val="0047756B"/>
    <w:rsid w:val="004775FC"/>
    <w:rsid w:val="00477667"/>
    <w:rsid w:val="004776EB"/>
    <w:rsid w:val="00477872"/>
    <w:rsid w:val="004800EC"/>
    <w:rsid w:val="00480291"/>
    <w:rsid w:val="004802BF"/>
    <w:rsid w:val="004808FE"/>
    <w:rsid w:val="00480E17"/>
    <w:rsid w:val="00480E24"/>
    <w:rsid w:val="0048153D"/>
    <w:rsid w:val="0048157A"/>
    <w:rsid w:val="00481708"/>
    <w:rsid w:val="00481760"/>
    <w:rsid w:val="00481B67"/>
    <w:rsid w:val="00481C70"/>
    <w:rsid w:val="00481D27"/>
    <w:rsid w:val="0048214B"/>
    <w:rsid w:val="0048223C"/>
    <w:rsid w:val="004822F0"/>
    <w:rsid w:val="00482334"/>
    <w:rsid w:val="0048264F"/>
    <w:rsid w:val="004826FA"/>
    <w:rsid w:val="00482789"/>
    <w:rsid w:val="00482852"/>
    <w:rsid w:val="00482894"/>
    <w:rsid w:val="00482A0E"/>
    <w:rsid w:val="00482BF7"/>
    <w:rsid w:val="00482DAF"/>
    <w:rsid w:val="00482EEB"/>
    <w:rsid w:val="00483204"/>
    <w:rsid w:val="00483635"/>
    <w:rsid w:val="00483D30"/>
    <w:rsid w:val="00483EB4"/>
    <w:rsid w:val="00484206"/>
    <w:rsid w:val="00484265"/>
    <w:rsid w:val="00484327"/>
    <w:rsid w:val="00484631"/>
    <w:rsid w:val="00484700"/>
    <w:rsid w:val="00484884"/>
    <w:rsid w:val="00484CDA"/>
    <w:rsid w:val="00484D86"/>
    <w:rsid w:val="00484E11"/>
    <w:rsid w:val="004852D5"/>
    <w:rsid w:val="00485713"/>
    <w:rsid w:val="00485A1E"/>
    <w:rsid w:val="00485A39"/>
    <w:rsid w:val="00485BA8"/>
    <w:rsid w:val="00485D3C"/>
    <w:rsid w:val="00485E15"/>
    <w:rsid w:val="00485EB5"/>
    <w:rsid w:val="00485F37"/>
    <w:rsid w:val="0048610A"/>
    <w:rsid w:val="0048657D"/>
    <w:rsid w:val="0048658A"/>
    <w:rsid w:val="0048658C"/>
    <w:rsid w:val="00486619"/>
    <w:rsid w:val="00486651"/>
    <w:rsid w:val="004867F2"/>
    <w:rsid w:val="00486902"/>
    <w:rsid w:val="00486C51"/>
    <w:rsid w:val="004870A6"/>
    <w:rsid w:val="004870F4"/>
    <w:rsid w:val="00487398"/>
    <w:rsid w:val="00487452"/>
    <w:rsid w:val="0048749A"/>
    <w:rsid w:val="004876C1"/>
    <w:rsid w:val="00487762"/>
    <w:rsid w:val="00487841"/>
    <w:rsid w:val="00487996"/>
    <w:rsid w:val="00487E27"/>
    <w:rsid w:val="0049021C"/>
    <w:rsid w:val="00490535"/>
    <w:rsid w:val="00490638"/>
    <w:rsid w:val="00490ABF"/>
    <w:rsid w:val="00490B70"/>
    <w:rsid w:val="00490C33"/>
    <w:rsid w:val="00490C5E"/>
    <w:rsid w:val="00490ED4"/>
    <w:rsid w:val="00490EF7"/>
    <w:rsid w:val="00490F19"/>
    <w:rsid w:val="004910D5"/>
    <w:rsid w:val="00491163"/>
    <w:rsid w:val="004912FE"/>
    <w:rsid w:val="0049134A"/>
    <w:rsid w:val="0049146D"/>
    <w:rsid w:val="00491495"/>
    <w:rsid w:val="004914BF"/>
    <w:rsid w:val="00491C4D"/>
    <w:rsid w:val="00491DDB"/>
    <w:rsid w:val="00491FE9"/>
    <w:rsid w:val="0049209F"/>
    <w:rsid w:val="00492151"/>
    <w:rsid w:val="0049219E"/>
    <w:rsid w:val="00492501"/>
    <w:rsid w:val="0049275F"/>
    <w:rsid w:val="0049285B"/>
    <w:rsid w:val="004928A7"/>
    <w:rsid w:val="00492A05"/>
    <w:rsid w:val="00492CFD"/>
    <w:rsid w:val="00492DF7"/>
    <w:rsid w:val="00492EEB"/>
    <w:rsid w:val="00492F14"/>
    <w:rsid w:val="004930D6"/>
    <w:rsid w:val="004933DD"/>
    <w:rsid w:val="00493787"/>
    <w:rsid w:val="00493A86"/>
    <w:rsid w:val="00493BD9"/>
    <w:rsid w:val="00493D32"/>
    <w:rsid w:val="0049421A"/>
    <w:rsid w:val="00494306"/>
    <w:rsid w:val="0049440C"/>
    <w:rsid w:val="00494489"/>
    <w:rsid w:val="00494D72"/>
    <w:rsid w:val="00494DD9"/>
    <w:rsid w:val="00494F7A"/>
    <w:rsid w:val="004950CB"/>
    <w:rsid w:val="00495319"/>
    <w:rsid w:val="004955A8"/>
    <w:rsid w:val="004958FB"/>
    <w:rsid w:val="00495D81"/>
    <w:rsid w:val="00495DB2"/>
    <w:rsid w:val="004961E4"/>
    <w:rsid w:val="0049635A"/>
    <w:rsid w:val="00496496"/>
    <w:rsid w:val="004968AA"/>
    <w:rsid w:val="00496A4E"/>
    <w:rsid w:val="00496C06"/>
    <w:rsid w:val="00496C20"/>
    <w:rsid w:val="00496C4F"/>
    <w:rsid w:val="00496CD7"/>
    <w:rsid w:val="00496EBF"/>
    <w:rsid w:val="00496F47"/>
    <w:rsid w:val="00497039"/>
    <w:rsid w:val="00497204"/>
    <w:rsid w:val="00497257"/>
    <w:rsid w:val="0049744A"/>
    <w:rsid w:val="00497527"/>
    <w:rsid w:val="0049764A"/>
    <w:rsid w:val="00497805"/>
    <w:rsid w:val="004978FB"/>
    <w:rsid w:val="0049799C"/>
    <w:rsid w:val="00497B32"/>
    <w:rsid w:val="00497C3D"/>
    <w:rsid w:val="00497CC5"/>
    <w:rsid w:val="00497DC0"/>
    <w:rsid w:val="00497E4F"/>
    <w:rsid w:val="004A007C"/>
    <w:rsid w:val="004A04C9"/>
    <w:rsid w:val="004A0730"/>
    <w:rsid w:val="004A0F0F"/>
    <w:rsid w:val="004A1191"/>
    <w:rsid w:val="004A1275"/>
    <w:rsid w:val="004A127A"/>
    <w:rsid w:val="004A133C"/>
    <w:rsid w:val="004A169D"/>
    <w:rsid w:val="004A16DC"/>
    <w:rsid w:val="004A1719"/>
    <w:rsid w:val="004A19A6"/>
    <w:rsid w:val="004A19F8"/>
    <w:rsid w:val="004A1A5B"/>
    <w:rsid w:val="004A1CE2"/>
    <w:rsid w:val="004A1D62"/>
    <w:rsid w:val="004A1DF1"/>
    <w:rsid w:val="004A2273"/>
    <w:rsid w:val="004A2660"/>
    <w:rsid w:val="004A2665"/>
    <w:rsid w:val="004A27EC"/>
    <w:rsid w:val="004A2B44"/>
    <w:rsid w:val="004A2BBB"/>
    <w:rsid w:val="004A2E49"/>
    <w:rsid w:val="004A2E7D"/>
    <w:rsid w:val="004A2E8B"/>
    <w:rsid w:val="004A2EE6"/>
    <w:rsid w:val="004A2FB9"/>
    <w:rsid w:val="004A310F"/>
    <w:rsid w:val="004A31F5"/>
    <w:rsid w:val="004A34DE"/>
    <w:rsid w:val="004A36A1"/>
    <w:rsid w:val="004A3812"/>
    <w:rsid w:val="004A3908"/>
    <w:rsid w:val="004A39C8"/>
    <w:rsid w:val="004A39D0"/>
    <w:rsid w:val="004A3A07"/>
    <w:rsid w:val="004A3BAE"/>
    <w:rsid w:val="004A3CE3"/>
    <w:rsid w:val="004A3F39"/>
    <w:rsid w:val="004A406F"/>
    <w:rsid w:val="004A4185"/>
    <w:rsid w:val="004A41BD"/>
    <w:rsid w:val="004A4242"/>
    <w:rsid w:val="004A4322"/>
    <w:rsid w:val="004A4585"/>
    <w:rsid w:val="004A48A2"/>
    <w:rsid w:val="004A4B7F"/>
    <w:rsid w:val="004A4E75"/>
    <w:rsid w:val="004A4EFF"/>
    <w:rsid w:val="004A54AB"/>
    <w:rsid w:val="004A551E"/>
    <w:rsid w:val="004A557C"/>
    <w:rsid w:val="004A55DF"/>
    <w:rsid w:val="004A5C66"/>
    <w:rsid w:val="004A5C6F"/>
    <w:rsid w:val="004A5EBD"/>
    <w:rsid w:val="004A5F94"/>
    <w:rsid w:val="004A6015"/>
    <w:rsid w:val="004A60A6"/>
    <w:rsid w:val="004A62A5"/>
    <w:rsid w:val="004A6537"/>
    <w:rsid w:val="004A659A"/>
    <w:rsid w:val="004A68E5"/>
    <w:rsid w:val="004A70A1"/>
    <w:rsid w:val="004A711C"/>
    <w:rsid w:val="004A71A7"/>
    <w:rsid w:val="004A7314"/>
    <w:rsid w:val="004A7511"/>
    <w:rsid w:val="004A7624"/>
    <w:rsid w:val="004A7B68"/>
    <w:rsid w:val="004B02FB"/>
    <w:rsid w:val="004B04AB"/>
    <w:rsid w:val="004B065D"/>
    <w:rsid w:val="004B06FB"/>
    <w:rsid w:val="004B073B"/>
    <w:rsid w:val="004B0899"/>
    <w:rsid w:val="004B0A4C"/>
    <w:rsid w:val="004B0ABC"/>
    <w:rsid w:val="004B0B5A"/>
    <w:rsid w:val="004B0C25"/>
    <w:rsid w:val="004B0E27"/>
    <w:rsid w:val="004B10F6"/>
    <w:rsid w:val="004B154E"/>
    <w:rsid w:val="004B187B"/>
    <w:rsid w:val="004B18A6"/>
    <w:rsid w:val="004B1D42"/>
    <w:rsid w:val="004B217F"/>
    <w:rsid w:val="004B21B7"/>
    <w:rsid w:val="004B245A"/>
    <w:rsid w:val="004B258F"/>
    <w:rsid w:val="004B2592"/>
    <w:rsid w:val="004B25BC"/>
    <w:rsid w:val="004B2923"/>
    <w:rsid w:val="004B29AD"/>
    <w:rsid w:val="004B2B51"/>
    <w:rsid w:val="004B2EC1"/>
    <w:rsid w:val="004B2ED7"/>
    <w:rsid w:val="004B2F23"/>
    <w:rsid w:val="004B320E"/>
    <w:rsid w:val="004B3751"/>
    <w:rsid w:val="004B3923"/>
    <w:rsid w:val="004B3B2E"/>
    <w:rsid w:val="004B3C8B"/>
    <w:rsid w:val="004B3D7B"/>
    <w:rsid w:val="004B3D88"/>
    <w:rsid w:val="004B3E1A"/>
    <w:rsid w:val="004B40A0"/>
    <w:rsid w:val="004B414F"/>
    <w:rsid w:val="004B4497"/>
    <w:rsid w:val="004B48B7"/>
    <w:rsid w:val="004B4921"/>
    <w:rsid w:val="004B4B53"/>
    <w:rsid w:val="004B4CA2"/>
    <w:rsid w:val="004B50BA"/>
    <w:rsid w:val="004B5456"/>
    <w:rsid w:val="004B57E9"/>
    <w:rsid w:val="004B5891"/>
    <w:rsid w:val="004B5B21"/>
    <w:rsid w:val="004B5FDA"/>
    <w:rsid w:val="004B611F"/>
    <w:rsid w:val="004B61CC"/>
    <w:rsid w:val="004B61EE"/>
    <w:rsid w:val="004B6275"/>
    <w:rsid w:val="004B6A33"/>
    <w:rsid w:val="004B6CD0"/>
    <w:rsid w:val="004B6D12"/>
    <w:rsid w:val="004B6DD9"/>
    <w:rsid w:val="004B6EF7"/>
    <w:rsid w:val="004B6FE7"/>
    <w:rsid w:val="004B700A"/>
    <w:rsid w:val="004B75AC"/>
    <w:rsid w:val="004B7611"/>
    <w:rsid w:val="004B79CD"/>
    <w:rsid w:val="004B7AA5"/>
    <w:rsid w:val="004B7C33"/>
    <w:rsid w:val="004B7E25"/>
    <w:rsid w:val="004C0305"/>
    <w:rsid w:val="004C0802"/>
    <w:rsid w:val="004C08BB"/>
    <w:rsid w:val="004C08C8"/>
    <w:rsid w:val="004C0B2F"/>
    <w:rsid w:val="004C0F1A"/>
    <w:rsid w:val="004C109A"/>
    <w:rsid w:val="004C13EC"/>
    <w:rsid w:val="004C1407"/>
    <w:rsid w:val="004C14CF"/>
    <w:rsid w:val="004C15A7"/>
    <w:rsid w:val="004C1713"/>
    <w:rsid w:val="004C1A2D"/>
    <w:rsid w:val="004C1ABC"/>
    <w:rsid w:val="004C2050"/>
    <w:rsid w:val="004C228B"/>
    <w:rsid w:val="004C25B8"/>
    <w:rsid w:val="004C298C"/>
    <w:rsid w:val="004C2A08"/>
    <w:rsid w:val="004C2B78"/>
    <w:rsid w:val="004C2BB0"/>
    <w:rsid w:val="004C2C03"/>
    <w:rsid w:val="004C2C89"/>
    <w:rsid w:val="004C2F62"/>
    <w:rsid w:val="004C2FD2"/>
    <w:rsid w:val="004C3095"/>
    <w:rsid w:val="004C368E"/>
    <w:rsid w:val="004C3860"/>
    <w:rsid w:val="004C38AA"/>
    <w:rsid w:val="004C3921"/>
    <w:rsid w:val="004C3B90"/>
    <w:rsid w:val="004C3E66"/>
    <w:rsid w:val="004C3ED9"/>
    <w:rsid w:val="004C423F"/>
    <w:rsid w:val="004C43A5"/>
    <w:rsid w:val="004C4772"/>
    <w:rsid w:val="004C487F"/>
    <w:rsid w:val="004C4A10"/>
    <w:rsid w:val="004C4A28"/>
    <w:rsid w:val="004C5407"/>
    <w:rsid w:val="004C55D9"/>
    <w:rsid w:val="004C56BE"/>
    <w:rsid w:val="004C56C3"/>
    <w:rsid w:val="004C5AA9"/>
    <w:rsid w:val="004C5C42"/>
    <w:rsid w:val="004C5CCD"/>
    <w:rsid w:val="004C5EA5"/>
    <w:rsid w:val="004C5EF8"/>
    <w:rsid w:val="004C5FAD"/>
    <w:rsid w:val="004C5FCC"/>
    <w:rsid w:val="004C61C8"/>
    <w:rsid w:val="004C61FF"/>
    <w:rsid w:val="004C62FA"/>
    <w:rsid w:val="004C6303"/>
    <w:rsid w:val="004C653E"/>
    <w:rsid w:val="004C66BF"/>
    <w:rsid w:val="004C66CE"/>
    <w:rsid w:val="004C6916"/>
    <w:rsid w:val="004C69CB"/>
    <w:rsid w:val="004C6AE2"/>
    <w:rsid w:val="004C6C7D"/>
    <w:rsid w:val="004C6DC0"/>
    <w:rsid w:val="004C6E3D"/>
    <w:rsid w:val="004C7097"/>
    <w:rsid w:val="004C7251"/>
    <w:rsid w:val="004C75C7"/>
    <w:rsid w:val="004C7802"/>
    <w:rsid w:val="004C7963"/>
    <w:rsid w:val="004C7A01"/>
    <w:rsid w:val="004C7ED8"/>
    <w:rsid w:val="004D0376"/>
    <w:rsid w:val="004D061A"/>
    <w:rsid w:val="004D0688"/>
    <w:rsid w:val="004D06BC"/>
    <w:rsid w:val="004D0723"/>
    <w:rsid w:val="004D091C"/>
    <w:rsid w:val="004D09B3"/>
    <w:rsid w:val="004D0A6F"/>
    <w:rsid w:val="004D0DC6"/>
    <w:rsid w:val="004D1027"/>
    <w:rsid w:val="004D1625"/>
    <w:rsid w:val="004D16AB"/>
    <w:rsid w:val="004D16FA"/>
    <w:rsid w:val="004D17C2"/>
    <w:rsid w:val="004D1833"/>
    <w:rsid w:val="004D1953"/>
    <w:rsid w:val="004D198B"/>
    <w:rsid w:val="004D19B9"/>
    <w:rsid w:val="004D1B23"/>
    <w:rsid w:val="004D1CCA"/>
    <w:rsid w:val="004D1DBB"/>
    <w:rsid w:val="004D1DF4"/>
    <w:rsid w:val="004D1E20"/>
    <w:rsid w:val="004D1E6F"/>
    <w:rsid w:val="004D1FDF"/>
    <w:rsid w:val="004D2043"/>
    <w:rsid w:val="004D2205"/>
    <w:rsid w:val="004D22B2"/>
    <w:rsid w:val="004D2301"/>
    <w:rsid w:val="004D2D49"/>
    <w:rsid w:val="004D2DFA"/>
    <w:rsid w:val="004D2E4C"/>
    <w:rsid w:val="004D2FDF"/>
    <w:rsid w:val="004D3132"/>
    <w:rsid w:val="004D3166"/>
    <w:rsid w:val="004D329A"/>
    <w:rsid w:val="004D330A"/>
    <w:rsid w:val="004D3494"/>
    <w:rsid w:val="004D365D"/>
    <w:rsid w:val="004D3A8F"/>
    <w:rsid w:val="004D3C89"/>
    <w:rsid w:val="004D3E86"/>
    <w:rsid w:val="004D418E"/>
    <w:rsid w:val="004D454E"/>
    <w:rsid w:val="004D46B1"/>
    <w:rsid w:val="004D48F8"/>
    <w:rsid w:val="004D49C1"/>
    <w:rsid w:val="004D4AB3"/>
    <w:rsid w:val="004D4CB2"/>
    <w:rsid w:val="004D4D8A"/>
    <w:rsid w:val="004D4DCB"/>
    <w:rsid w:val="004D516B"/>
    <w:rsid w:val="004D5333"/>
    <w:rsid w:val="004D5393"/>
    <w:rsid w:val="004D5643"/>
    <w:rsid w:val="004D5677"/>
    <w:rsid w:val="004D56EB"/>
    <w:rsid w:val="004D57DB"/>
    <w:rsid w:val="004D583B"/>
    <w:rsid w:val="004D5958"/>
    <w:rsid w:val="004D5982"/>
    <w:rsid w:val="004D5BC6"/>
    <w:rsid w:val="004D5EAD"/>
    <w:rsid w:val="004D5EB1"/>
    <w:rsid w:val="004D63CF"/>
    <w:rsid w:val="004D63E7"/>
    <w:rsid w:val="004D669F"/>
    <w:rsid w:val="004D66AA"/>
    <w:rsid w:val="004D6736"/>
    <w:rsid w:val="004D6ADF"/>
    <w:rsid w:val="004D6D20"/>
    <w:rsid w:val="004D6E6F"/>
    <w:rsid w:val="004D73BA"/>
    <w:rsid w:val="004D74E1"/>
    <w:rsid w:val="004D75EA"/>
    <w:rsid w:val="004D75F0"/>
    <w:rsid w:val="004D78E0"/>
    <w:rsid w:val="004D79C8"/>
    <w:rsid w:val="004D7AB0"/>
    <w:rsid w:val="004D7B3A"/>
    <w:rsid w:val="004D7D19"/>
    <w:rsid w:val="004D7D33"/>
    <w:rsid w:val="004D7F3F"/>
    <w:rsid w:val="004E0292"/>
    <w:rsid w:val="004E04BF"/>
    <w:rsid w:val="004E0600"/>
    <w:rsid w:val="004E0885"/>
    <w:rsid w:val="004E0925"/>
    <w:rsid w:val="004E0E8E"/>
    <w:rsid w:val="004E0FAC"/>
    <w:rsid w:val="004E0FE4"/>
    <w:rsid w:val="004E1462"/>
    <w:rsid w:val="004E199F"/>
    <w:rsid w:val="004E1CA6"/>
    <w:rsid w:val="004E1EAA"/>
    <w:rsid w:val="004E1EC4"/>
    <w:rsid w:val="004E1F62"/>
    <w:rsid w:val="004E1FB7"/>
    <w:rsid w:val="004E21E4"/>
    <w:rsid w:val="004E2292"/>
    <w:rsid w:val="004E233C"/>
    <w:rsid w:val="004E2419"/>
    <w:rsid w:val="004E24B9"/>
    <w:rsid w:val="004E251E"/>
    <w:rsid w:val="004E25BD"/>
    <w:rsid w:val="004E26B7"/>
    <w:rsid w:val="004E2841"/>
    <w:rsid w:val="004E2BA6"/>
    <w:rsid w:val="004E2C96"/>
    <w:rsid w:val="004E2DF5"/>
    <w:rsid w:val="004E2E35"/>
    <w:rsid w:val="004E302A"/>
    <w:rsid w:val="004E35B2"/>
    <w:rsid w:val="004E3625"/>
    <w:rsid w:val="004E365C"/>
    <w:rsid w:val="004E367E"/>
    <w:rsid w:val="004E391B"/>
    <w:rsid w:val="004E3C3D"/>
    <w:rsid w:val="004E3C97"/>
    <w:rsid w:val="004E469F"/>
    <w:rsid w:val="004E470B"/>
    <w:rsid w:val="004E4745"/>
    <w:rsid w:val="004E486F"/>
    <w:rsid w:val="004E4878"/>
    <w:rsid w:val="004E48B3"/>
    <w:rsid w:val="004E4AA1"/>
    <w:rsid w:val="004E4AC0"/>
    <w:rsid w:val="004E4C51"/>
    <w:rsid w:val="004E4CDC"/>
    <w:rsid w:val="004E514D"/>
    <w:rsid w:val="004E537F"/>
    <w:rsid w:val="004E5436"/>
    <w:rsid w:val="004E5484"/>
    <w:rsid w:val="004E5693"/>
    <w:rsid w:val="004E5785"/>
    <w:rsid w:val="004E59B3"/>
    <w:rsid w:val="004E5A46"/>
    <w:rsid w:val="004E5A95"/>
    <w:rsid w:val="004E5E4B"/>
    <w:rsid w:val="004E629F"/>
    <w:rsid w:val="004E6385"/>
    <w:rsid w:val="004E689A"/>
    <w:rsid w:val="004E6931"/>
    <w:rsid w:val="004E6C4A"/>
    <w:rsid w:val="004E721B"/>
    <w:rsid w:val="004E7409"/>
    <w:rsid w:val="004E74E3"/>
    <w:rsid w:val="004E785D"/>
    <w:rsid w:val="004E7A32"/>
    <w:rsid w:val="004E7CA0"/>
    <w:rsid w:val="004E7CAD"/>
    <w:rsid w:val="004E7F47"/>
    <w:rsid w:val="004F008D"/>
    <w:rsid w:val="004F00B2"/>
    <w:rsid w:val="004F00E4"/>
    <w:rsid w:val="004F023A"/>
    <w:rsid w:val="004F0310"/>
    <w:rsid w:val="004F04E2"/>
    <w:rsid w:val="004F0AD2"/>
    <w:rsid w:val="004F0B4A"/>
    <w:rsid w:val="004F0B73"/>
    <w:rsid w:val="004F0CB0"/>
    <w:rsid w:val="004F0F9A"/>
    <w:rsid w:val="004F125A"/>
    <w:rsid w:val="004F14DF"/>
    <w:rsid w:val="004F166B"/>
    <w:rsid w:val="004F1797"/>
    <w:rsid w:val="004F1A88"/>
    <w:rsid w:val="004F1B5A"/>
    <w:rsid w:val="004F208D"/>
    <w:rsid w:val="004F2299"/>
    <w:rsid w:val="004F2340"/>
    <w:rsid w:val="004F2DB4"/>
    <w:rsid w:val="004F2DD2"/>
    <w:rsid w:val="004F2FD6"/>
    <w:rsid w:val="004F30E2"/>
    <w:rsid w:val="004F35CB"/>
    <w:rsid w:val="004F38C9"/>
    <w:rsid w:val="004F406A"/>
    <w:rsid w:val="004F40F2"/>
    <w:rsid w:val="004F4114"/>
    <w:rsid w:val="004F4380"/>
    <w:rsid w:val="004F442B"/>
    <w:rsid w:val="004F45C8"/>
    <w:rsid w:val="004F486A"/>
    <w:rsid w:val="004F4999"/>
    <w:rsid w:val="004F4C4F"/>
    <w:rsid w:val="004F4C62"/>
    <w:rsid w:val="004F4C7D"/>
    <w:rsid w:val="004F4D4F"/>
    <w:rsid w:val="004F4F1B"/>
    <w:rsid w:val="004F5000"/>
    <w:rsid w:val="004F5072"/>
    <w:rsid w:val="004F50E4"/>
    <w:rsid w:val="004F50E8"/>
    <w:rsid w:val="004F52CC"/>
    <w:rsid w:val="004F577B"/>
    <w:rsid w:val="004F5AB6"/>
    <w:rsid w:val="004F5B8D"/>
    <w:rsid w:val="004F5EEE"/>
    <w:rsid w:val="004F6158"/>
    <w:rsid w:val="004F622D"/>
    <w:rsid w:val="004F6264"/>
    <w:rsid w:val="004F661B"/>
    <w:rsid w:val="004F661E"/>
    <w:rsid w:val="004F6BD5"/>
    <w:rsid w:val="004F6D63"/>
    <w:rsid w:val="004F70CE"/>
    <w:rsid w:val="004F71D0"/>
    <w:rsid w:val="004F732B"/>
    <w:rsid w:val="004F7342"/>
    <w:rsid w:val="004F7394"/>
    <w:rsid w:val="004F7911"/>
    <w:rsid w:val="004F79E9"/>
    <w:rsid w:val="004F7BAD"/>
    <w:rsid w:val="005001D7"/>
    <w:rsid w:val="005002A1"/>
    <w:rsid w:val="005002E7"/>
    <w:rsid w:val="00500306"/>
    <w:rsid w:val="0050031D"/>
    <w:rsid w:val="00500343"/>
    <w:rsid w:val="00500398"/>
    <w:rsid w:val="00500629"/>
    <w:rsid w:val="0050070F"/>
    <w:rsid w:val="005007B2"/>
    <w:rsid w:val="00500B12"/>
    <w:rsid w:val="00500BA1"/>
    <w:rsid w:val="00500BA6"/>
    <w:rsid w:val="00500E49"/>
    <w:rsid w:val="00501107"/>
    <w:rsid w:val="0050144C"/>
    <w:rsid w:val="00501507"/>
    <w:rsid w:val="00501547"/>
    <w:rsid w:val="0050170F"/>
    <w:rsid w:val="00501C3A"/>
    <w:rsid w:val="00501C3E"/>
    <w:rsid w:val="00501C84"/>
    <w:rsid w:val="00501D21"/>
    <w:rsid w:val="00501DFB"/>
    <w:rsid w:val="0050211F"/>
    <w:rsid w:val="00502266"/>
    <w:rsid w:val="005026A3"/>
    <w:rsid w:val="005026BB"/>
    <w:rsid w:val="00502AD6"/>
    <w:rsid w:val="00503386"/>
    <w:rsid w:val="00503999"/>
    <w:rsid w:val="00503AF6"/>
    <w:rsid w:val="00503C46"/>
    <w:rsid w:val="00503CCC"/>
    <w:rsid w:val="00503D0E"/>
    <w:rsid w:val="00503E56"/>
    <w:rsid w:val="0050464B"/>
    <w:rsid w:val="0050477F"/>
    <w:rsid w:val="0050483A"/>
    <w:rsid w:val="005048B3"/>
    <w:rsid w:val="00504C2B"/>
    <w:rsid w:val="005050D7"/>
    <w:rsid w:val="00505200"/>
    <w:rsid w:val="0050522A"/>
    <w:rsid w:val="00505565"/>
    <w:rsid w:val="00505DC8"/>
    <w:rsid w:val="005060E8"/>
    <w:rsid w:val="0050658F"/>
    <w:rsid w:val="00506A8F"/>
    <w:rsid w:val="00506F0C"/>
    <w:rsid w:val="00507443"/>
    <w:rsid w:val="0050748A"/>
    <w:rsid w:val="00507545"/>
    <w:rsid w:val="00507930"/>
    <w:rsid w:val="0050795C"/>
    <w:rsid w:val="00507C45"/>
    <w:rsid w:val="00507CB7"/>
    <w:rsid w:val="00507D9D"/>
    <w:rsid w:val="005100BA"/>
    <w:rsid w:val="0051046B"/>
    <w:rsid w:val="005104ED"/>
    <w:rsid w:val="0051051F"/>
    <w:rsid w:val="0051062C"/>
    <w:rsid w:val="005106EF"/>
    <w:rsid w:val="005108B4"/>
    <w:rsid w:val="005108D1"/>
    <w:rsid w:val="005109B0"/>
    <w:rsid w:val="00510AC7"/>
    <w:rsid w:val="00510D5A"/>
    <w:rsid w:val="00510F24"/>
    <w:rsid w:val="005110DF"/>
    <w:rsid w:val="0051114C"/>
    <w:rsid w:val="0051121B"/>
    <w:rsid w:val="00511269"/>
    <w:rsid w:val="0051131B"/>
    <w:rsid w:val="005113D6"/>
    <w:rsid w:val="00511652"/>
    <w:rsid w:val="00511733"/>
    <w:rsid w:val="00511EB1"/>
    <w:rsid w:val="00511F09"/>
    <w:rsid w:val="00511F10"/>
    <w:rsid w:val="0051200C"/>
    <w:rsid w:val="0051218B"/>
    <w:rsid w:val="00512270"/>
    <w:rsid w:val="0051242D"/>
    <w:rsid w:val="005124C3"/>
    <w:rsid w:val="005125D9"/>
    <w:rsid w:val="00512698"/>
    <w:rsid w:val="0051271A"/>
    <w:rsid w:val="00512955"/>
    <w:rsid w:val="00512A0B"/>
    <w:rsid w:val="00512C98"/>
    <w:rsid w:val="00512D94"/>
    <w:rsid w:val="00512F27"/>
    <w:rsid w:val="0051316D"/>
    <w:rsid w:val="005131F8"/>
    <w:rsid w:val="005133DA"/>
    <w:rsid w:val="0051347B"/>
    <w:rsid w:val="005135BE"/>
    <w:rsid w:val="0051376F"/>
    <w:rsid w:val="00513AE5"/>
    <w:rsid w:val="00513CE9"/>
    <w:rsid w:val="0051406E"/>
    <w:rsid w:val="00514261"/>
    <w:rsid w:val="005143C8"/>
    <w:rsid w:val="00514595"/>
    <w:rsid w:val="005146E9"/>
    <w:rsid w:val="00514879"/>
    <w:rsid w:val="00514CBE"/>
    <w:rsid w:val="00514EAA"/>
    <w:rsid w:val="0051508C"/>
    <w:rsid w:val="00515164"/>
    <w:rsid w:val="005152B9"/>
    <w:rsid w:val="00515375"/>
    <w:rsid w:val="005156CB"/>
    <w:rsid w:val="005157AE"/>
    <w:rsid w:val="005158C7"/>
    <w:rsid w:val="00515AE2"/>
    <w:rsid w:val="00515DB0"/>
    <w:rsid w:val="00515EC5"/>
    <w:rsid w:val="00515F12"/>
    <w:rsid w:val="005161F7"/>
    <w:rsid w:val="00516236"/>
    <w:rsid w:val="0051626B"/>
    <w:rsid w:val="005162C7"/>
    <w:rsid w:val="0051655D"/>
    <w:rsid w:val="005168B4"/>
    <w:rsid w:val="00517329"/>
    <w:rsid w:val="005178D5"/>
    <w:rsid w:val="005179B9"/>
    <w:rsid w:val="005179EA"/>
    <w:rsid w:val="00517D11"/>
    <w:rsid w:val="00517F31"/>
    <w:rsid w:val="005201E9"/>
    <w:rsid w:val="00520245"/>
    <w:rsid w:val="005203E9"/>
    <w:rsid w:val="0052057A"/>
    <w:rsid w:val="00520601"/>
    <w:rsid w:val="00520BB8"/>
    <w:rsid w:val="00520D25"/>
    <w:rsid w:val="00520D86"/>
    <w:rsid w:val="00520E09"/>
    <w:rsid w:val="00520E89"/>
    <w:rsid w:val="00520ECA"/>
    <w:rsid w:val="0052103F"/>
    <w:rsid w:val="005215A8"/>
    <w:rsid w:val="00521639"/>
    <w:rsid w:val="00521802"/>
    <w:rsid w:val="00521838"/>
    <w:rsid w:val="005218CA"/>
    <w:rsid w:val="005219EE"/>
    <w:rsid w:val="00521C92"/>
    <w:rsid w:val="00521DA4"/>
    <w:rsid w:val="00521F8A"/>
    <w:rsid w:val="00522308"/>
    <w:rsid w:val="005225D2"/>
    <w:rsid w:val="00522909"/>
    <w:rsid w:val="00522944"/>
    <w:rsid w:val="00522A9C"/>
    <w:rsid w:val="00522B4F"/>
    <w:rsid w:val="00522C18"/>
    <w:rsid w:val="00522D72"/>
    <w:rsid w:val="00522E81"/>
    <w:rsid w:val="005230D1"/>
    <w:rsid w:val="005234A4"/>
    <w:rsid w:val="0052395D"/>
    <w:rsid w:val="00523CFC"/>
    <w:rsid w:val="00523F3D"/>
    <w:rsid w:val="00523FAA"/>
    <w:rsid w:val="00523FDE"/>
    <w:rsid w:val="00524021"/>
    <w:rsid w:val="00524063"/>
    <w:rsid w:val="00524079"/>
    <w:rsid w:val="0052413C"/>
    <w:rsid w:val="005241C6"/>
    <w:rsid w:val="00524208"/>
    <w:rsid w:val="0052459F"/>
    <w:rsid w:val="005246DD"/>
    <w:rsid w:val="00524A90"/>
    <w:rsid w:val="00524BA2"/>
    <w:rsid w:val="00524C50"/>
    <w:rsid w:val="00524D2F"/>
    <w:rsid w:val="005253C9"/>
    <w:rsid w:val="0052552E"/>
    <w:rsid w:val="00525658"/>
    <w:rsid w:val="00525679"/>
    <w:rsid w:val="00525A59"/>
    <w:rsid w:val="00525A60"/>
    <w:rsid w:val="00525B8D"/>
    <w:rsid w:val="00525D5A"/>
    <w:rsid w:val="00525FD7"/>
    <w:rsid w:val="00526137"/>
    <w:rsid w:val="005261E0"/>
    <w:rsid w:val="0052632A"/>
    <w:rsid w:val="005263B2"/>
    <w:rsid w:val="005264F4"/>
    <w:rsid w:val="00526589"/>
    <w:rsid w:val="005265C0"/>
    <w:rsid w:val="005265D7"/>
    <w:rsid w:val="00526701"/>
    <w:rsid w:val="00526994"/>
    <w:rsid w:val="00526A97"/>
    <w:rsid w:val="00526B70"/>
    <w:rsid w:val="00527011"/>
    <w:rsid w:val="0052734B"/>
    <w:rsid w:val="00527726"/>
    <w:rsid w:val="005278F8"/>
    <w:rsid w:val="00527A7F"/>
    <w:rsid w:val="00527C17"/>
    <w:rsid w:val="00527D9E"/>
    <w:rsid w:val="00530137"/>
    <w:rsid w:val="00530399"/>
    <w:rsid w:val="0053040F"/>
    <w:rsid w:val="005304DC"/>
    <w:rsid w:val="00530637"/>
    <w:rsid w:val="0053078B"/>
    <w:rsid w:val="00530BFC"/>
    <w:rsid w:val="00530CAC"/>
    <w:rsid w:val="00530F55"/>
    <w:rsid w:val="00531143"/>
    <w:rsid w:val="00531284"/>
    <w:rsid w:val="00531385"/>
    <w:rsid w:val="00531424"/>
    <w:rsid w:val="00531477"/>
    <w:rsid w:val="00531605"/>
    <w:rsid w:val="00531683"/>
    <w:rsid w:val="00531711"/>
    <w:rsid w:val="00531C09"/>
    <w:rsid w:val="00531D07"/>
    <w:rsid w:val="00531E6F"/>
    <w:rsid w:val="00532C72"/>
    <w:rsid w:val="00532D49"/>
    <w:rsid w:val="00532DA8"/>
    <w:rsid w:val="00532EA5"/>
    <w:rsid w:val="00533180"/>
    <w:rsid w:val="0053324E"/>
    <w:rsid w:val="005332D4"/>
    <w:rsid w:val="00533788"/>
    <w:rsid w:val="005337C1"/>
    <w:rsid w:val="005337CD"/>
    <w:rsid w:val="0053380E"/>
    <w:rsid w:val="00533898"/>
    <w:rsid w:val="00533B89"/>
    <w:rsid w:val="00533CD5"/>
    <w:rsid w:val="00533D3D"/>
    <w:rsid w:val="00533D7F"/>
    <w:rsid w:val="005340A5"/>
    <w:rsid w:val="005341A6"/>
    <w:rsid w:val="0053420D"/>
    <w:rsid w:val="00534289"/>
    <w:rsid w:val="00534512"/>
    <w:rsid w:val="00534606"/>
    <w:rsid w:val="00534643"/>
    <w:rsid w:val="005346AE"/>
    <w:rsid w:val="005346F5"/>
    <w:rsid w:val="00534855"/>
    <w:rsid w:val="00534BD9"/>
    <w:rsid w:val="00534C07"/>
    <w:rsid w:val="00534D1D"/>
    <w:rsid w:val="00534DAF"/>
    <w:rsid w:val="005350A4"/>
    <w:rsid w:val="00535237"/>
    <w:rsid w:val="005352F2"/>
    <w:rsid w:val="0053537E"/>
    <w:rsid w:val="005353D2"/>
    <w:rsid w:val="0053544F"/>
    <w:rsid w:val="005354E9"/>
    <w:rsid w:val="0053561E"/>
    <w:rsid w:val="00535958"/>
    <w:rsid w:val="00535B46"/>
    <w:rsid w:val="00535C93"/>
    <w:rsid w:val="00535CFD"/>
    <w:rsid w:val="00535EE9"/>
    <w:rsid w:val="00535F0A"/>
    <w:rsid w:val="00535F27"/>
    <w:rsid w:val="00535FE8"/>
    <w:rsid w:val="005360DE"/>
    <w:rsid w:val="005360EF"/>
    <w:rsid w:val="005365DA"/>
    <w:rsid w:val="00536C29"/>
    <w:rsid w:val="00536F73"/>
    <w:rsid w:val="0053712D"/>
    <w:rsid w:val="005376FB"/>
    <w:rsid w:val="0053774F"/>
    <w:rsid w:val="005378BD"/>
    <w:rsid w:val="00537951"/>
    <w:rsid w:val="00537DA3"/>
    <w:rsid w:val="00537E3F"/>
    <w:rsid w:val="005400FC"/>
    <w:rsid w:val="005404DA"/>
    <w:rsid w:val="00540723"/>
    <w:rsid w:val="0054078A"/>
    <w:rsid w:val="00540F72"/>
    <w:rsid w:val="00541119"/>
    <w:rsid w:val="0054112F"/>
    <w:rsid w:val="005413D7"/>
    <w:rsid w:val="005414B2"/>
    <w:rsid w:val="00541645"/>
    <w:rsid w:val="005418D3"/>
    <w:rsid w:val="00541AC0"/>
    <w:rsid w:val="00541D62"/>
    <w:rsid w:val="00541E66"/>
    <w:rsid w:val="00542026"/>
    <w:rsid w:val="00542605"/>
    <w:rsid w:val="00542A4C"/>
    <w:rsid w:val="00542DD6"/>
    <w:rsid w:val="00542EC0"/>
    <w:rsid w:val="005430F5"/>
    <w:rsid w:val="005432DE"/>
    <w:rsid w:val="005432E7"/>
    <w:rsid w:val="00543416"/>
    <w:rsid w:val="005434A0"/>
    <w:rsid w:val="00543689"/>
    <w:rsid w:val="00543845"/>
    <w:rsid w:val="00543E33"/>
    <w:rsid w:val="00543EE9"/>
    <w:rsid w:val="0054437D"/>
    <w:rsid w:val="0054440D"/>
    <w:rsid w:val="005444F8"/>
    <w:rsid w:val="00544601"/>
    <w:rsid w:val="00544615"/>
    <w:rsid w:val="00544A24"/>
    <w:rsid w:val="00544C16"/>
    <w:rsid w:val="00544E9B"/>
    <w:rsid w:val="0054518D"/>
    <w:rsid w:val="0054521C"/>
    <w:rsid w:val="0054527D"/>
    <w:rsid w:val="005455BB"/>
    <w:rsid w:val="005456BC"/>
    <w:rsid w:val="00545794"/>
    <w:rsid w:val="00545A61"/>
    <w:rsid w:val="00545BF8"/>
    <w:rsid w:val="00545C82"/>
    <w:rsid w:val="0054612D"/>
    <w:rsid w:val="00546185"/>
    <w:rsid w:val="00546225"/>
    <w:rsid w:val="005462F3"/>
    <w:rsid w:val="00546493"/>
    <w:rsid w:val="005467E2"/>
    <w:rsid w:val="00546DB5"/>
    <w:rsid w:val="00546F05"/>
    <w:rsid w:val="00546F5C"/>
    <w:rsid w:val="00547168"/>
    <w:rsid w:val="005475D0"/>
    <w:rsid w:val="00547601"/>
    <w:rsid w:val="005477D2"/>
    <w:rsid w:val="00547A19"/>
    <w:rsid w:val="00547AA9"/>
    <w:rsid w:val="00547E31"/>
    <w:rsid w:val="00550249"/>
    <w:rsid w:val="00550293"/>
    <w:rsid w:val="0055037B"/>
    <w:rsid w:val="0055085D"/>
    <w:rsid w:val="00550955"/>
    <w:rsid w:val="005509B4"/>
    <w:rsid w:val="00550A13"/>
    <w:rsid w:val="00550B0B"/>
    <w:rsid w:val="00550E76"/>
    <w:rsid w:val="005515EA"/>
    <w:rsid w:val="0055164E"/>
    <w:rsid w:val="00551653"/>
    <w:rsid w:val="0055189F"/>
    <w:rsid w:val="00551CE1"/>
    <w:rsid w:val="005528B5"/>
    <w:rsid w:val="00552A26"/>
    <w:rsid w:val="00552B7A"/>
    <w:rsid w:val="00552B9E"/>
    <w:rsid w:val="00552FB0"/>
    <w:rsid w:val="0055309A"/>
    <w:rsid w:val="005530DF"/>
    <w:rsid w:val="00553174"/>
    <w:rsid w:val="005531F0"/>
    <w:rsid w:val="0055339B"/>
    <w:rsid w:val="00553E75"/>
    <w:rsid w:val="00553E94"/>
    <w:rsid w:val="00553FFF"/>
    <w:rsid w:val="005540AA"/>
    <w:rsid w:val="00554127"/>
    <w:rsid w:val="005545B8"/>
    <w:rsid w:val="005546B9"/>
    <w:rsid w:val="00554978"/>
    <w:rsid w:val="00554A19"/>
    <w:rsid w:val="00554A8C"/>
    <w:rsid w:val="00554D3F"/>
    <w:rsid w:val="0055510C"/>
    <w:rsid w:val="00555564"/>
    <w:rsid w:val="00555654"/>
    <w:rsid w:val="00555729"/>
    <w:rsid w:val="0055584F"/>
    <w:rsid w:val="0055587C"/>
    <w:rsid w:val="005558B2"/>
    <w:rsid w:val="00555B78"/>
    <w:rsid w:val="00555D92"/>
    <w:rsid w:val="00555DB9"/>
    <w:rsid w:val="00555E74"/>
    <w:rsid w:val="00555ED0"/>
    <w:rsid w:val="0055602B"/>
    <w:rsid w:val="0055614F"/>
    <w:rsid w:val="005561D6"/>
    <w:rsid w:val="00556245"/>
    <w:rsid w:val="00556247"/>
    <w:rsid w:val="00556394"/>
    <w:rsid w:val="005566AF"/>
    <w:rsid w:val="00556706"/>
    <w:rsid w:val="0055673D"/>
    <w:rsid w:val="0055677C"/>
    <w:rsid w:val="005568F8"/>
    <w:rsid w:val="00556961"/>
    <w:rsid w:val="00556A0F"/>
    <w:rsid w:val="0055706B"/>
    <w:rsid w:val="0055716F"/>
    <w:rsid w:val="0055749E"/>
    <w:rsid w:val="0055771F"/>
    <w:rsid w:val="0055777A"/>
    <w:rsid w:val="005578BA"/>
    <w:rsid w:val="005579E5"/>
    <w:rsid w:val="00557A49"/>
    <w:rsid w:val="00557AD2"/>
    <w:rsid w:val="00557F99"/>
    <w:rsid w:val="005601C8"/>
    <w:rsid w:val="005603C3"/>
    <w:rsid w:val="00560568"/>
    <w:rsid w:val="005607BB"/>
    <w:rsid w:val="00560A74"/>
    <w:rsid w:val="00560B8D"/>
    <w:rsid w:val="00560EF6"/>
    <w:rsid w:val="00560F22"/>
    <w:rsid w:val="005610E4"/>
    <w:rsid w:val="00561127"/>
    <w:rsid w:val="0056113B"/>
    <w:rsid w:val="00561682"/>
    <w:rsid w:val="005618A8"/>
    <w:rsid w:val="00562502"/>
    <w:rsid w:val="0056252B"/>
    <w:rsid w:val="005626B5"/>
    <w:rsid w:val="005626B7"/>
    <w:rsid w:val="00562802"/>
    <w:rsid w:val="005629E6"/>
    <w:rsid w:val="00562B45"/>
    <w:rsid w:val="00562EAA"/>
    <w:rsid w:val="00562F08"/>
    <w:rsid w:val="005630D3"/>
    <w:rsid w:val="00563139"/>
    <w:rsid w:val="00563207"/>
    <w:rsid w:val="00563243"/>
    <w:rsid w:val="0056324F"/>
    <w:rsid w:val="00563427"/>
    <w:rsid w:val="00563B99"/>
    <w:rsid w:val="00563BE9"/>
    <w:rsid w:val="00563E7E"/>
    <w:rsid w:val="00564007"/>
    <w:rsid w:val="00564319"/>
    <w:rsid w:val="00564528"/>
    <w:rsid w:val="00564678"/>
    <w:rsid w:val="00564734"/>
    <w:rsid w:val="00564848"/>
    <w:rsid w:val="00564896"/>
    <w:rsid w:val="005648D4"/>
    <w:rsid w:val="00564918"/>
    <w:rsid w:val="00564943"/>
    <w:rsid w:val="00564949"/>
    <w:rsid w:val="00564983"/>
    <w:rsid w:val="00564F89"/>
    <w:rsid w:val="0056524A"/>
    <w:rsid w:val="00565419"/>
    <w:rsid w:val="0056573C"/>
    <w:rsid w:val="005658F1"/>
    <w:rsid w:val="0056593C"/>
    <w:rsid w:val="00565A00"/>
    <w:rsid w:val="00565B08"/>
    <w:rsid w:val="00565BB8"/>
    <w:rsid w:val="00565C43"/>
    <w:rsid w:val="00565E10"/>
    <w:rsid w:val="00565F09"/>
    <w:rsid w:val="005663C3"/>
    <w:rsid w:val="005666D7"/>
    <w:rsid w:val="00566877"/>
    <w:rsid w:val="00566883"/>
    <w:rsid w:val="0056713E"/>
    <w:rsid w:val="0056731C"/>
    <w:rsid w:val="005674E9"/>
    <w:rsid w:val="00567651"/>
    <w:rsid w:val="0056776A"/>
    <w:rsid w:val="00570028"/>
    <w:rsid w:val="0057010F"/>
    <w:rsid w:val="005701A0"/>
    <w:rsid w:val="00570273"/>
    <w:rsid w:val="005702B4"/>
    <w:rsid w:val="005707BF"/>
    <w:rsid w:val="005707DA"/>
    <w:rsid w:val="0057087C"/>
    <w:rsid w:val="005708CA"/>
    <w:rsid w:val="00570A47"/>
    <w:rsid w:val="00570AA3"/>
    <w:rsid w:val="00570B15"/>
    <w:rsid w:val="00570E4B"/>
    <w:rsid w:val="00570E7E"/>
    <w:rsid w:val="005710D8"/>
    <w:rsid w:val="00571227"/>
    <w:rsid w:val="005712D4"/>
    <w:rsid w:val="005713C8"/>
    <w:rsid w:val="005713E1"/>
    <w:rsid w:val="0057148E"/>
    <w:rsid w:val="00571558"/>
    <w:rsid w:val="005715A1"/>
    <w:rsid w:val="0057170B"/>
    <w:rsid w:val="00571783"/>
    <w:rsid w:val="0057184A"/>
    <w:rsid w:val="00571D81"/>
    <w:rsid w:val="00571DE5"/>
    <w:rsid w:val="00571F8A"/>
    <w:rsid w:val="00571FC4"/>
    <w:rsid w:val="0057203B"/>
    <w:rsid w:val="00572157"/>
    <w:rsid w:val="00572206"/>
    <w:rsid w:val="005725D2"/>
    <w:rsid w:val="00572710"/>
    <w:rsid w:val="00572729"/>
    <w:rsid w:val="005727B4"/>
    <w:rsid w:val="00572801"/>
    <w:rsid w:val="00572940"/>
    <w:rsid w:val="00572A4D"/>
    <w:rsid w:val="00572EB3"/>
    <w:rsid w:val="005735DD"/>
    <w:rsid w:val="00573C34"/>
    <w:rsid w:val="00573D76"/>
    <w:rsid w:val="00573E20"/>
    <w:rsid w:val="005741D7"/>
    <w:rsid w:val="00574233"/>
    <w:rsid w:val="0057447D"/>
    <w:rsid w:val="00574993"/>
    <w:rsid w:val="00574A7E"/>
    <w:rsid w:val="00574F83"/>
    <w:rsid w:val="00575261"/>
    <w:rsid w:val="00575372"/>
    <w:rsid w:val="00575A73"/>
    <w:rsid w:val="00575AA7"/>
    <w:rsid w:val="00575D92"/>
    <w:rsid w:val="005763E2"/>
    <w:rsid w:val="00576463"/>
    <w:rsid w:val="005766BC"/>
    <w:rsid w:val="005766BF"/>
    <w:rsid w:val="005766F6"/>
    <w:rsid w:val="005768D1"/>
    <w:rsid w:val="005769F9"/>
    <w:rsid w:val="00576A14"/>
    <w:rsid w:val="00576A5C"/>
    <w:rsid w:val="00576A9F"/>
    <w:rsid w:val="00576ACF"/>
    <w:rsid w:val="00576B0A"/>
    <w:rsid w:val="00576D33"/>
    <w:rsid w:val="005770EB"/>
    <w:rsid w:val="005772C5"/>
    <w:rsid w:val="00577361"/>
    <w:rsid w:val="0057744E"/>
    <w:rsid w:val="005775D1"/>
    <w:rsid w:val="0057773E"/>
    <w:rsid w:val="00577A11"/>
    <w:rsid w:val="00577C42"/>
    <w:rsid w:val="00577C67"/>
    <w:rsid w:val="00577C70"/>
    <w:rsid w:val="00580225"/>
    <w:rsid w:val="00580371"/>
    <w:rsid w:val="00580388"/>
    <w:rsid w:val="00580522"/>
    <w:rsid w:val="00580AE9"/>
    <w:rsid w:val="00580B2B"/>
    <w:rsid w:val="00581024"/>
    <w:rsid w:val="005810AF"/>
    <w:rsid w:val="0058127A"/>
    <w:rsid w:val="005815BA"/>
    <w:rsid w:val="005815DC"/>
    <w:rsid w:val="005819CC"/>
    <w:rsid w:val="00581E3B"/>
    <w:rsid w:val="005822FC"/>
    <w:rsid w:val="005823CB"/>
    <w:rsid w:val="00582763"/>
    <w:rsid w:val="005829C2"/>
    <w:rsid w:val="00582C41"/>
    <w:rsid w:val="00582C96"/>
    <w:rsid w:val="00582D54"/>
    <w:rsid w:val="00583147"/>
    <w:rsid w:val="005838E8"/>
    <w:rsid w:val="00583D7D"/>
    <w:rsid w:val="00583EBB"/>
    <w:rsid w:val="00584099"/>
    <w:rsid w:val="005842C9"/>
    <w:rsid w:val="005844A4"/>
    <w:rsid w:val="005845C9"/>
    <w:rsid w:val="0058465D"/>
    <w:rsid w:val="0058486D"/>
    <w:rsid w:val="005848F4"/>
    <w:rsid w:val="00584D45"/>
    <w:rsid w:val="00584E32"/>
    <w:rsid w:val="00584E45"/>
    <w:rsid w:val="00584E8E"/>
    <w:rsid w:val="00584F28"/>
    <w:rsid w:val="00585071"/>
    <w:rsid w:val="00585157"/>
    <w:rsid w:val="005853B8"/>
    <w:rsid w:val="005855B1"/>
    <w:rsid w:val="00585678"/>
    <w:rsid w:val="005859A1"/>
    <w:rsid w:val="00585A56"/>
    <w:rsid w:val="00585C8C"/>
    <w:rsid w:val="00585CB7"/>
    <w:rsid w:val="00585E5C"/>
    <w:rsid w:val="00585EC7"/>
    <w:rsid w:val="00585F43"/>
    <w:rsid w:val="005860EC"/>
    <w:rsid w:val="005861E0"/>
    <w:rsid w:val="00586590"/>
    <w:rsid w:val="00586848"/>
    <w:rsid w:val="00586BA7"/>
    <w:rsid w:val="00586CF8"/>
    <w:rsid w:val="00586E29"/>
    <w:rsid w:val="00586E94"/>
    <w:rsid w:val="00586FCE"/>
    <w:rsid w:val="00587339"/>
    <w:rsid w:val="0058768B"/>
    <w:rsid w:val="005876B1"/>
    <w:rsid w:val="00587728"/>
    <w:rsid w:val="00587A96"/>
    <w:rsid w:val="00587D70"/>
    <w:rsid w:val="00587D83"/>
    <w:rsid w:val="00587DEC"/>
    <w:rsid w:val="00587E4F"/>
    <w:rsid w:val="0059009A"/>
    <w:rsid w:val="0059049C"/>
    <w:rsid w:val="005904A9"/>
    <w:rsid w:val="00590504"/>
    <w:rsid w:val="005905D8"/>
    <w:rsid w:val="00590633"/>
    <w:rsid w:val="00590679"/>
    <w:rsid w:val="00590743"/>
    <w:rsid w:val="005908E8"/>
    <w:rsid w:val="00590A65"/>
    <w:rsid w:val="00590A67"/>
    <w:rsid w:val="00590AE9"/>
    <w:rsid w:val="00590B3B"/>
    <w:rsid w:val="00590D0E"/>
    <w:rsid w:val="00590F32"/>
    <w:rsid w:val="00590FBD"/>
    <w:rsid w:val="0059101E"/>
    <w:rsid w:val="005911FC"/>
    <w:rsid w:val="0059150B"/>
    <w:rsid w:val="00591612"/>
    <w:rsid w:val="005917CE"/>
    <w:rsid w:val="005917D7"/>
    <w:rsid w:val="005917EB"/>
    <w:rsid w:val="00591801"/>
    <w:rsid w:val="005918CE"/>
    <w:rsid w:val="005919E9"/>
    <w:rsid w:val="00591A85"/>
    <w:rsid w:val="00591C62"/>
    <w:rsid w:val="00591DAD"/>
    <w:rsid w:val="005921F2"/>
    <w:rsid w:val="0059235D"/>
    <w:rsid w:val="00592568"/>
    <w:rsid w:val="005925FF"/>
    <w:rsid w:val="0059260B"/>
    <w:rsid w:val="0059273B"/>
    <w:rsid w:val="00592962"/>
    <w:rsid w:val="005929E2"/>
    <w:rsid w:val="00592A0F"/>
    <w:rsid w:val="00592BF8"/>
    <w:rsid w:val="00592E1E"/>
    <w:rsid w:val="00592EFE"/>
    <w:rsid w:val="005930DD"/>
    <w:rsid w:val="0059322D"/>
    <w:rsid w:val="0059334A"/>
    <w:rsid w:val="005934DE"/>
    <w:rsid w:val="005936F1"/>
    <w:rsid w:val="005938B8"/>
    <w:rsid w:val="005938E5"/>
    <w:rsid w:val="005939BD"/>
    <w:rsid w:val="005939D5"/>
    <w:rsid w:val="00593A0A"/>
    <w:rsid w:val="00593D31"/>
    <w:rsid w:val="00593F3F"/>
    <w:rsid w:val="005940FC"/>
    <w:rsid w:val="005942F4"/>
    <w:rsid w:val="00594339"/>
    <w:rsid w:val="0059437E"/>
    <w:rsid w:val="005944C2"/>
    <w:rsid w:val="00594677"/>
    <w:rsid w:val="0059476E"/>
    <w:rsid w:val="005948B5"/>
    <w:rsid w:val="0059490B"/>
    <w:rsid w:val="00594A89"/>
    <w:rsid w:val="005950E0"/>
    <w:rsid w:val="005953DB"/>
    <w:rsid w:val="00595497"/>
    <w:rsid w:val="005956CB"/>
    <w:rsid w:val="0059592F"/>
    <w:rsid w:val="00595B60"/>
    <w:rsid w:val="005961A4"/>
    <w:rsid w:val="005962C4"/>
    <w:rsid w:val="00596686"/>
    <w:rsid w:val="00596895"/>
    <w:rsid w:val="005969E4"/>
    <w:rsid w:val="00596A15"/>
    <w:rsid w:val="00596B73"/>
    <w:rsid w:val="00596BF1"/>
    <w:rsid w:val="00596DBC"/>
    <w:rsid w:val="005973D4"/>
    <w:rsid w:val="005973E8"/>
    <w:rsid w:val="00597443"/>
    <w:rsid w:val="005974A1"/>
    <w:rsid w:val="00597712"/>
    <w:rsid w:val="00597A8D"/>
    <w:rsid w:val="00597C4F"/>
    <w:rsid w:val="00597C73"/>
    <w:rsid w:val="00597E44"/>
    <w:rsid w:val="00597F9F"/>
    <w:rsid w:val="00597FCF"/>
    <w:rsid w:val="005A002E"/>
    <w:rsid w:val="005A0178"/>
    <w:rsid w:val="005A02C8"/>
    <w:rsid w:val="005A037E"/>
    <w:rsid w:val="005A0409"/>
    <w:rsid w:val="005A0412"/>
    <w:rsid w:val="005A041C"/>
    <w:rsid w:val="005A0448"/>
    <w:rsid w:val="005A06EA"/>
    <w:rsid w:val="005A08EF"/>
    <w:rsid w:val="005A0C53"/>
    <w:rsid w:val="005A0CBE"/>
    <w:rsid w:val="005A1025"/>
    <w:rsid w:val="005A1045"/>
    <w:rsid w:val="005A1101"/>
    <w:rsid w:val="005A1133"/>
    <w:rsid w:val="005A132B"/>
    <w:rsid w:val="005A1388"/>
    <w:rsid w:val="005A152B"/>
    <w:rsid w:val="005A153F"/>
    <w:rsid w:val="005A1620"/>
    <w:rsid w:val="005A199B"/>
    <w:rsid w:val="005A1A6E"/>
    <w:rsid w:val="005A1C20"/>
    <w:rsid w:val="005A1CAE"/>
    <w:rsid w:val="005A1E3F"/>
    <w:rsid w:val="005A2047"/>
    <w:rsid w:val="005A2149"/>
    <w:rsid w:val="005A2330"/>
    <w:rsid w:val="005A242A"/>
    <w:rsid w:val="005A24A2"/>
    <w:rsid w:val="005A24BE"/>
    <w:rsid w:val="005A253F"/>
    <w:rsid w:val="005A2565"/>
    <w:rsid w:val="005A256B"/>
    <w:rsid w:val="005A25D6"/>
    <w:rsid w:val="005A2685"/>
    <w:rsid w:val="005A2728"/>
    <w:rsid w:val="005A2B5F"/>
    <w:rsid w:val="005A2F83"/>
    <w:rsid w:val="005A3154"/>
    <w:rsid w:val="005A3208"/>
    <w:rsid w:val="005A33A5"/>
    <w:rsid w:val="005A3530"/>
    <w:rsid w:val="005A37FF"/>
    <w:rsid w:val="005A38DF"/>
    <w:rsid w:val="005A3A1A"/>
    <w:rsid w:val="005A3A42"/>
    <w:rsid w:val="005A3E3E"/>
    <w:rsid w:val="005A3F0E"/>
    <w:rsid w:val="005A40CD"/>
    <w:rsid w:val="005A4191"/>
    <w:rsid w:val="005A45CE"/>
    <w:rsid w:val="005A4AE5"/>
    <w:rsid w:val="005A4BFA"/>
    <w:rsid w:val="005A4EAE"/>
    <w:rsid w:val="005A50D9"/>
    <w:rsid w:val="005A5223"/>
    <w:rsid w:val="005A5535"/>
    <w:rsid w:val="005A566D"/>
    <w:rsid w:val="005A5672"/>
    <w:rsid w:val="005A578C"/>
    <w:rsid w:val="005A5BCF"/>
    <w:rsid w:val="005A5C93"/>
    <w:rsid w:val="005A5F29"/>
    <w:rsid w:val="005A60BE"/>
    <w:rsid w:val="005A628D"/>
    <w:rsid w:val="005A6550"/>
    <w:rsid w:val="005A6756"/>
    <w:rsid w:val="005A6B77"/>
    <w:rsid w:val="005A6D09"/>
    <w:rsid w:val="005A707D"/>
    <w:rsid w:val="005A70F5"/>
    <w:rsid w:val="005A713E"/>
    <w:rsid w:val="005A7355"/>
    <w:rsid w:val="005A7392"/>
    <w:rsid w:val="005A78E3"/>
    <w:rsid w:val="005A7DD1"/>
    <w:rsid w:val="005A7E1E"/>
    <w:rsid w:val="005B0295"/>
    <w:rsid w:val="005B07CA"/>
    <w:rsid w:val="005B089F"/>
    <w:rsid w:val="005B08DA"/>
    <w:rsid w:val="005B0A8E"/>
    <w:rsid w:val="005B0B4A"/>
    <w:rsid w:val="005B101C"/>
    <w:rsid w:val="005B11CC"/>
    <w:rsid w:val="005B125F"/>
    <w:rsid w:val="005B1490"/>
    <w:rsid w:val="005B1784"/>
    <w:rsid w:val="005B17D9"/>
    <w:rsid w:val="005B1A87"/>
    <w:rsid w:val="005B1C64"/>
    <w:rsid w:val="005B1E7A"/>
    <w:rsid w:val="005B214C"/>
    <w:rsid w:val="005B21AF"/>
    <w:rsid w:val="005B22E1"/>
    <w:rsid w:val="005B2392"/>
    <w:rsid w:val="005B24EB"/>
    <w:rsid w:val="005B2535"/>
    <w:rsid w:val="005B25A4"/>
    <w:rsid w:val="005B2BCC"/>
    <w:rsid w:val="005B2DEB"/>
    <w:rsid w:val="005B2E52"/>
    <w:rsid w:val="005B2EC7"/>
    <w:rsid w:val="005B3086"/>
    <w:rsid w:val="005B32A5"/>
    <w:rsid w:val="005B350F"/>
    <w:rsid w:val="005B3523"/>
    <w:rsid w:val="005B359F"/>
    <w:rsid w:val="005B38B8"/>
    <w:rsid w:val="005B3930"/>
    <w:rsid w:val="005B3B17"/>
    <w:rsid w:val="005B3BA5"/>
    <w:rsid w:val="005B3D69"/>
    <w:rsid w:val="005B3DC9"/>
    <w:rsid w:val="005B3DD9"/>
    <w:rsid w:val="005B3E98"/>
    <w:rsid w:val="005B4545"/>
    <w:rsid w:val="005B4551"/>
    <w:rsid w:val="005B45BC"/>
    <w:rsid w:val="005B4680"/>
    <w:rsid w:val="005B4773"/>
    <w:rsid w:val="005B4813"/>
    <w:rsid w:val="005B4825"/>
    <w:rsid w:val="005B4841"/>
    <w:rsid w:val="005B4864"/>
    <w:rsid w:val="005B48EA"/>
    <w:rsid w:val="005B4F1F"/>
    <w:rsid w:val="005B51CE"/>
    <w:rsid w:val="005B53AE"/>
    <w:rsid w:val="005B53B4"/>
    <w:rsid w:val="005B5561"/>
    <w:rsid w:val="005B55DA"/>
    <w:rsid w:val="005B5747"/>
    <w:rsid w:val="005B699C"/>
    <w:rsid w:val="005B6B4A"/>
    <w:rsid w:val="005B6CAB"/>
    <w:rsid w:val="005B7132"/>
    <w:rsid w:val="005B741C"/>
    <w:rsid w:val="005B749E"/>
    <w:rsid w:val="005B7667"/>
    <w:rsid w:val="005B781F"/>
    <w:rsid w:val="005B7C52"/>
    <w:rsid w:val="005B7F91"/>
    <w:rsid w:val="005B7FC1"/>
    <w:rsid w:val="005C01EE"/>
    <w:rsid w:val="005C036E"/>
    <w:rsid w:val="005C03D4"/>
    <w:rsid w:val="005C048F"/>
    <w:rsid w:val="005C07B5"/>
    <w:rsid w:val="005C08DF"/>
    <w:rsid w:val="005C0B61"/>
    <w:rsid w:val="005C106C"/>
    <w:rsid w:val="005C1233"/>
    <w:rsid w:val="005C12DA"/>
    <w:rsid w:val="005C12FB"/>
    <w:rsid w:val="005C1375"/>
    <w:rsid w:val="005C158E"/>
    <w:rsid w:val="005C1772"/>
    <w:rsid w:val="005C17E1"/>
    <w:rsid w:val="005C1B97"/>
    <w:rsid w:val="005C1D00"/>
    <w:rsid w:val="005C1DAE"/>
    <w:rsid w:val="005C1FEF"/>
    <w:rsid w:val="005C207B"/>
    <w:rsid w:val="005C217A"/>
    <w:rsid w:val="005C2620"/>
    <w:rsid w:val="005C297B"/>
    <w:rsid w:val="005C2AC5"/>
    <w:rsid w:val="005C2B24"/>
    <w:rsid w:val="005C2C47"/>
    <w:rsid w:val="005C2DF1"/>
    <w:rsid w:val="005C31FC"/>
    <w:rsid w:val="005C333A"/>
    <w:rsid w:val="005C336C"/>
    <w:rsid w:val="005C3612"/>
    <w:rsid w:val="005C370D"/>
    <w:rsid w:val="005C395E"/>
    <w:rsid w:val="005C3991"/>
    <w:rsid w:val="005C3AE5"/>
    <w:rsid w:val="005C3BCA"/>
    <w:rsid w:val="005C3C75"/>
    <w:rsid w:val="005C3EE9"/>
    <w:rsid w:val="005C3F45"/>
    <w:rsid w:val="005C4520"/>
    <w:rsid w:val="005C4787"/>
    <w:rsid w:val="005C48B6"/>
    <w:rsid w:val="005C4E51"/>
    <w:rsid w:val="005C50FF"/>
    <w:rsid w:val="005C5197"/>
    <w:rsid w:val="005C51B3"/>
    <w:rsid w:val="005C51FE"/>
    <w:rsid w:val="005C5AF1"/>
    <w:rsid w:val="005C5B4A"/>
    <w:rsid w:val="005C61DA"/>
    <w:rsid w:val="005C635F"/>
    <w:rsid w:val="005C6665"/>
    <w:rsid w:val="005C667F"/>
    <w:rsid w:val="005C678F"/>
    <w:rsid w:val="005C6889"/>
    <w:rsid w:val="005C6910"/>
    <w:rsid w:val="005C6B7F"/>
    <w:rsid w:val="005C6EB8"/>
    <w:rsid w:val="005C7264"/>
    <w:rsid w:val="005C7337"/>
    <w:rsid w:val="005C748F"/>
    <w:rsid w:val="005C79C1"/>
    <w:rsid w:val="005C7B0F"/>
    <w:rsid w:val="005C7C0F"/>
    <w:rsid w:val="005C7C6A"/>
    <w:rsid w:val="005C7D92"/>
    <w:rsid w:val="005D0147"/>
    <w:rsid w:val="005D0434"/>
    <w:rsid w:val="005D04C3"/>
    <w:rsid w:val="005D0531"/>
    <w:rsid w:val="005D07BC"/>
    <w:rsid w:val="005D085A"/>
    <w:rsid w:val="005D0997"/>
    <w:rsid w:val="005D0D64"/>
    <w:rsid w:val="005D0E28"/>
    <w:rsid w:val="005D0F23"/>
    <w:rsid w:val="005D0F4D"/>
    <w:rsid w:val="005D10CD"/>
    <w:rsid w:val="005D12F8"/>
    <w:rsid w:val="005D1643"/>
    <w:rsid w:val="005D1667"/>
    <w:rsid w:val="005D1A04"/>
    <w:rsid w:val="005D1A14"/>
    <w:rsid w:val="005D1AE9"/>
    <w:rsid w:val="005D1DBE"/>
    <w:rsid w:val="005D1FA9"/>
    <w:rsid w:val="005D2340"/>
    <w:rsid w:val="005D256A"/>
    <w:rsid w:val="005D2582"/>
    <w:rsid w:val="005D29E2"/>
    <w:rsid w:val="005D2A38"/>
    <w:rsid w:val="005D2BF1"/>
    <w:rsid w:val="005D2E03"/>
    <w:rsid w:val="005D2E63"/>
    <w:rsid w:val="005D2E9F"/>
    <w:rsid w:val="005D2F3B"/>
    <w:rsid w:val="005D2F88"/>
    <w:rsid w:val="005D30C4"/>
    <w:rsid w:val="005D30E4"/>
    <w:rsid w:val="005D31BB"/>
    <w:rsid w:val="005D3451"/>
    <w:rsid w:val="005D35DC"/>
    <w:rsid w:val="005D3614"/>
    <w:rsid w:val="005D3A04"/>
    <w:rsid w:val="005D3B24"/>
    <w:rsid w:val="005D3C15"/>
    <w:rsid w:val="005D3CC8"/>
    <w:rsid w:val="005D40B9"/>
    <w:rsid w:val="005D4121"/>
    <w:rsid w:val="005D496C"/>
    <w:rsid w:val="005D4AFC"/>
    <w:rsid w:val="005D509A"/>
    <w:rsid w:val="005D55F7"/>
    <w:rsid w:val="005D5B1B"/>
    <w:rsid w:val="005D5B29"/>
    <w:rsid w:val="005D5D96"/>
    <w:rsid w:val="005D5F16"/>
    <w:rsid w:val="005D6011"/>
    <w:rsid w:val="005D6025"/>
    <w:rsid w:val="005D602C"/>
    <w:rsid w:val="005D612A"/>
    <w:rsid w:val="005D670E"/>
    <w:rsid w:val="005D6736"/>
    <w:rsid w:val="005D69B3"/>
    <w:rsid w:val="005D6AFD"/>
    <w:rsid w:val="005D6B3B"/>
    <w:rsid w:val="005D6EBB"/>
    <w:rsid w:val="005D6F9B"/>
    <w:rsid w:val="005D7174"/>
    <w:rsid w:val="005D747C"/>
    <w:rsid w:val="005D7500"/>
    <w:rsid w:val="005D787C"/>
    <w:rsid w:val="005D796E"/>
    <w:rsid w:val="005D7A45"/>
    <w:rsid w:val="005D7A5F"/>
    <w:rsid w:val="005D7B17"/>
    <w:rsid w:val="005E002E"/>
    <w:rsid w:val="005E024B"/>
    <w:rsid w:val="005E05A3"/>
    <w:rsid w:val="005E06FA"/>
    <w:rsid w:val="005E0742"/>
    <w:rsid w:val="005E087E"/>
    <w:rsid w:val="005E090C"/>
    <w:rsid w:val="005E0B4C"/>
    <w:rsid w:val="005E0D26"/>
    <w:rsid w:val="005E0E28"/>
    <w:rsid w:val="005E0FEF"/>
    <w:rsid w:val="005E100E"/>
    <w:rsid w:val="005E11C7"/>
    <w:rsid w:val="005E13D7"/>
    <w:rsid w:val="005E13F6"/>
    <w:rsid w:val="005E14AE"/>
    <w:rsid w:val="005E14BE"/>
    <w:rsid w:val="005E163C"/>
    <w:rsid w:val="005E16D7"/>
    <w:rsid w:val="005E1A71"/>
    <w:rsid w:val="005E1FE0"/>
    <w:rsid w:val="005E20D2"/>
    <w:rsid w:val="005E2290"/>
    <w:rsid w:val="005E2338"/>
    <w:rsid w:val="005E23FE"/>
    <w:rsid w:val="005E2613"/>
    <w:rsid w:val="005E267F"/>
    <w:rsid w:val="005E26D2"/>
    <w:rsid w:val="005E270B"/>
    <w:rsid w:val="005E2888"/>
    <w:rsid w:val="005E2937"/>
    <w:rsid w:val="005E2A93"/>
    <w:rsid w:val="005E2C89"/>
    <w:rsid w:val="005E2DFD"/>
    <w:rsid w:val="005E2E9A"/>
    <w:rsid w:val="005E2F65"/>
    <w:rsid w:val="005E2F7F"/>
    <w:rsid w:val="005E3172"/>
    <w:rsid w:val="005E33AF"/>
    <w:rsid w:val="005E356C"/>
    <w:rsid w:val="005E3616"/>
    <w:rsid w:val="005E3CC7"/>
    <w:rsid w:val="005E3F02"/>
    <w:rsid w:val="005E3F03"/>
    <w:rsid w:val="005E3FC0"/>
    <w:rsid w:val="005E4037"/>
    <w:rsid w:val="005E409B"/>
    <w:rsid w:val="005E4905"/>
    <w:rsid w:val="005E4C8D"/>
    <w:rsid w:val="005E4DA9"/>
    <w:rsid w:val="005E4DE8"/>
    <w:rsid w:val="005E4F69"/>
    <w:rsid w:val="005E5189"/>
    <w:rsid w:val="005E53BB"/>
    <w:rsid w:val="005E5524"/>
    <w:rsid w:val="005E55FE"/>
    <w:rsid w:val="005E5A1D"/>
    <w:rsid w:val="005E5ADD"/>
    <w:rsid w:val="005E5D3E"/>
    <w:rsid w:val="005E5DC8"/>
    <w:rsid w:val="005E63A0"/>
    <w:rsid w:val="005E65E6"/>
    <w:rsid w:val="005E66C6"/>
    <w:rsid w:val="005E67A2"/>
    <w:rsid w:val="005E67DA"/>
    <w:rsid w:val="005E68E6"/>
    <w:rsid w:val="005E6C47"/>
    <w:rsid w:val="005E6C72"/>
    <w:rsid w:val="005E6C8E"/>
    <w:rsid w:val="005E7100"/>
    <w:rsid w:val="005E7136"/>
    <w:rsid w:val="005E7517"/>
    <w:rsid w:val="005E79E3"/>
    <w:rsid w:val="005E79FE"/>
    <w:rsid w:val="005E7CB7"/>
    <w:rsid w:val="005E7CBD"/>
    <w:rsid w:val="005E7CC6"/>
    <w:rsid w:val="005E7CE0"/>
    <w:rsid w:val="005E7D88"/>
    <w:rsid w:val="005E7E66"/>
    <w:rsid w:val="005E7F5B"/>
    <w:rsid w:val="005E7FDD"/>
    <w:rsid w:val="005E7FF3"/>
    <w:rsid w:val="005F0092"/>
    <w:rsid w:val="005F0222"/>
    <w:rsid w:val="005F03DD"/>
    <w:rsid w:val="005F06A7"/>
    <w:rsid w:val="005F07BC"/>
    <w:rsid w:val="005F089D"/>
    <w:rsid w:val="005F0979"/>
    <w:rsid w:val="005F0C75"/>
    <w:rsid w:val="005F0E21"/>
    <w:rsid w:val="005F10D5"/>
    <w:rsid w:val="005F1112"/>
    <w:rsid w:val="005F1279"/>
    <w:rsid w:val="005F150C"/>
    <w:rsid w:val="005F1708"/>
    <w:rsid w:val="005F19AF"/>
    <w:rsid w:val="005F1A3B"/>
    <w:rsid w:val="005F1A48"/>
    <w:rsid w:val="005F1A9B"/>
    <w:rsid w:val="005F1B72"/>
    <w:rsid w:val="005F1E60"/>
    <w:rsid w:val="005F1E9A"/>
    <w:rsid w:val="005F1F1F"/>
    <w:rsid w:val="005F1F8A"/>
    <w:rsid w:val="005F222C"/>
    <w:rsid w:val="005F2529"/>
    <w:rsid w:val="005F2536"/>
    <w:rsid w:val="005F26D8"/>
    <w:rsid w:val="005F281D"/>
    <w:rsid w:val="005F2A14"/>
    <w:rsid w:val="005F2A33"/>
    <w:rsid w:val="005F2BB4"/>
    <w:rsid w:val="005F2CD6"/>
    <w:rsid w:val="005F2F57"/>
    <w:rsid w:val="005F3926"/>
    <w:rsid w:val="005F3B28"/>
    <w:rsid w:val="005F3D87"/>
    <w:rsid w:val="005F4073"/>
    <w:rsid w:val="005F42BD"/>
    <w:rsid w:val="005F4461"/>
    <w:rsid w:val="005F46D0"/>
    <w:rsid w:val="005F4726"/>
    <w:rsid w:val="005F4876"/>
    <w:rsid w:val="005F4904"/>
    <w:rsid w:val="005F494F"/>
    <w:rsid w:val="005F4A06"/>
    <w:rsid w:val="005F4E5B"/>
    <w:rsid w:val="005F4F11"/>
    <w:rsid w:val="005F4F33"/>
    <w:rsid w:val="005F5095"/>
    <w:rsid w:val="005F50B6"/>
    <w:rsid w:val="005F56F0"/>
    <w:rsid w:val="005F5999"/>
    <w:rsid w:val="005F5C4D"/>
    <w:rsid w:val="005F5D54"/>
    <w:rsid w:val="005F5E8C"/>
    <w:rsid w:val="005F5F6C"/>
    <w:rsid w:val="005F6036"/>
    <w:rsid w:val="005F6051"/>
    <w:rsid w:val="005F620C"/>
    <w:rsid w:val="005F6842"/>
    <w:rsid w:val="005F69A5"/>
    <w:rsid w:val="005F6A8A"/>
    <w:rsid w:val="005F6C49"/>
    <w:rsid w:val="005F6D81"/>
    <w:rsid w:val="005F6E0E"/>
    <w:rsid w:val="005F70F2"/>
    <w:rsid w:val="005F7376"/>
    <w:rsid w:val="005F7452"/>
    <w:rsid w:val="005F7454"/>
    <w:rsid w:val="005F7A62"/>
    <w:rsid w:val="005F7A95"/>
    <w:rsid w:val="005F7AD5"/>
    <w:rsid w:val="005F7DF3"/>
    <w:rsid w:val="00600AF4"/>
    <w:rsid w:val="00600B23"/>
    <w:rsid w:val="00600B34"/>
    <w:rsid w:val="00600CB8"/>
    <w:rsid w:val="00600DB9"/>
    <w:rsid w:val="00600E4C"/>
    <w:rsid w:val="0060109E"/>
    <w:rsid w:val="0060140D"/>
    <w:rsid w:val="00602A40"/>
    <w:rsid w:val="00602D37"/>
    <w:rsid w:val="00603317"/>
    <w:rsid w:val="006035AC"/>
    <w:rsid w:val="00603663"/>
    <w:rsid w:val="006037C1"/>
    <w:rsid w:val="0060382E"/>
    <w:rsid w:val="00603BD9"/>
    <w:rsid w:val="00603CDB"/>
    <w:rsid w:val="00603EAF"/>
    <w:rsid w:val="00604129"/>
    <w:rsid w:val="006041E7"/>
    <w:rsid w:val="006047DB"/>
    <w:rsid w:val="00604909"/>
    <w:rsid w:val="00604A58"/>
    <w:rsid w:val="00604B86"/>
    <w:rsid w:val="00604D5A"/>
    <w:rsid w:val="00604D7B"/>
    <w:rsid w:val="00604E4F"/>
    <w:rsid w:val="00605063"/>
    <w:rsid w:val="006051E0"/>
    <w:rsid w:val="00605E05"/>
    <w:rsid w:val="006064BA"/>
    <w:rsid w:val="00606CA6"/>
    <w:rsid w:val="00607167"/>
    <w:rsid w:val="006072E6"/>
    <w:rsid w:val="006073F8"/>
    <w:rsid w:val="0060743A"/>
    <w:rsid w:val="0060748F"/>
    <w:rsid w:val="00607548"/>
    <w:rsid w:val="006076A7"/>
    <w:rsid w:val="00607716"/>
    <w:rsid w:val="00607839"/>
    <w:rsid w:val="00607977"/>
    <w:rsid w:val="00607A1A"/>
    <w:rsid w:val="00607AE6"/>
    <w:rsid w:val="00607D33"/>
    <w:rsid w:val="00607E37"/>
    <w:rsid w:val="00610037"/>
    <w:rsid w:val="006104FC"/>
    <w:rsid w:val="00610522"/>
    <w:rsid w:val="0061081C"/>
    <w:rsid w:val="00610A34"/>
    <w:rsid w:val="00610BAD"/>
    <w:rsid w:val="00610C98"/>
    <w:rsid w:val="00610D88"/>
    <w:rsid w:val="00610E90"/>
    <w:rsid w:val="006112CC"/>
    <w:rsid w:val="006113EE"/>
    <w:rsid w:val="0061162C"/>
    <w:rsid w:val="0061193A"/>
    <w:rsid w:val="006119AA"/>
    <w:rsid w:val="006119F7"/>
    <w:rsid w:val="00611B10"/>
    <w:rsid w:val="00611B20"/>
    <w:rsid w:val="00611F5D"/>
    <w:rsid w:val="00612003"/>
    <w:rsid w:val="006125AE"/>
    <w:rsid w:val="006125B0"/>
    <w:rsid w:val="0061273E"/>
    <w:rsid w:val="00612823"/>
    <w:rsid w:val="00612837"/>
    <w:rsid w:val="006128DE"/>
    <w:rsid w:val="0061297D"/>
    <w:rsid w:val="00612988"/>
    <w:rsid w:val="00612A7A"/>
    <w:rsid w:val="00612C9D"/>
    <w:rsid w:val="00612D9D"/>
    <w:rsid w:val="00612FAA"/>
    <w:rsid w:val="006130D8"/>
    <w:rsid w:val="006135C4"/>
    <w:rsid w:val="00613669"/>
    <w:rsid w:val="00613792"/>
    <w:rsid w:val="00613EDD"/>
    <w:rsid w:val="00613F4B"/>
    <w:rsid w:val="00613F85"/>
    <w:rsid w:val="00614343"/>
    <w:rsid w:val="006145D6"/>
    <w:rsid w:val="006147E0"/>
    <w:rsid w:val="00614925"/>
    <w:rsid w:val="00614A24"/>
    <w:rsid w:val="00614A65"/>
    <w:rsid w:val="00614B50"/>
    <w:rsid w:val="00614E10"/>
    <w:rsid w:val="00614E8D"/>
    <w:rsid w:val="00614F2C"/>
    <w:rsid w:val="00615067"/>
    <w:rsid w:val="006153C1"/>
    <w:rsid w:val="0061551E"/>
    <w:rsid w:val="006155FA"/>
    <w:rsid w:val="0061583A"/>
    <w:rsid w:val="0061592F"/>
    <w:rsid w:val="00615A6B"/>
    <w:rsid w:val="00615B72"/>
    <w:rsid w:val="00615CD4"/>
    <w:rsid w:val="00615D6A"/>
    <w:rsid w:val="00615D9B"/>
    <w:rsid w:val="00615ECF"/>
    <w:rsid w:val="006160A9"/>
    <w:rsid w:val="00616137"/>
    <w:rsid w:val="006163BE"/>
    <w:rsid w:val="0061663C"/>
    <w:rsid w:val="00616754"/>
    <w:rsid w:val="006168C2"/>
    <w:rsid w:val="00616CA2"/>
    <w:rsid w:val="00616D81"/>
    <w:rsid w:val="00617270"/>
    <w:rsid w:val="0061792B"/>
    <w:rsid w:val="00617A85"/>
    <w:rsid w:val="00617DFD"/>
    <w:rsid w:val="00617F51"/>
    <w:rsid w:val="00617FB1"/>
    <w:rsid w:val="00620000"/>
    <w:rsid w:val="00620121"/>
    <w:rsid w:val="00620569"/>
    <w:rsid w:val="006205F3"/>
    <w:rsid w:val="00620D1A"/>
    <w:rsid w:val="00620D9A"/>
    <w:rsid w:val="006211BB"/>
    <w:rsid w:val="00621387"/>
    <w:rsid w:val="00621414"/>
    <w:rsid w:val="00621672"/>
    <w:rsid w:val="00621708"/>
    <w:rsid w:val="00621D2F"/>
    <w:rsid w:val="00621D78"/>
    <w:rsid w:val="0062212A"/>
    <w:rsid w:val="00622164"/>
    <w:rsid w:val="006222FD"/>
    <w:rsid w:val="0062230F"/>
    <w:rsid w:val="006223A1"/>
    <w:rsid w:val="00622617"/>
    <w:rsid w:val="006228F4"/>
    <w:rsid w:val="00622959"/>
    <w:rsid w:val="00622B6A"/>
    <w:rsid w:val="00622C97"/>
    <w:rsid w:val="00622CBE"/>
    <w:rsid w:val="006231DB"/>
    <w:rsid w:val="00623648"/>
    <w:rsid w:val="00623711"/>
    <w:rsid w:val="00623AFE"/>
    <w:rsid w:val="00623C16"/>
    <w:rsid w:val="00623D64"/>
    <w:rsid w:val="006241D2"/>
    <w:rsid w:val="0062440E"/>
    <w:rsid w:val="00624413"/>
    <w:rsid w:val="006244B2"/>
    <w:rsid w:val="006245E0"/>
    <w:rsid w:val="00624622"/>
    <w:rsid w:val="0062475C"/>
    <w:rsid w:val="00624810"/>
    <w:rsid w:val="0062495D"/>
    <w:rsid w:val="00624A89"/>
    <w:rsid w:val="00624D1F"/>
    <w:rsid w:val="00624D95"/>
    <w:rsid w:val="00624EF3"/>
    <w:rsid w:val="00625079"/>
    <w:rsid w:val="006250B5"/>
    <w:rsid w:val="00625106"/>
    <w:rsid w:val="00625401"/>
    <w:rsid w:val="006256E9"/>
    <w:rsid w:val="006258BA"/>
    <w:rsid w:val="006259AB"/>
    <w:rsid w:val="00625A21"/>
    <w:rsid w:val="00625BAB"/>
    <w:rsid w:val="00625C25"/>
    <w:rsid w:val="00625D84"/>
    <w:rsid w:val="00626349"/>
    <w:rsid w:val="00626467"/>
    <w:rsid w:val="00626754"/>
    <w:rsid w:val="00626B74"/>
    <w:rsid w:val="00626B94"/>
    <w:rsid w:val="00627193"/>
    <w:rsid w:val="0062726B"/>
    <w:rsid w:val="006274BA"/>
    <w:rsid w:val="00627889"/>
    <w:rsid w:val="00627A9E"/>
    <w:rsid w:val="00627B6A"/>
    <w:rsid w:val="00627D0A"/>
    <w:rsid w:val="00627F4E"/>
    <w:rsid w:val="006300F4"/>
    <w:rsid w:val="0063039D"/>
    <w:rsid w:val="006303D3"/>
    <w:rsid w:val="00630712"/>
    <w:rsid w:val="00630857"/>
    <w:rsid w:val="00630885"/>
    <w:rsid w:val="00630972"/>
    <w:rsid w:val="00630C72"/>
    <w:rsid w:val="00630D25"/>
    <w:rsid w:val="00630D69"/>
    <w:rsid w:val="00630E56"/>
    <w:rsid w:val="00630F8F"/>
    <w:rsid w:val="0063115C"/>
    <w:rsid w:val="006312EA"/>
    <w:rsid w:val="006312F3"/>
    <w:rsid w:val="0063131F"/>
    <w:rsid w:val="0063153B"/>
    <w:rsid w:val="006315C7"/>
    <w:rsid w:val="0063177E"/>
    <w:rsid w:val="00631806"/>
    <w:rsid w:val="00631AF1"/>
    <w:rsid w:val="00631BD3"/>
    <w:rsid w:val="00631FBE"/>
    <w:rsid w:val="00632630"/>
    <w:rsid w:val="0063297D"/>
    <w:rsid w:val="00632B9D"/>
    <w:rsid w:val="00632C85"/>
    <w:rsid w:val="00632CB3"/>
    <w:rsid w:val="00632DB3"/>
    <w:rsid w:val="00632EDF"/>
    <w:rsid w:val="006331D6"/>
    <w:rsid w:val="006335C2"/>
    <w:rsid w:val="00633654"/>
    <w:rsid w:val="00633D4E"/>
    <w:rsid w:val="00634340"/>
    <w:rsid w:val="0063436B"/>
    <w:rsid w:val="006344E2"/>
    <w:rsid w:val="0063466C"/>
    <w:rsid w:val="00634DAD"/>
    <w:rsid w:val="00634F1F"/>
    <w:rsid w:val="00634FA8"/>
    <w:rsid w:val="0063503C"/>
    <w:rsid w:val="006350CC"/>
    <w:rsid w:val="006351FE"/>
    <w:rsid w:val="006356FD"/>
    <w:rsid w:val="00635846"/>
    <w:rsid w:val="006358B5"/>
    <w:rsid w:val="006358ED"/>
    <w:rsid w:val="006359A0"/>
    <w:rsid w:val="006359F1"/>
    <w:rsid w:val="00635C17"/>
    <w:rsid w:val="0063603E"/>
    <w:rsid w:val="006360E2"/>
    <w:rsid w:val="0063610B"/>
    <w:rsid w:val="006363B4"/>
    <w:rsid w:val="006364AA"/>
    <w:rsid w:val="0063654D"/>
    <w:rsid w:val="0063667F"/>
    <w:rsid w:val="0063674C"/>
    <w:rsid w:val="00636839"/>
    <w:rsid w:val="00636943"/>
    <w:rsid w:val="00636A80"/>
    <w:rsid w:val="00636B0F"/>
    <w:rsid w:val="00636D56"/>
    <w:rsid w:val="00636DBE"/>
    <w:rsid w:val="00636DE7"/>
    <w:rsid w:val="00636E0C"/>
    <w:rsid w:val="00636F7A"/>
    <w:rsid w:val="00637286"/>
    <w:rsid w:val="00637368"/>
    <w:rsid w:val="00637740"/>
    <w:rsid w:val="00637752"/>
    <w:rsid w:val="006378FB"/>
    <w:rsid w:val="00637F2F"/>
    <w:rsid w:val="00640161"/>
    <w:rsid w:val="0064035C"/>
    <w:rsid w:val="0064037B"/>
    <w:rsid w:val="0064081F"/>
    <w:rsid w:val="00640886"/>
    <w:rsid w:val="006408CC"/>
    <w:rsid w:val="00640942"/>
    <w:rsid w:val="00640A70"/>
    <w:rsid w:val="00640C80"/>
    <w:rsid w:val="006412C2"/>
    <w:rsid w:val="0064139A"/>
    <w:rsid w:val="00641405"/>
    <w:rsid w:val="0064161E"/>
    <w:rsid w:val="00641D2D"/>
    <w:rsid w:val="0064239D"/>
    <w:rsid w:val="00642655"/>
    <w:rsid w:val="0064279F"/>
    <w:rsid w:val="0064284F"/>
    <w:rsid w:val="006429FD"/>
    <w:rsid w:val="00642AD3"/>
    <w:rsid w:val="00642BD0"/>
    <w:rsid w:val="00642BDF"/>
    <w:rsid w:val="00642C62"/>
    <w:rsid w:val="00642FED"/>
    <w:rsid w:val="00643279"/>
    <w:rsid w:val="00643350"/>
    <w:rsid w:val="00643433"/>
    <w:rsid w:val="0064368B"/>
    <w:rsid w:val="0064377C"/>
    <w:rsid w:val="00643D8B"/>
    <w:rsid w:val="0064425A"/>
    <w:rsid w:val="00644463"/>
    <w:rsid w:val="006446BC"/>
    <w:rsid w:val="00644B3A"/>
    <w:rsid w:val="00644FE2"/>
    <w:rsid w:val="00645183"/>
    <w:rsid w:val="00645192"/>
    <w:rsid w:val="00645532"/>
    <w:rsid w:val="00645651"/>
    <w:rsid w:val="00645653"/>
    <w:rsid w:val="0064577F"/>
    <w:rsid w:val="0064584D"/>
    <w:rsid w:val="00645B55"/>
    <w:rsid w:val="00646116"/>
    <w:rsid w:val="00646222"/>
    <w:rsid w:val="006463FB"/>
    <w:rsid w:val="00646475"/>
    <w:rsid w:val="0064649B"/>
    <w:rsid w:val="00646599"/>
    <w:rsid w:val="0064667D"/>
    <w:rsid w:val="00646787"/>
    <w:rsid w:val="00646810"/>
    <w:rsid w:val="00646861"/>
    <w:rsid w:val="006469FD"/>
    <w:rsid w:val="00646A35"/>
    <w:rsid w:val="00646B29"/>
    <w:rsid w:val="00646D88"/>
    <w:rsid w:val="00646E44"/>
    <w:rsid w:val="00646E59"/>
    <w:rsid w:val="00646EA6"/>
    <w:rsid w:val="00647148"/>
    <w:rsid w:val="006471C7"/>
    <w:rsid w:val="0064792A"/>
    <w:rsid w:val="00647D15"/>
    <w:rsid w:val="006500D7"/>
    <w:rsid w:val="00650165"/>
    <w:rsid w:val="006501B8"/>
    <w:rsid w:val="006501D9"/>
    <w:rsid w:val="0065034C"/>
    <w:rsid w:val="0065083A"/>
    <w:rsid w:val="006508AB"/>
    <w:rsid w:val="00650A24"/>
    <w:rsid w:val="00650BBD"/>
    <w:rsid w:val="00650F34"/>
    <w:rsid w:val="00650F73"/>
    <w:rsid w:val="00651222"/>
    <w:rsid w:val="006512AF"/>
    <w:rsid w:val="006513E6"/>
    <w:rsid w:val="0065151D"/>
    <w:rsid w:val="006518FA"/>
    <w:rsid w:val="00651ABE"/>
    <w:rsid w:val="00651BE7"/>
    <w:rsid w:val="00651E00"/>
    <w:rsid w:val="00651E31"/>
    <w:rsid w:val="00651F0E"/>
    <w:rsid w:val="006520A8"/>
    <w:rsid w:val="006520FD"/>
    <w:rsid w:val="0065215D"/>
    <w:rsid w:val="006524BC"/>
    <w:rsid w:val="00652582"/>
    <w:rsid w:val="00652A13"/>
    <w:rsid w:val="00652CC4"/>
    <w:rsid w:val="0065320A"/>
    <w:rsid w:val="0065355B"/>
    <w:rsid w:val="00653674"/>
    <w:rsid w:val="0065379E"/>
    <w:rsid w:val="00653819"/>
    <w:rsid w:val="006538C0"/>
    <w:rsid w:val="006538DA"/>
    <w:rsid w:val="00653A17"/>
    <w:rsid w:val="00653A51"/>
    <w:rsid w:val="00653A6B"/>
    <w:rsid w:val="00653A7A"/>
    <w:rsid w:val="00653AA0"/>
    <w:rsid w:val="00653B2E"/>
    <w:rsid w:val="00653C0F"/>
    <w:rsid w:val="00653E78"/>
    <w:rsid w:val="006541D0"/>
    <w:rsid w:val="006547B7"/>
    <w:rsid w:val="006547E7"/>
    <w:rsid w:val="00654BA0"/>
    <w:rsid w:val="00654EE5"/>
    <w:rsid w:val="00654FA3"/>
    <w:rsid w:val="00654FB0"/>
    <w:rsid w:val="00654FE5"/>
    <w:rsid w:val="006551D7"/>
    <w:rsid w:val="006552C7"/>
    <w:rsid w:val="00655337"/>
    <w:rsid w:val="00655733"/>
    <w:rsid w:val="006559A8"/>
    <w:rsid w:val="00655C50"/>
    <w:rsid w:val="00655DB4"/>
    <w:rsid w:val="00655E33"/>
    <w:rsid w:val="006561CB"/>
    <w:rsid w:val="00656341"/>
    <w:rsid w:val="0065642B"/>
    <w:rsid w:val="0065650C"/>
    <w:rsid w:val="0065659C"/>
    <w:rsid w:val="006569D8"/>
    <w:rsid w:val="00656BC4"/>
    <w:rsid w:val="00656E99"/>
    <w:rsid w:val="0065709D"/>
    <w:rsid w:val="00657235"/>
    <w:rsid w:val="00657329"/>
    <w:rsid w:val="00657440"/>
    <w:rsid w:val="006575C2"/>
    <w:rsid w:val="00657674"/>
    <w:rsid w:val="00657705"/>
    <w:rsid w:val="006578AA"/>
    <w:rsid w:val="00657DAA"/>
    <w:rsid w:val="006601E0"/>
    <w:rsid w:val="0066030E"/>
    <w:rsid w:val="006604D6"/>
    <w:rsid w:val="0066072F"/>
    <w:rsid w:val="00660CF7"/>
    <w:rsid w:val="00660FD8"/>
    <w:rsid w:val="006611AC"/>
    <w:rsid w:val="006612EA"/>
    <w:rsid w:val="00661456"/>
    <w:rsid w:val="00661751"/>
    <w:rsid w:val="00661928"/>
    <w:rsid w:val="0066196A"/>
    <w:rsid w:val="00661DA5"/>
    <w:rsid w:val="00661DC0"/>
    <w:rsid w:val="00661F74"/>
    <w:rsid w:val="00661F94"/>
    <w:rsid w:val="006620FB"/>
    <w:rsid w:val="0066228E"/>
    <w:rsid w:val="00662614"/>
    <w:rsid w:val="00662675"/>
    <w:rsid w:val="00662796"/>
    <w:rsid w:val="006629E8"/>
    <w:rsid w:val="00662A72"/>
    <w:rsid w:val="00662E95"/>
    <w:rsid w:val="006631F0"/>
    <w:rsid w:val="00663443"/>
    <w:rsid w:val="006634B8"/>
    <w:rsid w:val="0066367A"/>
    <w:rsid w:val="00663763"/>
    <w:rsid w:val="00663A42"/>
    <w:rsid w:val="00663AE3"/>
    <w:rsid w:val="00663E8B"/>
    <w:rsid w:val="00663EC4"/>
    <w:rsid w:val="00663F5B"/>
    <w:rsid w:val="006641BC"/>
    <w:rsid w:val="00664379"/>
    <w:rsid w:val="006643AF"/>
    <w:rsid w:val="0066449E"/>
    <w:rsid w:val="006644F6"/>
    <w:rsid w:val="0066452B"/>
    <w:rsid w:val="00664583"/>
    <w:rsid w:val="00664606"/>
    <w:rsid w:val="00664655"/>
    <w:rsid w:val="0066475F"/>
    <w:rsid w:val="00664AAB"/>
    <w:rsid w:val="00664B39"/>
    <w:rsid w:val="00664E0D"/>
    <w:rsid w:val="00664E15"/>
    <w:rsid w:val="006650B7"/>
    <w:rsid w:val="00665375"/>
    <w:rsid w:val="00665462"/>
    <w:rsid w:val="0066553D"/>
    <w:rsid w:val="006658A9"/>
    <w:rsid w:val="006658E5"/>
    <w:rsid w:val="00665974"/>
    <w:rsid w:val="00665AB9"/>
    <w:rsid w:val="00665AF0"/>
    <w:rsid w:val="00665BA2"/>
    <w:rsid w:val="00665DC3"/>
    <w:rsid w:val="00665FA6"/>
    <w:rsid w:val="006661F0"/>
    <w:rsid w:val="00666245"/>
    <w:rsid w:val="0066638A"/>
    <w:rsid w:val="00666414"/>
    <w:rsid w:val="0066654E"/>
    <w:rsid w:val="006666DE"/>
    <w:rsid w:val="0066694B"/>
    <w:rsid w:val="00666C22"/>
    <w:rsid w:val="00666D28"/>
    <w:rsid w:val="00666EEA"/>
    <w:rsid w:val="006670BC"/>
    <w:rsid w:val="006670ED"/>
    <w:rsid w:val="006673AA"/>
    <w:rsid w:val="006673BE"/>
    <w:rsid w:val="00667780"/>
    <w:rsid w:val="00667879"/>
    <w:rsid w:val="00667A1C"/>
    <w:rsid w:val="00667F46"/>
    <w:rsid w:val="00667F9C"/>
    <w:rsid w:val="00670147"/>
    <w:rsid w:val="0067020C"/>
    <w:rsid w:val="00670343"/>
    <w:rsid w:val="00670615"/>
    <w:rsid w:val="006707F7"/>
    <w:rsid w:val="006709DC"/>
    <w:rsid w:val="00670A0B"/>
    <w:rsid w:val="00670CDB"/>
    <w:rsid w:val="00670EF3"/>
    <w:rsid w:val="00670F7F"/>
    <w:rsid w:val="006710AE"/>
    <w:rsid w:val="00671169"/>
    <w:rsid w:val="006711D8"/>
    <w:rsid w:val="00671706"/>
    <w:rsid w:val="00671711"/>
    <w:rsid w:val="006717CF"/>
    <w:rsid w:val="00671A4C"/>
    <w:rsid w:val="00671E36"/>
    <w:rsid w:val="00671F71"/>
    <w:rsid w:val="0067238F"/>
    <w:rsid w:val="006723A9"/>
    <w:rsid w:val="00672BA8"/>
    <w:rsid w:val="00672D58"/>
    <w:rsid w:val="00673382"/>
    <w:rsid w:val="00673563"/>
    <w:rsid w:val="006737F1"/>
    <w:rsid w:val="006738D3"/>
    <w:rsid w:val="00673AB2"/>
    <w:rsid w:val="00673D22"/>
    <w:rsid w:val="00673FFB"/>
    <w:rsid w:val="0067402D"/>
    <w:rsid w:val="006741C7"/>
    <w:rsid w:val="00674207"/>
    <w:rsid w:val="006742E5"/>
    <w:rsid w:val="00674943"/>
    <w:rsid w:val="00674BE3"/>
    <w:rsid w:val="00674C40"/>
    <w:rsid w:val="00674E40"/>
    <w:rsid w:val="006750E7"/>
    <w:rsid w:val="006751E1"/>
    <w:rsid w:val="00675204"/>
    <w:rsid w:val="00675212"/>
    <w:rsid w:val="0067532C"/>
    <w:rsid w:val="0067541B"/>
    <w:rsid w:val="00675444"/>
    <w:rsid w:val="0067544E"/>
    <w:rsid w:val="0067572E"/>
    <w:rsid w:val="00675929"/>
    <w:rsid w:val="00675AB7"/>
    <w:rsid w:val="00675CE3"/>
    <w:rsid w:val="00675F18"/>
    <w:rsid w:val="006760DB"/>
    <w:rsid w:val="0067614A"/>
    <w:rsid w:val="006763A6"/>
    <w:rsid w:val="006763F3"/>
    <w:rsid w:val="006764F9"/>
    <w:rsid w:val="00676760"/>
    <w:rsid w:val="00676E0B"/>
    <w:rsid w:val="00676FC0"/>
    <w:rsid w:val="00677105"/>
    <w:rsid w:val="006773E3"/>
    <w:rsid w:val="006775F7"/>
    <w:rsid w:val="00677681"/>
    <w:rsid w:val="00677728"/>
    <w:rsid w:val="006778C9"/>
    <w:rsid w:val="00677A11"/>
    <w:rsid w:val="00677FCC"/>
    <w:rsid w:val="006801CB"/>
    <w:rsid w:val="00680471"/>
    <w:rsid w:val="00680592"/>
    <w:rsid w:val="0068071B"/>
    <w:rsid w:val="00680AF2"/>
    <w:rsid w:val="00680B6F"/>
    <w:rsid w:val="00680C0A"/>
    <w:rsid w:val="00680D00"/>
    <w:rsid w:val="00680D0E"/>
    <w:rsid w:val="00681377"/>
    <w:rsid w:val="00681558"/>
    <w:rsid w:val="006815E3"/>
    <w:rsid w:val="00681919"/>
    <w:rsid w:val="00681E22"/>
    <w:rsid w:val="00681E24"/>
    <w:rsid w:val="00681E56"/>
    <w:rsid w:val="00681E5E"/>
    <w:rsid w:val="00682036"/>
    <w:rsid w:val="0068203C"/>
    <w:rsid w:val="00682285"/>
    <w:rsid w:val="00682A23"/>
    <w:rsid w:val="00682AB7"/>
    <w:rsid w:val="00682CAE"/>
    <w:rsid w:val="00682D4E"/>
    <w:rsid w:val="00682F89"/>
    <w:rsid w:val="00682FB8"/>
    <w:rsid w:val="006830B0"/>
    <w:rsid w:val="006830D6"/>
    <w:rsid w:val="0068333F"/>
    <w:rsid w:val="00683449"/>
    <w:rsid w:val="0068351B"/>
    <w:rsid w:val="00683555"/>
    <w:rsid w:val="00683755"/>
    <w:rsid w:val="00683DB1"/>
    <w:rsid w:val="00684013"/>
    <w:rsid w:val="006841B0"/>
    <w:rsid w:val="006841B3"/>
    <w:rsid w:val="00684305"/>
    <w:rsid w:val="0068435B"/>
    <w:rsid w:val="0068438B"/>
    <w:rsid w:val="006843CC"/>
    <w:rsid w:val="006844CB"/>
    <w:rsid w:val="006846A6"/>
    <w:rsid w:val="00684781"/>
    <w:rsid w:val="006848FA"/>
    <w:rsid w:val="0068490F"/>
    <w:rsid w:val="00684DA8"/>
    <w:rsid w:val="00684FAC"/>
    <w:rsid w:val="00685024"/>
    <w:rsid w:val="006851FE"/>
    <w:rsid w:val="006855A1"/>
    <w:rsid w:val="006855CA"/>
    <w:rsid w:val="00685885"/>
    <w:rsid w:val="00685A3D"/>
    <w:rsid w:val="00685B78"/>
    <w:rsid w:val="00685BEA"/>
    <w:rsid w:val="00685BEE"/>
    <w:rsid w:val="00685C56"/>
    <w:rsid w:val="0068603B"/>
    <w:rsid w:val="0068614A"/>
    <w:rsid w:val="006861B4"/>
    <w:rsid w:val="00686393"/>
    <w:rsid w:val="0068640F"/>
    <w:rsid w:val="00686454"/>
    <w:rsid w:val="00686585"/>
    <w:rsid w:val="00686A95"/>
    <w:rsid w:val="00686AEF"/>
    <w:rsid w:val="0068730B"/>
    <w:rsid w:val="006873E1"/>
    <w:rsid w:val="00687770"/>
    <w:rsid w:val="0068787F"/>
    <w:rsid w:val="006878DC"/>
    <w:rsid w:val="006878EB"/>
    <w:rsid w:val="00687962"/>
    <w:rsid w:val="00687A61"/>
    <w:rsid w:val="00687A74"/>
    <w:rsid w:val="00687B7B"/>
    <w:rsid w:val="00687C20"/>
    <w:rsid w:val="00687F35"/>
    <w:rsid w:val="0069023E"/>
    <w:rsid w:val="0069026D"/>
    <w:rsid w:val="0069030D"/>
    <w:rsid w:val="006903DB"/>
    <w:rsid w:val="00690636"/>
    <w:rsid w:val="0069064A"/>
    <w:rsid w:val="00690A03"/>
    <w:rsid w:val="00690A7E"/>
    <w:rsid w:val="00690AB9"/>
    <w:rsid w:val="00690B26"/>
    <w:rsid w:val="00690DB0"/>
    <w:rsid w:val="00690F77"/>
    <w:rsid w:val="006912DA"/>
    <w:rsid w:val="00691384"/>
    <w:rsid w:val="0069138E"/>
    <w:rsid w:val="0069183B"/>
    <w:rsid w:val="00691A23"/>
    <w:rsid w:val="00691D02"/>
    <w:rsid w:val="00692410"/>
    <w:rsid w:val="00692513"/>
    <w:rsid w:val="006925A0"/>
    <w:rsid w:val="006926AD"/>
    <w:rsid w:val="006926F4"/>
    <w:rsid w:val="0069283F"/>
    <w:rsid w:val="00692864"/>
    <w:rsid w:val="00692E38"/>
    <w:rsid w:val="006930CB"/>
    <w:rsid w:val="00693168"/>
    <w:rsid w:val="00693207"/>
    <w:rsid w:val="00693285"/>
    <w:rsid w:val="006933A2"/>
    <w:rsid w:val="006935D8"/>
    <w:rsid w:val="006936D6"/>
    <w:rsid w:val="00693967"/>
    <w:rsid w:val="00693F93"/>
    <w:rsid w:val="00693FFA"/>
    <w:rsid w:val="00694AEB"/>
    <w:rsid w:val="00694CF3"/>
    <w:rsid w:val="006950DD"/>
    <w:rsid w:val="006951B1"/>
    <w:rsid w:val="00695328"/>
    <w:rsid w:val="00695866"/>
    <w:rsid w:val="006958BE"/>
    <w:rsid w:val="00695AD6"/>
    <w:rsid w:val="00695C43"/>
    <w:rsid w:val="00695D16"/>
    <w:rsid w:val="00695FDB"/>
    <w:rsid w:val="00696055"/>
    <w:rsid w:val="0069605C"/>
    <w:rsid w:val="0069612C"/>
    <w:rsid w:val="00696248"/>
    <w:rsid w:val="006962F3"/>
    <w:rsid w:val="00696379"/>
    <w:rsid w:val="0069674A"/>
    <w:rsid w:val="00696775"/>
    <w:rsid w:val="00696893"/>
    <w:rsid w:val="0069694F"/>
    <w:rsid w:val="00696955"/>
    <w:rsid w:val="00696A5D"/>
    <w:rsid w:val="00696B05"/>
    <w:rsid w:val="00696C89"/>
    <w:rsid w:val="00696D1B"/>
    <w:rsid w:val="00696E2D"/>
    <w:rsid w:val="00696F90"/>
    <w:rsid w:val="006972ED"/>
    <w:rsid w:val="00697443"/>
    <w:rsid w:val="00697449"/>
    <w:rsid w:val="0069777A"/>
    <w:rsid w:val="00697840"/>
    <w:rsid w:val="00697968"/>
    <w:rsid w:val="00697A4B"/>
    <w:rsid w:val="00697AAB"/>
    <w:rsid w:val="00697B71"/>
    <w:rsid w:val="00697CB8"/>
    <w:rsid w:val="00697D25"/>
    <w:rsid w:val="00697F90"/>
    <w:rsid w:val="006A026F"/>
    <w:rsid w:val="006A0475"/>
    <w:rsid w:val="006A05BF"/>
    <w:rsid w:val="006A0621"/>
    <w:rsid w:val="006A0809"/>
    <w:rsid w:val="006A0963"/>
    <w:rsid w:val="006A0B6D"/>
    <w:rsid w:val="006A0C3F"/>
    <w:rsid w:val="006A0FB9"/>
    <w:rsid w:val="006A12DC"/>
    <w:rsid w:val="006A1710"/>
    <w:rsid w:val="006A1713"/>
    <w:rsid w:val="006A178E"/>
    <w:rsid w:val="006A1AB7"/>
    <w:rsid w:val="006A1BAB"/>
    <w:rsid w:val="006A1E01"/>
    <w:rsid w:val="006A20EA"/>
    <w:rsid w:val="006A2233"/>
    <w:rsid w:val="006A2321"/>
    <w:rsid w:val="006A2365"/>
    <w:rsid w:val="006A2403"/>
    <w:rsid w:val="006A24D7"/>
    <w:rsid w:val="006A24F5"/>
    <w:rsid w:val="006A253D"/>
    <w:rsid w:val="006A25BF"/>
    <w:rsid w:val="006A2892"/>
    <w:rsid w:val="006A2B95"/>
    <w:rsid w:val="006A2D98"/>
    <w:rsid w:val="006A2DC4"/>
    <w:rsid w:val="006A2F32"/>
    <w:rsid w:val="006A2F53"/>
    <w:rsid w:val="006A30AC"/>
    <w:rsid w:val="006A3240"/>
    <w:rsid w:val="006A32A4"/>
    <w:rsid w:val="006A358C"/>
    <w:rsid w:val="006A35AC"/>
    <w:rsid w:val="006A369E"/>
    <w:rsid w:val="006A37D8"/>
    <w:rsid w:val="006A385D"/>
    <w:rsid w:val="006A38CE"/>
    <w:rsid w:val="006A3916"/>
    <w:rsid w:val="006A3A8A"/>
    <w:rsid w:val="006A3A9C"/>
    <w:rsid w:val="006A3B0E"/>
    <w:rsid w:val="006A3BA9"/>
    <w:rsid w:val="006A3CFC"/>
    <w:rsid w:val="006A3DF8"/>
    <w:rsid w:val="006A423D"/>
    <w:rsid w:val="006A4298"/>
    <w:rsid w:val="006A4859"/>
    <w:rsid w:val="006A54AE"/>
    <w:rsid w:val="006A5686"/>
    <w:rsid w:val="006A56FB"/>
    <w:rsid w:val="006A5727"/>
    <w:rsid w:val="006A5894"/>
    <w:rsid w:val="006A58F7"/>
    <w:rsid w:val="006A5D1C"/>
    <w:rsid w:val="006A5D4D"/>
    <w:rsid w:val="006A5F40"/>
    <w:rsid w:val="006A5F79"/>
    <w:rsid w:val="006A6132"/>
    <w:rsid w:val="006A6148"/>
    <w:rsid w:val="006A64D4"/>
    <w:rsid w:val="006A6524"/>
    <w:rsid w:val="006A6533"/>
    <w:rsid w:val="006A6624"/>
    <w:rsid w:val="006A685C"/>
    <w:rsid w:val="006A6B18"/>
    <w:rsid w:val="006A6B45"/>
    <w:rsid w:val="006A6F80"/>
    <w:rsid w:val="006A739F"/>
    <w:rsid w:val="006A742F"/>
    <w:rsid w:val="006A761D"/>
    <w:rsid w:val="006A7685"/>
    <w:rsid w:val="006A7725"/>
    <w:rsid w:val="006A77BD"/>
    <w:rsid w:val="006A7DC1"/>
    <w:rsid w:val="006A7DFA"/>
    <w:rsid w:val="006A7F92"/>
    <w:rsid w:val="006B016A"/>
    <w:rsid w:val="006B01FC"/>
    <w:rsid w:val="006B057C"/>
    <w:rsid w:val="006B07A9"/>
    <w:rsid w:val="006B08C9"/>
    <w:rsid w:val="006B0A0B"/>
    <w:rsid w:val="006B0B8F"/>
    <w:rsid w:val="006B0F51"/>
    <w:rsid w:val="006B0F65"/>
    <w:rsid w:val="006B1016"/>
    <w:rsid w:val="006B1133"/>
    <w:rsid w:val="006B11A4"/>
    <w:rsid w:val="006B12F5"/>
    <w:rsid w:val="006B1495"/>
    <w:rsid w:val="006B177D"/>
    <w:rsid w:val="006B19A8"/>
    <w:rsid w:val="006B1AAF"/>
    <w:rsid w:val="006B1D47"/>
    <w:rsid w:val="006B236E"/>
    <w:rsid w:val="006B239A"/>
    <w:rsid w:val="006B26F3"/>
    <w:rsid w:val="006B26F6"/>
    <w:rsid w:val="006B2E67"/>
    <w:rsid w:val="006B2FD7"/>
    <w:rsid w:val="006B312F"/>
    <w:rsid w:val="006B31EC"/>
    <w:rsid w:val="006B335C"/>
    <w:rsid w:val="006B342C"/>
    <w:rsid w:val="006B37CE"/>
    <w:rsid w:val="006B3AB9"/>
    <w:rsid w:val="006B3D59"/>
    <w:rsid w:val="006B3E70"/>
    <w:rsid w:val="006B401B"/>
    <w:rsid w:val="006B4278"/>
    <w:rsid w:val="006B4473"/>
    <w:rsid w:val="006B4695"/>
    <w:rsid w:val="006B482E"/>
    <w:rsid w:val="006B4C56"/>
    <w:rsid w:val="006B4CAD"/>
    <w:rsid w:val="006B4DC6"/>
    <w:rsid w:val="006B5206"/>
    <w:rsid w:val="006B524E"/>
    <w:rsid w:val="006B52CC"/>
    <w:rsid w:val="006B5880"/>
    <w:rsid w:val="006B58BD"/>
    <w:rsid w:val="006B5960"/>
    <w:rsid w:val="006B5AEC"/>
    <w:rsid w:val="006B5D7F"/>
    <w:rsid w:val="006B5D8D"/>
    <w:rsid w:val="006B5F25"/>
    <w:rsid w:val="006B6012"/>
    <w:rsid w:val="006B6070"/>
    <w:rsid w:val="006B6343"/>
    <w:rsid w:val="006B6535"/>
    <w:rsid w:val="006B670C"/>
    <w:rsid w:val="006B671B"/>
    <w:rsid w:val="006B676A"/>
    <w:rsid w:val="006B6780"/>
    <w:rsid w:val="006B6B19"/>
    <w:rsid w:val="006B6BEE"/>
    <w:rsid w:val="006B6E97"/>
    <w:rsid w:val="006B7232"/>
    <w:rsid w:val="006B73D7"/>
    <w:rsid w:val="006B7614"/>
    <w:rsid w:val="006B768C"/>
    <w:rsid w:val="006B7846"/>
    <w:rsid w:val="006B7919"/>
    <w:rsid w:val="006B7C9F"/>
    <w:rsid w:val="006C0120"/>
    <w:rsid w:val="006C07DE"/>
    <w:rsid w:val="006C0929"/>
    <w:rsid w:val="006C0958"/>
    <w:rsid w:val="006C0AA2"/>
    <w:rsid w:val="006C0BD4"/>
    <w:rsid w:val="006C13DD"/>
    <w:rsid w:val="006C154A"/>
    <w:rsid w:val="006C15F6"/>
    <w:rsid w:val="006C1676"/>
    <w:rsid w:val="006C19BF"/>
    <w:rsid w:val="006C1AEF"/>
    <w:rsid w:val="006C1F21"/>
    <w:rsid w:val="006C20AA"/>
    <w:rsid w:val="006C24BA"/>
    <w:rsid w:val="006C2977"/>
    <w:rsid w:val="006C2C02"/>
    <w:rsid w:val="006C2F82"/>
    <w:rsid w:val="006C3056"/>
    <w:rsid w:val="006C3085"/>
    <w:rsid w:val="006C3135"/>
    <w:rsid w:val="006C3270"/>
    <w:rsid w:val="006C3451"/>
    <w:rsid w:val="006C3620"/>
    <w:rsid w:val="006C3720"/>
    <w:rsid w:val="006C3726"/>
    <w:rsid w:val="006C3858"/>
    <w:rsid w:val="006C39E4"/>
    <w:rsid w:val="006C3C59"/>
    <w:rsid w:val="006C3C5F"/>
    <w:rsid w:val="006C3ECD"/>
    <w:rsid w:val="006C3F55"/>
    <w:rsid w:val="006C4371"/>
    <w:rsid w:val="006C4433"/>
    <w:rsid w:val="006C47C0"/>
    <w:rsid w:val="006C4800"/>
    <w:rsid w:val="006C4BB7"/>
    <w:rsid w:val="006C5690"/>
    <w:rsid w:val="006C574A"/>
    <w:rsid w:val="006C578E"/>
    <w:rsid w:val="006C58F6"/>
    <w:rsid w:val="006C5A8E"/>
    <w:rsid w:val="006C5B4E"/>
    <w:rsid w:val="006C5B93"/>
    <w:rsid w:val="006C5BA4"/>
    <w:rsid w:val="006C5C83"/>
    <w:rsid w:val="006C5D75"/>
    <w:rsid w:val="006C5F25"/>
    <w:rsid w:val="006C625A"/>
    <w:rsid w:val="006C62F3"/>
    <w:rsid w:val="006C6396"/>
    <w:rsid w:val="006C66BA"/>
    <w:rsid w:val="006C68BC"/>
    <w:rsid w:val="006C699F"/>
    <w:rsid w:val="006C6AF6"/>
    <w:rsid w:val="006C6E94"/>
    <w:rsid w:val="006C700F"/>
    <w:rsid w:val="006C7246"/>
    <w:rsid w:val="006C736A"/>
    <w:rsid w:val="006C748B"/>
    <w:rsid w:val="006C74B7"/>
    <w:rsid w:val="006C74FA"/>
    <w:rsid w:val="006C754E"/>
    <w:rsid w:val="006C7895"/>
    <w:rsid w:val="006C7919"/>
    <w:rsid w:val="006C7934"/>
    <w:rsid w:val="006C7AA3"/>
    <w:rsid w:val="006C7BFF"/>
    <w:rsid w:val="006C7CBD"/>
    <w:rsid w:val="006C7E07"/>
    <w:rsid w:val="006C7E63"/>
    <w:rsid w:val="006C7E6E"/>
    <w:rsid w:val="006C7E81"/>
    <w:rsid w:val="006C7ED6"/>
    <w:rsid w:val="006C7F0B"/>
    <w:rsid w:val="006C7F90"/>
    <w:rsid w:val="006D0199"/>
    <w:rsid w:val="006D035E"/>
    <w:rsid w:val="006D0481"/>
    <w:rsid w:val="006D0517"/>
    <w:rsid w:val="006D0648"/>
    <w:rsid w:val="006D088C"/>
    <w:rsid w:val="006D0CA6"/>
    <w:rsid w:val="006D0FB2"/>
    <w:rsid w:val="006D1037"/>
    <w:rsid w:val="006D10D5"/>
    <w:rsid w:val="006D12AE"/>
    <w:rsid w:val="006D141B"/>
    <w:rsid w:val="006D14FE"/>
    <w:rsid w:val="006D15AC"/>
    <w:rsid w:val="006D1787"/>
    <w:rsid w:val="006D18CC"/>
    <w:rsid w:val="006D1A40"/>
    <w:rsid w:val="006D1EFB"/>
    <w:rsid w:val="006D28D1"/>
    <w:rsid w:val="006D2963"/>
    <w:rsid w:val="006D2A7A"/>
    <w:rsid w:val="006D2A8F"/>
    <w:rsid w:val="006D2BA8"/>
    <w:rsid w:val="006D2F59"/>
    <w:rsid w:val="006D3155"/>
    <w:rsid w:val="006D31A3"/>
    <w:rsid w:val="006D31E9"/>
    <w:rsid w:val="006D3303"/>
    <w:rsid w:val="006D3478"/>
    <w:rsid w:val="006D34A1"/>
    <w:rsid w:val="006D36C8"/>
    <w:rsid w:val="006D372A"/>
    <w:rsid w:val="006D3A34"/>
    <w:rsid w:val="006D3B59"/>
    <w:rsid w:val="006D3D82"/>
    <w:rsid w:val="006D3E3A"/>
    <w:rsid w:val="006D3EAA"/>
    <w:rsid w:val="006D420C"/>
    <w:rsid w:val="006D44E2"/>
    <w:rsid w:val="006D455C"/>
    <w:rsid w:val="006D4EFD"/>
    <w:rsid w:val="006D4FAA"/>
    <w:rsid w:val="006D5214"/>
    <w:rsid w:val="006D53C7"/>
    <w:rsid w:val="006D5707"/>
    <w:rsid w:val="006D57B5"/>
    <w:rsid w:val="006D5920"/>
    <w:rsid w:val="006D59DC"/>
    <w:rsid w:val="006D5AB9"/>
    <w:rsid w:val="006D5CDE"/>
    <w:rsid w:val="006D5D1C"/>
    <w:rsid w:val="006D5D9F"/>
    <w:rsid w:val="006D6180"/>
    <w:rsid w:val="006D6315"/>
    <w:rsid w:val="006D66B0"/>
    <w:rsid w:val="006D68D2"/>
    <w:rsid w:val="006D6DDF"/>
    <w:rsid w:val="006D7060"/>
    <w:rsid w:val="006D7110"/>
    <w:rsid w:val="006D7409"/>
    <w:rsid w:val="006D75E2"/>
    <w:rsid w:val="006D780E"/>
    <w:rsid w:val="006D7A92"/>
    <w:rsid w:val="006D7F60"/>
    <w:rsid w:val="006D7F9F"/>
    <w:rsid w:val="006E0203"/>
    <w:rsid w:val="006E0228"/>
    <w:rsid w:val="006E02CA"/>
    <w:rsid w:val="006E0319"/>
    <w:rsid w:val="006E085E"/>
    <w:rsid w:val="006E0900"/>
    <w:rsid w:val="006E0BA4"/>
    <w:rsid w:val="006E0C90"/>
    <w:rsid w:val="006E0CB1"/>
    <w:rsid w:val="006E0D42"/>
    <w:rsid w:val="006E0EF6"/>
    <w:rsid w:val="006E107E"/>
    <w:rsid w:val="006E11F1"/>
    <w:rsid w:val="006E1288"/>
    <w:rsid w:val="006E12EA"/>
    <w:rsid w:val="006E1667"/>
    <w:rsid w:val="006E16BE"/>
    <w:rsid w:val="006E1795"/>
    <w:rsid w:val="006E188D"/>
    <w:rsid w:val="006E1A29"/>
    <w:rsid w:val="006E1ABA"/>
    <w:rsid w:val="006E1FBA"/>
    <w:rsid w:val="006E214F"/>
    <w:rsid w:val="006E218F"/>
    <w:rsid w:val="006E26BA"/>
    <w:rsid w:val="006E27B1"/>
    <w:rsid w:val="006E27B7"/>
    <w:rsid w:val="006E282B"/>
    <w:rsid w:val="006E28FF"/>
    <w:rsid w:val="006E2B8C"/>
    <w:rsid w:val="006E2B9A"/>
    <w:rsid w:val="006E2C04"/>
    <w:rsid w:val="006E2EA8"/>
    <w:rsid w:val="006E3230"/>
    <w:rsid w:val="006E36FE"/>
    <w:rsid w:val="006E3803"/>
    <w:rsid w:val="006E38B7"/>
    <w:rsid w:val="006E3B99"/>
    <w:rsid w:val="006E3BBE"/>
    <w:rsid w:val="006E3C87"/>
    <w:rsid w:val="006E3F3B"/>
    <w:rsid w:val="006E3FE7"/>
    <w:rsid w:val="006E4503"/>
    <w:rsid w:val="006E4647"/>
    <w:rsid w:val="006E465E"/>
    <w:rsid w:val="006E4887"/>
    <w:rsid w:val="006E4965"/>
    <w:rsid w:val="006E4966"/>
    <w:rsid w:val="006E4B28"/>
    <w:rsid w:val="006E51BA"/>
    <w:rsid w:val="006E51F3"/>
    <w:rsid w:val="006E5527"/>
    <w:rsid w:val="006E56C0"/>
    <w:rsid w:val="006E56C5"/>
    <w:rsid w:val="006E5C44"/>
    <w:rsid w:val="006E5EC6"/>
    <w:rsid w:val="006E5EDD"/>
    <w:rsid w:val="006E60C7"/>
    <w:rsid w:val="006E60CD"/>
    <w:rsid w:val="006E644B"/>
    <w:rsid w:val="006E64BE"/>
    <w:rsid w:val="006E6541"/>
    <w:rsid w:val="006E6620"/>
    <w:rsid w:val="006E663E"/>
    <w:rsid w:val="006E6982"/>
    <w:rsid w:val="006E7091"/>
    <w:rsid w:val="006E7156"/>
    <w:rsid w:val="006E71C1"/>
    <w:rsid w:val="006E727E"/>
    <w:rsid w:val="006E75F1"/>
    <w:rsid w:val="006E762D"/>
    <w:rsid w:val="006E775D"/>
    <w:rsid w:val="006E7B3C"/>
    <w:rsid w:val="006E7E69"/>
    <w:rsid w:val="006E7FC4"/>
    <w:rsid w:val="006F01BC"/>
    <w:rsid w:val="006F028A"/>
    <w:rsid w:val="006F03C5"/>
    <w:rsid w:val="006F0443"/>
    <w:rsid w:val="006F0457"/>
    <w:rsid w:val="006F04A3"/>
    <w:rsid w:val="006F04DB"/>
    <w:rsid w:val="006F05DC"/>
    <w:rsid w:val="006F0601"/>
    <w:rsid w:val="006F080C"/>
    <w:rsid w:val="006F0A83"/>
    <w:rsid w:val="006F0BC6"/>
    <w:rsid w:val="006F0D00"/>
    <w:rsid w:val="006F0EB2"/>
    <w:rsid w:val="006F0ED1"/>
    <w:rsid w:val="006F0FCA"/>
    <w:rsid w:val="006F101E"/>
    <w:rsid w:val="006F12D1"/>
    <w:rsid w:val="006F1499"/>
    <w:rsid w:val="006F16AB"/>
    <w:rsid w:val="006F1CB3"/>
    <w:rsid w:val="006F1D05"/>
    <w:rsid w:val="006F2093"/>
    <w:rsid w:val="006F22F6"/>
    <w:rsid w:val="006F244E"/>
    <w:rsid w:val="006F2599"/>
    <w:rsid w:val="006F297F"/>
    <w:rsid w:val="006F2BF2"/>
    <w:rsid w:val="006F2F2F"/>
    <w:rsid w:val="006F3155"/>
    <w:rsid w:val="006F31C5"/>
    <w:rsid w:val="006F3329"/>
    <w:rsid w:val="006F347A"/>
    <w:rsid w:val="006F34C3"/>
    <w:rsid w:val="006F36FD"/>
    <w:rsid w:val="006F3953"/>
    <w:rsid w:val="006F3A65"/>
    <w:rsid w:val="006F3AB6"/>
    <w:rsid w:val="006F3B7E"/>
    <w:rsid w:val="006F3C1A"/>
    <w:rsid w:val="006F3CA7"/>
    <w:rsid w:val="006F3CAA"/>
    <w:rsid w:val="006F3CB4"/>
    <w:rsid w:val="006F3CEE"/>
    <w:rsid w:val="006F3F4F"/>
    <w:rsid w:val="006F3F5A"/>
    <w:rsid w:val="006F3FE8"/>
    <w:rsid w:val="006F42A9"/>
    <w:rsid w:val="006F43E0"/>
    <w:rsid w:val="006F4695"/>
    <w:rsid w:val="006F4BA1"/>
    <w:rsid w:val="006F4C04"/>
    <w:rsid w:val="006F4DF0"/>
    <w:rsid w:val="006F4E85"/>
    <w:rsid w:val="006F4F36"/>
    <w:rsid w:val="006F50E4"/>
    <w:rsid w:val="006F54B5"/>
    <w:rsid w:val="006F56B3"/>
    <w:rsid w:val="006F574A"/>
    <w:rsid w:val="006F57E5"/>
    <w:rsid w:val="006F5837"/>
    <w:rsid w:val="006F5BC4"/>
    <w:rsid w:val="006F5D66"/>
    <w:rsid w:val="006F5F55"/>
    <w:rsid w:val="006F629F"/>
    <w:rsid w:val="006F6384"/>
    <w:rsid w:val="006F6507"/>
    <w:rsid w:val="006F69CD"/>
    <w:rsid w:val="006F6B94"/>
    <w:rsid w:val="006F6DC9"/>
    <w:rsid w:val="006F7292"/>
    <w:rsid w:val="006F7A0D"/>
    <w:rsid w:val="006F7B21"/>
    <w:rsid w:val="006F7B5D"/>
    <w:rsid w:val="006F7C69"/>
    <w:rsid w:val="0070007F"/>
    <w:rsid w:val="00700148"/>
    <w:rsid w:val="007003FC"/>
    <w:rsid w:val="0070068F"/>
    <w:rsid w:val="007006EA"/>
    <w:rsid w:val="00700814"/>
    <w:rsid w:val="0070084E"/>
    <w:rsid w:val="00700ABC"/>
    <w:rsid w:val="00700E22"/>
    <w:rsid w:val="00700E33"/>
    <w:rsid w:val="00700E50"/>
    <w:rsid w:val="007010D5"/>
    <w:rsid w:val="00701133"/>
    <w:rsid w:val="0070166B"/>
    <w:rsid w:val="00701953"/>
    <w:rsid w:val="00701BD4"/>
    <w:rsid w:val="00701E46"/>
    <w:rsid w:val="00702237"/>
    <w:rsid w:val="007024F0"/>
    <w:rsid w:val="0070268C"/>
    <w:rsid w:val="007026E5"/>
    <w:rsid w:val="0070270C"/>
    <w:rsid w:val="007027E3"/>
    <w:rsid w:val="00702A86"/>
    <w:rsid w:val="00702DA0"/>
    <w:rsid w:val="00702E34"/>
    <w:rsid w:val="00702EDA"/>
    <w:rsid w:val="00702F79"/>
    <w:rsid w:val="0070323E"/>
    <w:rsid w:val="007032C5"/>
    <w:rsid w:val="007035CA"/>
    <w:rsid w:val="007036D3"/>
    <w:rsid w:val="007039E0"/>
    <w:rsid w:val="00703DDB"/>
    <w:rsid w:val="00703E12"/>
    <w:rsid w:val="00703E7C"/>
    <w:rsid w:val="00703FA2"/>
    <w:rsid w:val="00704209"/>
    <w:rsid w:val="007042F8"/>
    <w:rsid w:val="007042FC"/>
    <w:rsid w:val="0070439E"/>
    <w:rsid w:val="00704627"/>
    <w:rsid w:val="007048DC"/>
    <w:rsid w:val="00704BB1"/>
    <w:rsid w:val="00704DB5"/>
    <w:rsid w:val="00704DBF"/>
    <w:rsid w:val="00704F2C"/>
    <w:rsid w:val="00704FB7"/>
    <w:rsid w:val="00704FC8"/>
    <w:rsid w:val="007050BB"/>
    <w:rsid w:val="007051C4"/>
    <w:rsid w:val="007051E4"/>
    <w:rsid w:val="007057BC"/>
    <w:rsid w:val="00705917"/>
    <w:rsid w:val="00705D0B"/>
    <w:rsid w:val="00705D91"/>
    <w:rsid w:val="00705E8A"/>
    <w:rsid w:val="0070612D"/>
    <w:rsid w:val="00706270"/>
    <w:rsid w:val="00706327"/>
    <w:rsid w:val="007063AE"/>
    <w:rsid w:val="007066F6"/>
    <w:rsid w:val="00706C76"/>
    <w:rsid w:val="00706ED6"/>
    <w:rsid w:val="00706EE7"/>
    <w:rsid w:val="00706FC3"/>
    <w:rsid w:val="00706FD9"/>
    <w:rsid w:val="007070D8"/>
    <w:rsid w:val="007076FB"/>
    <w:rsid w:val="00707958"/>
    <w:rsid w:val="00707AB3"/>
    <w:rsid w:val="00707CE7"/>
    <w:rsid w:val="00707E56"/>
    <w:rsid w:val="00707EAF"/>
    <w:rsid w:val="0071000F"/>
    <w:rsid w:val="00710056"/>
    <w:rsid w:val="007100CD"/>
    <w:rsid w:val="00710390"/>
    <w:rsid w:val="0071058A"/>
    <w:rsid w:val="007106DC"/>
    <w:rsid w:val="0071089E"/>
    <w:rsid w:val="007108BC"/>
    <w:rsid w:val="007108DA"/>
    <w:rsid w:val="00710B2A"/>
    <w:rsid w:val="00710C35"/>
    <w:rsid w:val="00710C9F"/>
    <w:rsid w:val="00710F9D"/>
    <w:rsid w:val="0071101E"/>
    <w:rsid w:val="00711397"/>
    <w:rsid w:val="00711527"/>
    <w:rsid w:val="007117C5"/>
    <w:rsid w:val="00711B64"/>
    <w:rsid w:val="00711DF5"/>
    <w:rsid w:val="00711F11"/>
    <w:rsid w:val="00711FAD"/>
    <w:rsid w:val="0071204E"/>
    <w:rsid w:val="007122DB"/>
    <w:rsid w:val="007124F3"/>
    <w:rsid w:val="00712663"/>
    <w:rsid w:val="007127E9"/>
    <w:rsid w:val="00712DAB"/>
    <w:rsid w:val="00712DF8"/>
    <w:rsid w:val="00712E28"/>
    <w:rsid w:val="00712EF8"/>
    <w:rsid w:val="00713343"/>
    <w:rsid w:val="00713410"/>
    <w:rsid w:val="007137F5"/>
    <w:rsid w:val="0071384F"/>
    <w:rsid w:val="00713870"/>
    <w:rsid w:val="007139D2"/>
    <w:rsid w:val="00713BB6"/>
    <w:rsid w:val="00713EAB"/>
    <w:rsid w:val="007140D1"/>
    <w:rsid w:val="00714197"/>
    <w:rsid w:val="007143F1"/>
    <w:rsid w:val="00714405"/>
    <w:rsid w:val="007146D5"/>
    <w:rsid w:val="0071486C"/>
    <w:rsid w:val="00714A3E"/>
    <w:rsid w:val="00715181"/>
    <w:rsid w:val="00715227"/>
    <w:rsid w:val="007153C1"/>
    <w:rsid w:val="00715B0A"/>
    <w:rsid w:val="00715EDA"/>
    <w:rsid w:val="0071657E"/>
    <w:rsid w:val="007165CE"/>
    <w:rsid w:val="007165E6"/>
    <w:rsid w:val="00716711"/>
    <w:rsid w:val="007167CF"/>
    <w:rsid w:val="00716900"/>
    <w:rsid w:val="007169EE"/>
    <w:rsid w:val="00716DFD"/>
    <w:rsid w:val="0071709E"/>
    <w:rsid w:val="007174C5"/>
    <w:rsid w:val="00717520"/>
    <w:rsid w:val="007177C3"/>
    <w:rsid w:val="0071793E"/>
    <w:rsid w:val="00717D91"/>
    <w:rsid w:val="00720043"/>
    <w:rsid w:val="00720112"/>
    <w:rsid w:val="0072018E"/>
    <w:rsid w:val="007201B8"/>
    <w:rsid w:val="00720483"/>
    <w:rsid w:val="007204D0"/>
    <w:rsid w:val="00720852"/>
    <w:rsid w:val="00720898"/>
    <w:rsid w:val="0072096B"/>
    <w:rsid w:val="00721282"/>
    <w:rsid w:val="007212C5"/>
    <w:rsid w:val="007212C7"/>
    <w:rsid w:val="00721320"/>
    <w:rsid w:val="007213E0"/>
    <w:rsid w:val="00721685"/>
    <w:rsid w:val="007216FE"/>
    <w:rsid w:val="0072196A"/>
    <w:rsid w:val="00721A4C"/>
    <w:rsid w:val="00721B4D"/>
    <w:rsid w:val="00721B60"/>
    <w:rsid w:val="00721C0F"/>
    <w:rsid w:val="007220A8"/>
    <w:rsid w:val="00722312"/>
    <w:rsid w:val="00722699"/>
    <w:rsid w:val="007227D2"/>
    <w:rsid w:val="007227EB"/>
    <w:rsid w:val="007228A8"/>
    <w:rsid w:val="00722AD6"/>
    <w:rsid w:val="00722C71"/>
    <w:rsid w:val="0072304E"/>
    <w:rsid w:val="007233B2"/>
    <w:rsid w:val="00723734"/>
    <w:rsid w:val="0072388A"/>
    <w:rsid w:val="007239C3"/>
    <w:rsid w:val="007239CE"/>
    <w:rsid w:val="00723C59"/>
    <w:rsid w:val="00723D94"/>
    <w:rsid w:val="007240BD"/>
    <w:rsid w:val="00724146"/>
    <w:rsid w:val="007241CD"/>
    <w:rsid w:val="00724287"/>
    <w:rsid w:val="007247B7"/>
    <w:rsid w:val="0072485C"/>
    <w:rsid w:val="00724C0D"/>
    <w:rsid w:val="00724C81"/>
    <w:rsid w:val="00724F9A"/>
    <w:rsid w:val="0072548B"/>
    <w:rsid w:val="00725917"/>
    <w:rsid w:val="00725973"/>
    <w:rsid w:val="00725BAD"/>
    <w:rsid w:val="00725C23"/>
    <w:rsid w:val="00725EA6"/>
    <w:rsid w:val="00725EED"/>
    <w:rsid w:val="00725FB6"/>
    <w:rsid w:val="0072635B"/>
    <w:rsid w:val="007263B6"/>
    <w:rsid w:val="007263F6"/>
    <w:rsid w:val="00726567"/>
    <w:rsid w:val="00726638"/>
    <w:rsid w:val="0072670B"/>
    <w:rsid w:val="00726731"/>
    <w:rsid w:val="00726983"/>
    <w:rsid w:val="00726AC1"/>
    <w:rsid w:val="00726B3F"/>
    <w:rsid w:val="00726CBA"/>
    <w:rsid w:val="00726D2D"/>
    <w:rsid w:val="00726D55"/>
    <w:rsid w:val="00726F6B"/>
    <w:rsid w:val="00726FB9"/>
    <w:rsid w:val="007275B0"/>
    <w:rsid w:val="00727B32"/>
    <w:rsid w:val="00727BC5"/>
    <w:rsid w:val="00727CAE"/>
    <w:rsid w:val="007301EE"/>
    <w:rsid w:val="007302A9"/>
    <w:rsid w:val="007302AB"/>
    <w:rsid w:val="0073037A"/>
    <w:rsid w:val="007309DF"/>
    <w:rsid w:val="00730A64"/>
    <w:rsid w:val="00731138"/>
    <w:rsid w:val="00731227"/>
    <w:rsid w:val="00731285"/>
    <w:rsid w:val="0073151E"/>
    <w:rsid w:val="0073192F"/>
    <w:rsid w:val="00731A14"/>
    <w:rsid w:val="00731AC9"/>
    <w:rsid w:val="00731C2F"/>
    <w:rsid w:val="00731C32"/>
    <w:rsid w:val="00731CD2"/>
    <w:rsid w:val="00731FCF"/>
    <w:rsid w:val="00731FFF"/>
    <w:rsid w:val="00732134"/>
    <w:rsid w:val="007321C7"/>
    <w:rsid w:val="00732209"/>
    <w:rsid w:val="0073238A"/>
    <w:rsid w:val="007327A8"/>
    <w:rsid w:val="007327CF"/>
    <w:rsid w:val="00732C7F"/>
    <w:rsid w:val="00733191"/>
    <w:rsid w:val="007331CF"/>
    <w:rsid w:val="007334B1"/>
    <w:rsid w:val="007339F8"/>
    <w:rsid w:val="00733E2E"/>
    <w:rsid w:val="0073405E"/>
    <w:rsid w:val="00734142"/>
    <w:rsid w:val="007341E5"/>
    <w:rsid w:val="007344CA"/>
    <w:rsid w:val="00734723"/>
    <w:rsid w:val="0073477C"/>
    <w:rsid w:val="007347F0"/>
    <w:rsid w:val="00734869"/>
    <w:rsid w:val="00734C54"/>
    <w:rsid w:val="00734D4C"/>
    <w:rsid w:val="00734D64"/>
    <w:rsid w:val="00734F0A"/>
    <w:rsid w:val="00735078"/>
    <w:rsid w:val="007350F2"/>
    <w:rsid w:val="0073510D"/>
    <w:rsid w:val="007353EC"/>
    <w:rsid w:val="007354CD"/>
    <w:rsid w:val="0073573F"/>
    <w:rsid w:val="00735AF6"/>
    <w:rsid w:val="00735B3E"/>
    <w:rsid w:val="00735CF6"/>
    <w:rsid w:val="00735E18"/>
    <w:rsid w:val="00735E6C"/>
    <w:rsid w:val="007360B1"/>
    <w:rsid w:val="00736177"/>
    <w:rsid w:val="0073636C"/>
    <w:rsid w:val="00736520"/>
    <w:rsid w:val="007365FC"/>
    <w:rsid w:val="00736831"/>
    <w:rsid w:val="007368EB"/>
    <w:rsid w:val="00736951"/>
    <w:rsid w:val="007369BE"/>
    <w:rsid w:val="00736A06"/>
    <w:rsid w:val="00736A9E"/>
    <w:rsid w:val="00736B0E"/>
    <w:rsid w:val="00736BEB"/>
    <w:rsid w:val="00736E20"/>
    <w:rsid w:val="00737048"/>
    <w:rsid w:val="007370DB"/>
    <w:rsid w:val="007371E6"/>
    <w:rsid w:val="00737315"/>
    <w:rsid w:val="0073747A"/>
    <w:rsid w:val="007375CD"/>
    <w:rsid w:val="007375D8"/>
    <w:rsid w:val="007376CB"/>
    <w:rsid w:val="00737A16"/>
    <w:rsid w:val="00737AA4"/>
    <w:rsid w:val="00737AA7"/>
    <w:rsid w:val="00737B6B"/>
    <w:rsid w:val="00737BD3"/>
    <w:rsid w:val="00737DCB"/>
    <w:rsid w:val="00737EEF"/>
    <w:rsid w:val="007400CE"/>
    <w:rsid w:val="007400D8"/>
    <w:rsid w:val="007402D8"/>
    <w:rsid w:val="007402E7"/>
    <w:rsid w:val="0074076D"/>
    <w:rsid w:val="00740813"/>
    <w:rsid w:val="0074089D"/>
    <w:rsid w:val="00740C3E"/>
    <w:rsid w:val="00740CEB"/>
    <w:rsid w:val="00740FF9"/>
    <w:rsid w:val="0074100C"/>
    <w:rsid w:val="007411FA"/>
    <w:rsid w:val="00741444"/>
    <w:rsid w:val="0074144F"/>
    <w:rsid w:val="0074169E"/>
    <w:rsid w:val="00741AA4"/>
    <w:rsid w:val="00741C59"/>
    <w:rsid w:val="00741C8D"/>
    <w:rsid w:val="00741CEE"/>
    <w:rsid w:val="00741D8E"/>
    <w:rsid w:val="007421D3"/>
    <w:rsid w:val="00742547"/>
    <w:rsid w:val="007427F4"/>
    <w:rsid w:val="0074299E"/>
    <w:rsid w:val="00742E18"/>
    <w:rsid w:val="00742EAA"/>
    <w:rsid w:val="00742ED6"/>
    <w:rsid w:val="0074300C"/>
    <w:rsid w:val="007432C2"/>
    <w:rsid w:val="0074337F"/>
    <w:rsid w:val="00743479"/>
    <w:rsid w:val="00743DDC"/>
    <w:rsid w:val="00743F6C"/>
    <w:rsid w:val="00744015"/>
    <w:rsid w:val="0074427B"/>
    <w:rsid w:val="00744643"/>
    <w:rsid w:val="00744701"/>
    <w:rsid w:val="007448B5"/>
    <w:rsid w:val="00744982"/>
    <w:rsid w:val="00744A12"/>
    <w:rsid w:val="00744AEE"/>
    <w:rsid w:val="00744B20"/>
    <w:rsid w:val="00744B26"/>
    <w:rsid w:val="00744D6D"/>
    <w:rsid w:val="00744DD6"/>
    <w:rsid w:val="00744FB2"/>
    <w:rsid w:val="00745016"/>
    <w:rsid w:val="007452E1"/>
    <w:rsid w:val="0074531C"/>
    <w:rsid w:val="0074534F"/>
    <w:rsid w:val="00745A42"/>
    <w:rsid w:val="00745C45"/>
    <w:rsid w:val="00745CF0"/>
    <w:rsid w:val="00745E1B"/>
    <w:rsid w:val="00745F10"/>
    <w:rsid w:val="00746202"/>
    <w:rsid w:val="00746664"/>
    <w:rsid w:val="00746B02"/>
    <w:rsid w:val="00746B14"/>
    <w:rsid w:val="00746BEE"/>
    <w:rsid w:val="00746C53"/>
    <w:rsid w:val="00746CF1"/>
    <w:rsid w:val="00746D36"/>
    <w:rsid w:val="007470C6"/>
    <w:rsid w:val="007472D7"/>
    <w:rsid w:val="0074763E"/>
    <w:rsid w:val="00747E5F"/>
    <w:rsid w:val="00747F18"/>
    <w:rsid w:val="00747F46"/>
    <w:rsid w:val="0075000C"/>
    <w:rsid w:val="007500F6"/>
    <w:rsid w:val="007501E6"/>
    <w:rsid w:val="00750373"/>
    <w:rsid w:val="007505A6"/>
    <w:rsid w:val="007507AF"/>
    <w:rsid w:val="007508A2"/>
    <w:rsid w:val="00750AC2"/>
    <w:rsid w:val="00750B31"/>
    <w:rsid w:val="00750C46"/>
    <w:rsid w:val="00750C4D"/>
    <w:rsid w:val="00750CF9"/>
    <w:rsid w:val="007512CF"/>
    <w:rsid w:val="007515A0"/>
    <w:rsid w:val="00751855"/>
    <w:rsid w:val="007518F9"/>
    <w:rsid w:val="0075190D"/>
    <w:rsid w:val="00751C39"/>
    <w:rsid w:val="00751F24"/>
    <w:rsid w:val="00751F40"/>
    <w:rsid w:val="00751F66"/>
    <w:rsid w:val="007527A2"/>
    <w:rsid w:val="00752AB8"/>
    <w:rsid w:val="00752C2F"/>
    <w:rsid w:val="0075308E"/>
    <w:rsid w:val="007530AD"/>
    <w:rsid w:val="0075319B"/>
    <w:rsid w:val="00753241"/>
    <w:rsid w:val="007532DB"/>
    <w:rsid w:val="0075338B"/>
    <w:rsid w:val="00753670"/>
    <w:rsid w:val="00753B94"/>
    <w:rsid w:val="00753E5B"/>
    <w:rsid w:val="00753E5C"/>
    <w:rsid w:val="00753E99"/>
    <w:rsid w:val="00754456"/>
    <w:rsid w:val="00754688"/>
    <w:rsid w:val="00754778"/>
    <w:rsid w:val="0075484A"/>
    <w:rsid w:val="00754E13"/>
    <w:rsid w:val="00754EDD"/>
    <w:rsid w:val="007552EC"/>
    <w:rsid w:val="0075547B"/>
    <w:rsid w:val="00755EED"/>
    <w:rsid w:val="00756007"/>
    <w:rsid w:val="007565BA"/>
    <w:rsid w:val="00756884"/>
    <w:rsid w:val="00756A2C"/>
    <w:rsid w:val="00756D13"/>
    <w:rsid w:val="00756D22"/>
    <w:rsid w:val="00756DFB"/>
    <w:rsid w:val="0075714A"/>
    <w:rsid w:val="007571CA"/>
    <w:rsid w:val="00757448"/>
    <w:rsid w:val="00757545"/>
    <w:rsid w:val="00757571"/>
    <w:rsid w:val="0075766F"/>
    <w:rsid w:val="0075793D"/>
    <w:rsid w:val="00757946"/>
    <w:rsid w:val="00757C48"/>
    <w:rsid w:val="00757C4F"/>
    <w:rsid w:val="00757F46"/>
    <w:rsid w:val="007600C3"/>
    <w:rsid w:val="007602B2"/>
    <w:rsid w:val="007604B7"/>
    <w:rsid w:val="007604DB"/>
    <w:rsid w:val="00760565"/>
    <w:rsid w:val="0076089A"/>
    <w:rsid w:val="007608EF"/>
    <w:rsid w:val="00760C45"/>
    <w:rsid w:val="00760D75"/>
    <w:rsid w:val="00760D86"/>
    <w:rsid w:val="0076133F"/>
    <w:rsid w:val="00761672"/>
    <w:rsid w:val="00761A1A"/>
    <w:rsid w:val="00761B2A"/>
    <w:rsid w:val="00761C94"/>
    <w:rsid w:val="00761CE0"/>
    <w:rsid w:val="00761EE0"/>
    <w:rsid w:val="00762061"/>
    <w:rsid w:val="0076225E"/>
    <w:rsid w:val="00762307"/>
    <w:rsid w:val="0076269B"/>
    <w:rsid w:val="0076290D"/>
    <w:rsid w:val="00762A05"/>
    <w:rsid w:val="00762C30"/>
    <w:rsid w:val="00762F6C"/>
    <w:rsid w:val="00763126"/>
    <w:rsid w:val="007631F2"/>
    <w:rsid w:val="0076323C"/>
    <w:rsid w:val="0076334B"/>
    <w:rsid w:val="00763681"/>
    <w:rsid w:val="007638DB"/>
    <w:rsid w:val="00763B83"/>
    <w:rsid w:val="00763C2C"/>
    <w:rsid w:val="00763C57"/>
    <w:rsid w:val="00763C67"/>
    <w:rsid w:val="00764102"/>
    <w:rsid w:val="0076420A"/>
    <w:rsid w:val="0076435E"/>
    <w:rsid w:val="007646D5"/>
    <w:rsid w:val="00764931"/>
    <w:rsid w:val="00764998"/>
    <w:rsid w:val="00764BAD"/>
    <w:rsid w:val="00764C33"/>
    <w:rsid w:val="00764D2C"/>
    <w:rsid w:val="00764DCD"/>
    <w:rsid w:val="00764F57"/>
    <w:rsid w:val="00764F7D"/>
    <w:rsid w:val="00764FF2"/>
    <w:rsid w:val="0076552F"/>
    <w:rsid w:val="007657C3"/>
    <w:rsid w:val="00765835"/>
    <w:rsid w:val="00765A63"/>
    <w:rsid w:val="00765BB1"/>
    <w:rsid w:val="00765E0F"/>
    <w:rsid w:val="00765EE2"/>
    <w:rsid w:val="00765F04"/>
    <w:rsid w:val="00765FA8"/>
    <w:rsid w:val="007662E9"/>
    <w:rsid w:val="00766344"/>
    <w:rsid w:val="007663B9"/>
    <w:rsid w:val="00766860"/>
    <w:rsid w:val="007668CD"/>
    <w:rsid w:val="00766AC6"/>
    <w:rsid w:val="00766BA1"/>
    <w:rsid w:val="00766BCC"/>
    <w:rsid w:val="00766DB6"/>
    <w:rsid w:val="00766F75"/>
    <w:rsid w:val="00766F83"/>
    <w:rsid w:val="00767086"/>
    <w:rsid w:val="007671D1"/>
    <w:rsid w:val="0076720A"/>
    <w:rsid w:val="00767365"/>
    <w:rsid w:val="007674B4"/>
    <w:rsid w:val="007674CC"/>
    <w:rsid w:val="007675D2"/>
    <w:rsid w:val="00767707"/>
    <w:rsid w:val="007679DE"/>
    <w:rsid w:val="00767D36"/>
    <w:rsid w:val="00767F31"/>
    <w:rsid w:val="007700CF"/>
    <w:rsid w:val="007703C0"/>
    <w:rsid w:val="0077049B"/>
    <w:rsid w:val="00770525"/>
    <w:rsid w:val="00770532"/>
    <w:rsid w:val="00770849"/>
    <w:rsid w:val="007708E5"/>
    <w:rsid w:val="00770B93"/>
    <w:rsid w:val="00770BE9"/>
    <w:rsid w:val="00770C11"/>
    <w:rsid w:val="00770D75"/>
    <w:rsid w:val="00770FD1"/>
    <w:rsid w:val="0077104F"/>
    <w:rsid w:val="007710F3"/>
    <w:rsid w:val="0077116A"/>
    <w:rsid w:val="007717A4"/>
    <w:rsid w:val="007719FA"/>
    <w:rsid w:val="00771AF3"/>
    <w:rsid w:val="00771CA5"/>
    <w:rsid w:val="00771CD1"/>
    <w:rsid w:val="00771F65"/>
    <w:rsid w:val="007721B7"/>
    <w:rsid w:val="007721C7"/>
    <w:rsid w:val="0077235C"/>
    <w:rsid w:val="007724EC"/>
    <w:rsid w:val="0077281D"/>
    <w:rsid w:val="0077284A"/>
    <w:rsid w:val="007728BF"/>
    <w:rsid w:val="00772AF3"/>
    <w:rsid w:val="00772B5C"/>
    <w:rsid w:val="00772D65"/>
    <w:rsid w:val="00772FB4"/>
    <w:rsid w:val="00772FDB"/>
    <w:rsid w:val="00773138"/>
    <w:rsid w:val="007732F1"/>
    <w:rsid w:val="0077342C"/>
    <w:rsid w:val="00773698"/>
    <w:rsid w:val="0077377A"/>
    <w:rsid w:val="007739BF"/>
    <w:rsid w:val="00773A35"/>
    <w:rsid w:val="00773C6D"/>
    <w:rsid w:val="0077406A"/>
    <w:rsid w:val="007740C6"/>
    <w:rsid w:val="00774110"/>
    <w:rsid w:val="00774265"/>
    <w:rsid w:val="007744D2"/>
    <w:rsid w:val="00774C73"/>
    <w:rsid w:val="00774CA1"/>
    <w:rsid w:val="00774D35"/>
    <w:rsid w:val="00774D43"/>
    <w:rsid w:val="00774F62"/>
    <w:rsid w:val="007751BD"/>
    <w:rsid w:val="00775579"/>
    <w:rsid w:val="00775657"/>
    <w:rsid w:val="00775807"/>
    <w:rsid w:val="007758D8"/>
    <w:rsid w:val="00775958"/>
    <w:rsid w:val="007759C9"/>
    <w:rsid w:val="00775C47"/>
    <w:rsid w:val="00775DBB"/>
    <w:rsid w:val="007760FB"/>
    <w:rsid w:val="007761C6"/>
    <w:rsid w:val="007763C1"/>
    <w:rsid w:val="00776511"/>
    <w:rsid w:val="007765A0"/>
    <w:rsid w:val="0077675A"/>
    <w:rsid w:val="00776900"/>
    <w:rsid w:val="00776C19"/>
    <w:rsid w:val="00776CAE"/>
    <w:rsid w:val="00776E0E"/>
    <w:rsid w:val="00776FA7"/>
    <w:rsid w:val="00777074"/>
    <w:rsid w:val="007770B9"/>
    <w:rsid w:val="0077718E"/>
    <w:rsid w:val="007775CC"/>
    <w:rsid w:val="007775F0"/>
    <w:rsid w:val="00777615"/>
    <w:rsid w:val="00777635"/>
    <w:rsid w:val="00777639"/>
    <w:rsid w:val="00777669"/>
    <w:rsid w:val="00777757"/>
    <w:rsid w:val="00777919"/>
    <w:rsid w:val="00777B15"/>
    <w:rsid w:val="00777C0B"/>
    <w:rsid w:val="00777C38"/>
    <w:rsid w:val="00777CC9"/>
    <w:rsid w:val="0078026F"/>
    <w:rsid w:val="0078028D"/>
    <w:rsid w:val="007806E0"/>
    <w:rsid w:val="00780801"/>
    <w:rsid w:val="00780966"/>
    <w:rsid w:val="00780F35"/>
    <w:rsid w:val="00780F8E"/>
    <w:rsid w:val="007813D2"/>
    <w:rsid w:val="00781558"/>
    <w:rsid w:val="00781A61"/>
    <w:rsid w:val="007820CA"/>
    <w:rsid w:val="007821CC"/>
    <w:rsid w:val="00782578"/>
    <w:rsid w:val="007827A8"/>
    <w:rsid w:val="00782B20"/>
    <w:rsid w:val="00782C51"/>
    <w:rsid w:val="00782D67"/>
    <w:rsid w:val="00782E14"/>
    <w:rsid w:val="00782E46"/>
    <w:rsid w:val="00782F0A"/>
    <w:rsid w:val="00782F0F"/>
    <w:rsid w:val="00782F78"/>
    <w:rsid w:val="007830A6"/>
    <w:rsid w:val="0078316C"/>
    <w:rsid w:val="007832DD"/>
    <w:rsid w:val="0078339E"/>
    <w:rsid w:val="007833D7"/>
    <w:rsid w:val="00783527"/>
    <w:rsid w:val="0078352A"/>
    <w:rsid w:val="00783720"/>
    <w:rsid w:val="007838B1"/>
    <w:rsid w:val="00783CD4"/>
    <w:rsid w:val="00783EF4"/>
    <w:rsid w:val="007840C8"/>
    <w:rsid w:val="007845D4"/>
    <w:rsid w:val="007846EB"/>
    <w:rsid w:val="00784D27"/>
    <w:rsid w:val="00784D7D"/>
    <w:rsid w:val="00784DAB"/>
    <w:rsid w:val="00784F36"/>
    <w:rsid w:val="00784FB8"/>
    <w:rsid w:val="007854C4"/>
    <w:rsid w:val="007859F3"/>
    <w:rsid w:val="00785B1F"/>
    <w:rsid w:val="00785BE3"/>
    <w:rsid w:val="00785D4F"/>
    <w:rsid w:val="00785D9D"/>
    <w:rsid w:val="00785FD9"/>
    <w:rsid w:val="0078634B"/>
    <w:rsid w:val="00786740"/>
    <w:rsid w:val="00786774"/>
    <w:rsid w:val="00786798"/>
    <w:rsid w:val="00786A2F"/>
    <w:rsid w:val="00786E4D"/>
    <w:rsid w:val="00786F18"/>
    <w:rsid w:val="00787027"/>
    <w:rsid w:val="0078704B"/>
    <w:rsid w:val="0078749C"/>
    <w:rsid w:val="00787549"/>
    <w:rsid w:val="00787604"/>
    <w:rsid w:val="00787687"/>
    <w:rsid w:val="007876DF"/>
    <w:rsid w:val="007877E4"/>
    <w:rsid w:val="00787896"/>
    <w:rsid w:val="007878EE"/>
    <w:rsid w:val="00787A19"/>
    <w:rsid w:val="00787B49"/>
    <w:rsid w:val="00787B97"/>
    <w:rsid w:val="00787BE2"/>
    <w:rsid w:val="00787ECA"/>
    <w:rsid w:val="00790080"/>
    <w:rsid w:val="007902D5"/>
    <w:rsid w:val="007903DD"/>
    <w:rsid w:val="007904BF"/>
    <w:rsid w:val="00790530"/>
    <w:rsid w:val="0079061D"/>
    <w:rsid w:val="00790835"/>
    <w:rsid w:val="007909E8"/>
    <w:rsid w:val="00790ADE"/>
    <w:rsid w:val="00790B78"/>
    <w:rsid w:val="00790B81"/>
    <w:rsid w:val="00790B99"/>
    <w:rsid w:val="00790EA2"/>
    <w:rsid w:val="00790F17"/>
    <w:rsid w:val="007912D3"/>
    <w:rsid w:val="00791410"/>
    <w:rsid w:val="0079144E"/>
    <w:rsid w:val="0079163C"/>
    <w:rsid w:val="00791A84"/>
    <w:rsid w:val="00791B2D"/>
    <w:rsid w:val="00791CF8"/>
    <w:rsid w:val="00791DA3"/>
    <w:rsid w:val="00791F5A"/>
    <w:rsid w:val="0079206E"/>
    <w:rsid w:val="0079236D"/>
    <w:rsid w:val="00792655"/>
    <w:rsid w:val="0079269E"/>
    <w:rsid w:val="0079274B"/>
    <w:rsid w:val="007927A2"/>
    <w:rsid w:val="00792862"/>
    <w:rsid w:val="00792A57"/>
    <w:rsid w:val="00792C15"/>
    <w:rsid w:val="00792E5A"/>
    <w:rsid w:val="00792FA1"/>
    <w:rsid w:val="007931B9"/>
    <w:rsid w:val="0079327F"/>
    <w:rsid w:val="0079337B"/>
    <w:rsid w:val="00793521"/>
    <w:rsid w:val="007935D4"/>
    <w:rsid w:val="00793747"/>
    <w:rsid w:val="007937A8"/>
    <w:rsid w:val="00793813"/>
    <w:rsid w:val="00793AD7"/>
    <w:rsid w:val="00793B29"/>
    <w:rsid w:val="00793F93"/>
    <w:rsid w:val="00793FDA"/>
    <w:rsid w:val="0079409C"/>
    <w:rsid w:val="007940A7"/>
    <w:rsid w:val="007941AE"/>
    <w:rsid w:val="007943AD"/>
    <w:rsid w:val="0079455B"/>
    <w:rsid w:val="00794A4D"/>
    <w:rsid w:val="00794AFB"/>
    <w:rsid w:val="00794BAF"/>
    <w:rsid w:val="00794D90"/>
    <w:rsid w:val="00794ECA"/>
    <w:rsid w:val="00795348"/>
    <w:rsid w:val="00795656"/>
    <w:rsid w:val="007956B7"/>
    <w:rsid w:val="007957E5"/>
    <w:rsid w:val="00795989"/>
    <w:rsid w:val="00795FD8"/>
    <w:rsid w:val="00796162"/>
    <w:rsid w:val="007961D6"/>
    <w:rsid w:val="007966CC"/>
    <w:rsid w:val="0079672D"/>
    <w:rsid w:val="00796748"/>
    <w:rsid w:val="00796AC3"/>
    <w:rsid w:val="007970D1"/>
    <w:rsid w:val="00797379"/>
    <w:rsid w:val="00797709"/>
    <w:rsid w:val="00797E60"/>
    <w:rsid w:val="007A00C0"/>
    <w:rsid w:val="007A03A1"/>
    <w:rsid w:val="007A0451"/>
    <w:rsid w:val="007A0467"/>
    <w:rsid w:val="007A0A68"/>
    <w:rsid w:val="007A10DC"/>
    <w:rsid w:val="007A1111"/>
    <w:rsid w:val="007A129E"/>
    <w:rsid w:val="007A130F"/>
    <w:rsid w:val="007A1377"/>
    <w:rsid w:val="007A14D9"/>
    <w:rsid w:val="007A196A"/>
    <w:rsid w:val="007A19D8"/>
    <w:rsid w:val="007A1BE7"/>
    <w:rsid w:val="007A1CC8"/>
    <w:rsid w:val="007A1D5E"/>
    <w:rsid w:val="007A2014"/>
    <w:rsid w:val="007A202E"/>
    <w:rsid w:val="007A2430"/>
    <w:rsid w:val="007A2605"/>
    <w:rsid w:val="007A29A6"/>
    <w:rsid w:val="007A3447"/>
    <w:rsid w:val="007A3657"/>
    <w:rsid w:val="007A389E"/>
    <w:rsid w:val="007A3BF6"/>
    <w:rsid w:val="007A3CFA"/>
    <w:rsid w:val="007A3E8C"/>
    <w:rsid w:val="007A3F8C"/>
    <w:rsid w:val="007A4086"/>
    <w:rsid w:val="007A44E3"/>
    <w:rsid w:val="007A48C5"/>
    <w:rsid w:val="007A496E"/>
    <w:rsid w:val="007A4B7B"/>
    <w:rsid w:val="007A4C1E"/>
    <w:rsid w:val="007A4F83"/>
    <w:rsid w:val="007A5032"/>
    <w:rsid w:val="007A5140"/>
    <w:rsid w:val="007A54B7"/>
    <w:rsid w:val="007A55F5"/>
    <w:rsid w:val="007A588B"/>
    <w:rsid w:val="007A5924"/>
    <w:rsid w:val="007A5AF2"/>
    <w:rsid w:val="007A5B2C"/>
    <w:rsid w:val="007A5D1E"/>
    <w:rsid w:val="007A613A"/>
    <w:rsid w:val="007A62D1"/>
    <w:rsid w:val="007A6753"/>
    <w:rsid w:val="007A6B2D"/>
    <w:rsid w:val="007A6B79"/>
    <w:rsid w:val="007A6CA0"/>
    <w:rsid w:val="007A6E45"/>
    <w:rsid w:val="007A6F4F"/>
    <w:rsid w:val="007A6F95"/>
    <w:rsid w:val="007A760B"/>
    <w:rsid w:val="007A7900"/>
    <w:rsid w:val="007A796F"/>
    <w:rsid w:val="007A7A29"/>
    <w:rsid w:val="007A7A8E"/>
    <w:rsid w:val="007A7B07"/>
    <w:rsid w:val="007A7E34"/>
    <w:rsid w:val="007A7E50"/>
    <w:rsid w:val="007A7E92"/>
    <w:rsid w:val="007B000D"/>
    <w:rsid w:val="007B00A1"/>
    <w:rsid w:val="007B0236"/>
    <w:rsid w:val="007B0323"/>
    <w:rsid w:val="007B0355"/>
    <w:rsid w:val="007B056A"/>
    <w:rsid w:val="007B09C5"/>
    <w:rsid w:val="007B09D2"/>
    <w:rsid w:val="007B0AD5"/>
    <w:rsid w:val="007B0B15"/>
    <w:rsid w:val="007B0BE7"/>
    <w:rsid w:val="007B1070"/>
    <w:rsid w:val="007B1123"/>
    <w:rsid w:val="007B136D"/>
    <w:rsid w:val="007B15B4"/>
    <w:rsid w:val="007B15B5"/>
    <w:rsid w:val="007B15D2"/>
    <w:rsid w:val="007B17C6"/>
    <w:rsid w:val="007B1BC8"/>
    <w:rsid w:val="007B1CD6"/>
    <w:rsid w:val="007B1E77"/>
    <w:rsid w:val="007B1EA9"/>
    <w:rsid w:val="007B2199"/>
    <w:rsid w:val="007B2422"/>
    <w:rsid w:val="007B2486"/>
    <w:rsid w:val="007B2489"/>
    <w:rsid w:val="007B263C"/>
    <w:rsid w:val="007B291E"/>
    <w:rsid w:val="007B2ADD"/>
    <w:rsid w:val="007B2BE2"/>
    <w:rsid w:val="007B2CC0"/>
    <w:rsid w:val="007B2D65"/>
    <w:rsid w:val="007B2EB9"/>
    <w:rsid w:val="007B30D8"/>
    <w:rsid w:val="007B3120"/>
    <w:rsid w:val="007B3284"/>
    <w:rsid w:val="007B3330"/>
    <w:rsid w:val="007B33E6"/>
    <w:rsid w:val="007B34D5"/>
    <w:rsid w:val="007B385A"/>
    <w:rsid w:val="007B3980"/>
    <w:rsid w:val="007B3AA5"/>
    <w:rsid w:val="007B3C31"/>
    <w:rsid w:val="007B3E65"/>
    <w:rsid w:val="007B415C"/>
    <w:rsid w:val="007B416C"/>
    <w:rsid w:val="007B46B2"/>
    <w:rsid w:val="007B46BF"/>
    <w:rsid w:val="007B473C"/>
    <w:rsid w:val="007B4C79"/>
    <w:rsid w:val="007B4F08"/>
    <w:rsid w:val="007B4F2D"/>
    <w:rsid w:val="007B51C4"/>
    <w:rsid w:val="007B529B"/>
    <w:rsid w:val="007B52F9"/>
    <w:rsid w:val="007B537E"/>
    <w:rsid w:val="007B5398"/>
    <w:rsid w:val="007B5445"/>
    <w:rsid w:val="007B5708"/>
    <w:rsid w:val="007B5A09"/>
    <w:rsid w:val="007B5A91"/>
    <w:rsid w:val="007B5AF4"/>
    <w:rsid w:val="007B5B0F"/>
    <w:rsid w:val="007B5C78"/>
    <w:rsid w:val="007B5EFE"/>
    <w:rsid w:val="007B5F2B"/>
    <w:rsid w:val="007B6033"/>
    <w:rsid w:val="007B618F"/>
    <w:rsid w:val="007B61AA"/>
    <w:rsid w:val="007B627D"/>
    <w:rsid w:val="007B636B"/>
    <w:rsid w:val="007B676A"/>
    <w:rsid w:val="007B68E0"/>
    <w:rsid w:val="007B693C"/>
    <w:rsid w:val="007B6AA1"/>
    <w:rsid w:val="007B6B3B"/>
    <w:rsid w:val="007B6FBA"/>
    <w:rsid w:val="007B7247"/>
    <w:rsid w:val="007B7346"/>
    <w:rsid w:val="007B741F"/>
    <w:rsid w:val="007B76B3"/>
    <w:rsid w:val="007B77AA"/>
    <w:rsid w:val="007B785D"/>
    <w:rsid w:val="007B795D"/>
    <w:rsid w:val="007B79D6"/>
    <w:rsid w:val="007B7A35"/>
    <w:rsid w:val="007B7A6A"/>
    <w:rsid w:val="007B7B45"/>
    <w:rsid w:val="007B7C85"/>
    <w:rsid w:val="007B7C9E"/>
    <w:rsid w:val="007B7CF9"/>
    <w:rsid w:val="007B7D03"/>
    <w:rsid w:val="007B7D93"/>
    <w:rsid w:val="007C036D"/>
    <w:rsid w:val="007C0563"/>
    <w:rsid w:val="007C056A"/>
    <w:rsid w:val="007C069D"/>
    <w:rsid w:val="007C06FB"/>
    <w:rsid w:val="007C073C"/>
    <w:rsid w:val="007C07BF"/>
    <w:rsid w:val="007C0A2F"/>
    <w:rsid w:val="007C0BE5"/>
    <w:rsid w:val="007C0CCD"/>
    <w:rsid w:val="007C16A9"/>
    <w:rsid w:val="007C1A70"/>
    <w:rsid w:val="007C1B4B"/>
    <w:rsid w:val="007C1B9B"/>
    <w:rsid w:val="007C1C8E"/>
    <w:rsid w:val="007C201B"/>
    <w:rsid w:val="007C2117"/>
    <w:rsid w:val="007C22FD"/>
    <w:rsid w:val="007C2458"/>
    <w:rsid w:val="007C2695"/>
    <w:rsid w:val="007C2791"/>
    <w:rsid w:val="007C2953"/>
    <w:rsid w:val="007C2A8A"/>
    <w:rsid w:val="007C2B18"/>
    <w:rsid w:val="007C2B3C"/>
    <w:rsid w:val="007C2E39"/>
    <w:rsid w:val="007C348B"/>
    <w:rsid w:val="007C358A"/>
    <w:rsid w:val="007C3A17"/>
    <w:rsid w:val="007C3C5B"/>
    <w:rsid w:val="007C3F48"/>
    <w:rsid w:val="007C4360"/>
    <w:rsid w:val="007C4393"/>
    <w:rsid w:val="007C4425"/>
    <w:rsid w:val="007C4A89"/>
    <w:rsid w:val="007C4BA5"/>
    <w:rsid w:val="007C5756"/>
    <w:rsid w:val="007C5B7C"/>
    <w:rsid w:val="007C5CF8"/>
    <w:rsid w:val="007C5D1A"/>
    <w:rsid w:val="007C5D9C"/>
    <w:rsid w:val="007C5DC3"/>
    <w:rsid w:val="007C6031"/>
    <w:rsid w:val="007C61F2"/>
    <w:rsid w:val="007C6295"/>
    <w:rsid w:val="007C63A5"/>
    <w:rsid w:val="007C63E1"/>
    <w:rsid w:val="007C641F"/>
    <w:rsid w:val="007C64A4"/>
    <w:rsid w:val="007C661D"/>
    <w:rsid w:val="007C6682"/>
    <w:rsid w:val="007C6832"/>
    <w:rsid w:val="007C6BDC"/>
    <w:rsid w:val="007C6D7D"/>
    <w:rsid w:val="007C6EE5"/>
    <w:rsid w:val="007C70BA"/>
    <w:rsid w:val="007C720B"/>
    <w:rsid w:val="007C721D"/>
    <w:rsid w:val="007C728E"/>
    <w:rsid w:val="007C7327"/>
    <w:rsid w:val="007C7C16"/>
    <w:rsid w:val="007C7DD9"/>
    <w:rsid w:val="007C7DEE"/>
    <w:rsid w:val="007C7E7E"/>
    <w:rsid w:val="007D02C7"/>
    <w:rsid w:val="007D037F"/>
    <w:rsid w:val="007D06CD"/>
    <w:rsid w:val="007D088F"/>
    <w:rsid w:val="007D09EF"/>
    <w:rsid w:val="007D0C11"/>
    <w:rsid w:val="007D0E0B"/>
    <w:rsid w:val="007D0F41"/>
    <w:rsid w:val="007D1018"/>
    <w:rsid w:val="007D12BC"/>
    <w:rsid w:val="007D139C"/>
    <w:rsid w:val="007D1462"/>
    <w:rsid w:val="007D1999"/>
    <w:rsid w:val="007D1ADD"/>
    <w:rsid w:val="007D1BED"/>
    <w:rsid w:val="007D1DB0"/>
    <w:rsid w:val="007D1E4A"/>
    <w:rsid w:val="007D1F60"/>
    <w:rsid w:val="007D20D6"/>
    <w:rsid w:val="007D2107"/>
    <w:rsid w:val="007D2225"/>
    <w:rsid w:val="007D2405"/>
    <w:rsid w:val="007D2437"/>
    <w:rsid w:val="007D248C"/>
    <w:rsid w:val="007D25C2"/>
    <w:rsid w:val="007D2632"/>
    <w:rsid w:val="007D2834"/>
    <w:rsid w:val="007D284B"/>
    <w:rsid w:val="007D2944"/>
    <w:rsid w:val="007D2CB9"/>
    <w:rsid w:val="007D2FA9"/>
    <w:rsid w:val="007D33CB"/>
    <w:rsid w:val="007D3499"/>
    <w:rsid w:val="007D39B9"/>
    <w:rsid w:val="007D3B5B"/>
    <w:rsid w:val="007D3C92"/>
    <w:rsid w:val="007D40AD"/>
    <w:rsid w:val="007D413E"/>
    <w:rsid w:val="007D4258"/>
    <w:rsid w:val="007D4297"/>
    <w:rsid w:val="007D4494"/>
    <w:rsid w:val="007D44AE"/>
    <w:rsid w:val="007D4605"/>
    <w:rsid w:val="007D4622"/>
    <w:rsid w:val="007D4636"/>
    <w:rsid w:val="007D464D"/>
    <w:rsid w:val="007D48EF"/>
    <w:rsid w:val="007D4919"/>
    <w:rsid w:val="007D494F"/>
    <w:rsid w:val="007D49A7"/>
    <w:rsid w:val="007D4ECD"/>
    <w:rsid w:val="007D5106"/>
    <w:rsid w:val="007D52A6"/>
    <w:rsid w:val="007D542E"/>
    <w:rsid w:val="007D594B"/>
    <w:rsid w:val="007D59BC"/>
    <w:rsid w:val="007D5B05"/>
    <w:rsid w:val="007D5BE4"/>
    <w:rsid w:val="007D5C02"/>
    <w:rsid w:val="007D5C38"/>
    <w:rsid w:val="007D61DD"/>
    <w:rsid w:val="007D64E6"/>
    <w:rsid w:val="007D65CD"/>
    <w:rsid w:val="007D6946"/>
    <w:rsid w:val="007D696F"/>
    <w:rsid w:val="007D6AD2"/>
    <w:rsid w:val="007D6B5E"/>
    <w:rsid w:val="007D6D03"/>
    <w:rsid w:val="007D707C"/>
    <w:rsid w:val="007D70DF"/>
    <w:rsid w:val="007D72DC"/>
    <w:rsid w:val="007D73E2"/>
    <w:rsid w:val="007D746B"/>
    <w:rsid w:val="007D755A"/>
    <w:rsid w:val="007D769A"/>
    <w:rsid w:val="007D7837"/>
    <w:rsid w:val="007D784C"/>
    <w:rsid w:val="007D791E"/>
    <w:rsid w:val="007D7BB9"/>
    <w:rsid w:val="007D7BE1"/>
    <w:rsid w:val="007E005C"/>
    <w:rsid w:val="007E0301"/>
    <w:rsid w:val="007E0696"/>
    <w:rsid w:val="007E07CF"/>
    <w:rsid w:val="007E0CFD"/>
    <w:rsid w:val="007E0D33"/>
    <w:rsid w:val="007E1154"/>
    <w:rsid w:val="007E143B"/>
    <w:rsid w:val="007E1A8F"/>
    <w:rsid w:val="007E1AB6"/>
    <w:rsid w:val="007E1C51"/>
    <w:rsid w:val="007E1D5C"/>
    <w:rsid w:val="007E1DB0"/>
    <w:rsid w:val="007E1DC8"/>
    <w:rsid w:val="007E24E2"/>
    <w:rsid w:val="007E2501"/>
    <w:rsid w:val="007E26C8"/>
    <w:rsid w:val="007E273F"/>
    <w:rsid w:val="007E2755"/>
    <w:rsid w:val="007E2885"/>
    <w:rsid w:val="007E2C34"/>
    <w:rsid w:val="007E309B"/>
    <w:rsid w:val="007E30A3"/>
    <w:rsid w:val="007E3204"/>
    <w:rsid w:val="007E34C4"/>
    <w:rsid w:val="007E3A0D"/>
    <w:rsid w:val="007E3C08"/>
    <w:rsid w:val="007E3DA6"/>
    <w:rsid w:val="007E4382"/>
    <w:rsid w:val="007E46D3"/>
    <w:rsid w:val="007E4746"/>
    <w:rsid w:val="007E4C81"/>
    <w:rsid w:val="007E5101"/>
    <w:rsid w:val="007E514B"/>
    <w:rsid w:val="007E5175"/>
    <w:rsid w:val="007E51F1"/>
    <w:rsid w:val="007E53D0"/>
    <w:rsid w:val="007E53D4"/>
    <w:rsid w:val="007E5790"/>
    <w:rsid w:val="007E591C"/>
    <w:rsid w:val="007E5D01"/>
    <w:rsid w:val="007E5F3E"/>
    <w:rsid w:val="007E5FE2"/>
    <w:rsid w:val="007E6598"/>
    <w:rsid w:val="007E664E"/>
    <w:rsid w:val="007E6B4F"/>
    <w:rsid w:val="007E6BB8"/>
    <w:rsid w:val="007E6F08"/>
    <w:rsid w:val="007E6F09"/>
    <w:rsid w:val="007E7056"/>
    <w:rsid w:val="007E706F"/>
    <w:rsid w:val="007E71F0"/>
    <w:rsid w:val="007E7325"/>
    <w:rsid w:val="007E736F"/>
    <w:rsid w:val="007E7612"/>
    <w:rsid w:val="007E77D1"/>
    <w:rsid w:val="007E7A1D"/>
    <w:rsid w:val="007E7A44"/>
    <w:rsid w:val="007E7A61"/>
    <w:rsid w:val="007E7C58"/>
    <w:rsid w:val="007F0581"/>
    <w:rsid w:val="007F0994"/>
    <w:rsid w:val="007F09BC"/>
    <w:rsid w:val="007F0BB2"/>
    <w:rsid w:val="007F0BEF"/>
    <w:rsid w:val="007F0EA6"/>
    <w:rsid w:val="007F0EEB"/>
    <w:rsid w:val="007F13CA"/>
    <w:rsid w:val="007F13DD"/>
    <w:rsid w:val="007F14C1"/>
    <w:rsid w:val="007F18A6"/>
    <w:rsid w:val="007F1A3F"/>
    <w:rsid w:val="007F1ADA"/>
    <w:rsid w:val="007F1EEB"/>
    <w:rsid w:val="007F1EFB"/>
    <w:rsid w:val="007F2309"/>
    <w:rsid w:val="007F2412"/>
    <w:rsid w:val="007F26C0"/>
    <w:rsid w:val="007F270F"/>
    <w:rsid w:val="007F2863"/>
    <w:rsid w:val="007F2AFC"/>
    <w:rsid w:val="007F309F"/>
    <w:rsid w:val="007F30F8"/>
    <w:rsid w:val="007F31FC"/>
    <w:rsid w:val="007F329C"/>
    <w:rsid w:val="007F333F"/>
    <w:rsid w:val="007F39D8"/>
    <w:rsid w:val="007F3FF5"/>
    <w:rsid w:val="007F4258"/>
    <w:rsid w:val="007F4536"/>
    <w:rsid w:val="007F46B4"/>
    <w:rsid w:val="007F47B1"/>
    <w:rsid w:val="007F4819"/>
    <w:rsid w:val="007F4977"/>
    <w:rsid w:val="007F4E42"/>
    <w:rsid w:val="007F4FD8"/>
    <w:rsid w:val="007F5449"/>
    <w:rsid w:val="007F5468"/>
    <w:rsid w:val="007F5580"/>
    <w:rsid w:val="007F55AC"/>
    <w:rsid w:val="007F5661"/>
    <w:rsid w:val="007F56EA"/>
    <w:rsid w:val="007F5884"/>
    <w:rsid w:val="007F595F"/>
    <w:rsid w:val="007F5C27"/>
    <w:rsid w:val="007F5EFB"/>
    <w:rsid w:val="007F61ED"/>
    <w:rsid w:val="007F628C"/>
    <w:rsid w:val="007F6899"/>
    <w:rsid w:val="007F6A71"/>
    <w:rsid w:val="007F6B65"/>
    <w:rsid w:val="007F6D9D"/>
    <w:rsid w:val="007F6F62"/>
    <w:rsid w:val="007F6F71"/>
    <w:rsid w:val="007F7339"/>
    <w:rsid w:val="007F7398"/>
    <w:rsid w:val="007F7567"/>
    <w:rsid w:val="007F75C2"/>
    <w:rsid w:val="007F7626"/>
    <w:rsid w:val="007F7A5C"/>
    <w:rsid w:val="007F7CAA"/>
    <w:rsid w:val="007F7CFC"/>
    <w:rsid w:val="007F7E73"/>
    <w:rsid w:val="00800234"/>
    <w:rsid w:val="008003C9"/>
    <w:rsid w:val="008005E5"/>
    <w:rsid w:val="00800E60"/>
    <w:rsid w:val="008011DC"/>
    <w:rsid w:val="008013BD"/>
    <w:rsid w:val="0080154B"/>
    <w:rsid w:val="00801673"/>
    <w:rsid w:val="008016C3"/>
    <w:rsid w:val="00801834"/>
    <w:rsid w:val="00801AC0"/>
    <w:rsid w:val="00801D81"/>
    <w:rsid w:val="00801F2B"/>
    <w:rsid w:val="008021E1"/>
    <w:rsid w:val="0080238F"/>
    <w:rsid w:val="008027EB"/>
    <w:rsid w:val="0080280D"/>
    <w:rsid w:val="0080299B"/>
    <w:rsid w:val="00802DA7"/>
    <w:rsid w:val="00802F3D"/>
    <w:rsid w:val="0080321B"/>
    <w:rsid w:val="00803479"/>
    <w:rsid w:val="008035C6"/>
    <w:rsid w:val="0080363D"/>
    <w:rsid w:val="008037E5"/>
    <w:rsid w:val="00803C3F"/>
    <w:rsid w:val="00803C44"/>
    <w:rsid w:val="00803CAE"/>
    <w:rsid w:val="00803D5E"/>
    <w:rsid w:val="00803E82"/>
    <w:rsid w:val="00803F25"/>
    <w:rsid w:val="00803F27"/>
    <w:rsid w:val="0080406B"/>
    <w:rsid w:val="00804083"/>
    <w:rsid w:val="008040FC"/>
    <w:rsid w:val="00804236"/>
    <w:rsid w:val="00804428"/>
    <w:rsid w:val="00804456"/>
    <w:rsid w:val="008045A9"/>
    <w:rsid w:val="00804632"/>
    <w:rsid w:val="0080480E"/>
    <w:rsid w:val="00804829"/>
    <w:rsid w:val="0080490D"/>
    <w:rsid w:val="00804A42"/>
    <w:rsid w:val="00804EBA"/>
    <w:rsid w:val="00804F21"/>
    <w:rsid w:val="00804FA1"/>
    <w:rsid w:val="00805080"/>
    <w:rsid w:val="008051BE"/>
    <w:rsid w:val="008053AD"/>
    <w:rsid w:val="008053FD"/>
    <w:rsid w:val="0080547F"/>
    <w:rsid w:val="008055B8"/>
    <w:rsid w:val="0080575D"/>
    <w:rsid w:val="008059D5"/>
    <w:rsid w:val="00805AF4"/>
    <w:rsid w:val="00805B37"/>
    <w:rsid w:val="00805BEC"/>
    <w:rsid w:val="00805C25"/>
    <w:rsid w:val="00805C58"/>
    <w:rsid w:val="00805D61"/>
    <w:rsid w:val="00805DE0"/>
    <w:rsid w:val="0080616A"/>
    <w:rsid w:val="008064D8"/>
    <w:rsid w:val="00806804"/>
    <w:rsid w:val="00806E0A"/>
    <w:rsid w:val="00806FCE"/>
    <w:rsid w:val="008070C6"/>
    <w:rsid w:val="008070EB"/>
    <w:rsid w:val="00807369"/>
    <w:rsid w:val="00807582"/>
    <w:rsid w:val="008075EB"/>
    <w:rsid w:val="00807795"/>
    <w:rsid w:val="008078D9"/>
    <w:rsid w:val="00810336"/>
    <w:rsid w:val="0081060A"/>
    <w:rsid w:val="00810753"/>
    <w:rsid w:val="0081076C"/>
    <w:rsid w:val="008107EB"/>
    <w:rsid w:val="008108BB"/>
    <w:rsid w:val="008109EB"/>
    <w:rsid w:val="00810D42"/>
    <w:rsid w:val="008110B8"/>
    <w:rsid w:val="008110D3"/>
    <w:rsid w:val="008111B2"/>
    <w:rsid w:val="0081144C"/>
    <w:rsid w:val="00811708"/>
    <w:rsid w:val="00811782"/>
    <w:rsid w:val="00811786"/>
    <w:rsid w:val="00811833"/>
    <w:rsid w:val="00811976"/>
    <w:rsid w:val="00811F9E"/>
    <w:rsid w:val="00811FCE"/>
    <w:rsid w:val="00812010"/>
    <w:rsid w:val="00812221"/>
    <w:rsid w:val="008122A6"/>
    <w:rsid w:val="008123C3"/>
    <w:rsid w:val="008127CE"/>
    <w:rsid w:val="00812DAD"/>
    <w:rsid w:val="0081309C"/>
    <w:rsid w:val="008130FA"/>
    <w:rsid w:val="008133F3"/>
    <w:rsid w:val="00813499"/>
    <w:rsid w:val="00813539"/>
    <w:rsid w:val="00813693"/>
    <w:rsid w:val="00813A3D"/>
    <w:rsid w:val="00813B07"/>
    <w:rsid w:val="00813EAF"/>
    <w:rsid w:val="00814372"/>
    <w:rsid w:val="008146EF"/>
    <w:rsid w:val="00814737"/>
    <w:rsid w:val="00814745"/>
    <w:rsid w:val="00814764"/>
    <w:rsid w:val="00814B4D"/>
    <w:rsid w:val="00815020"/>
    <w:rsid w:val="0081545F"/>
    <w:rsid w:val="0081546C"/>
    <w:rsid w:val="00815803"/>
    <w:rsid w:val="0081580F"/>
    <w:rsid w:val="00815A01"/>
    <w:rsid w:val="00815A50"/>
    <w:rsid w:val="00815A8C"/>
    <w:rsid w:val="00815A92"/>
    <w:rsid w:val="00815BF1"/>
    <w:rsid w:val="00815DAC"/>
    <w:rsid w:val="00815DDC"/>
    <w:rsid w:val="00815E1F"/>
    <w:rsid w:val="008161F7"/>
    <w:rsid w:val="00816234"/>
    <w:rsid w:val="0081627D"/>
    <w:rsid w:val="0081654C"/>
    <w:rsid w:val="008166A0"/>
    <w:rsid w:val="0081692F"/>
    <w:rsid w:val="00816A88"/>
    <w:rsid w:val="00816F2D"/>
    <w:rsid w:val="00816F2F"/>
    <w:rsid w:val="00816F46"/>
    <w:rsid w:val="00817034"/>
    <w:rsid w:val="00817667"/>
    <w:rsid w:val="00817688"/>
    <w:rsid w:val="008179B8"/>
    <w:rsid w:val="00817AD0"/>
    <w:rsid w:val="00817B3E"/>
    <w:rsid w:val="00817CA6"/>
    <w:rsid w:val="00817CE1"/>
    <w:rsid w:val="008202FD"/>
    <w:rsid w:val="00820309"/>
    <w:rsid w:val="008203CB"/>
    <w:rsid w:val="008204DF"/>
    <w:rsid w:val="00820A18"/>
    <w:rsid w:val="00820A1E"/>
    <w:rsid w:val="00820BC3"/>
    <w:rsid w:val="00820BC6"/>
    <w:rsid w:val="00820C03"/>
    <w:rsid w:val="00820CA8"/>
    <w:rsid w:val="00820CE7"/>
    <w:rsid w:val="00821124"/>
    <w:rsid w:val="008211F9"/>
    <w:rsid w:val="0082131A"/>
    <w:rsid w:val="0082147A"/>
    <w:rsid w:val="0082153E"/>
    <w:rsid w:val="00821612"/>
    <w:rsid w:val="008219F2"/>
    <w:rsid w:val="00821A68"/>
    <w:rsid w:val="00821B93"/>
    <w:rsid w:val="00821CCB"/>
    <w:rsid w:val="00821D89"/>
    <w:rsid w:val="00822555"/>
    <w:rsid w:val="0082259A"/>
    <w:rsid w:val="0082276A"/>
    <w:rsid w:val="00822A69"/>
    <w:rsid w:val="00822B2B"/>
    <w:rsid w:val="00822CF9"/>
    <w:rsid w:val="00823390"/>
    <w:rsid w:val="00823413"/>
    <w:rsid w:val="0082349B"/>
    <w:rsid w:val="008234AB"/>
    <w:rsid w:val="008234B3"/>
    <w:rsid w:val="00823823"/>
    <w:rsid w:val="00823B82"/>
    <w:rsid w:val="0082459D"/>
    <w:rsid w:val="00824A2A"/>
    <w:rsid w:val="00825281"/>
    <w:rsid w:val="00825388"/>
    <w:rsid w:val="00825897"/>
    <w:rsid w:val="0082591D"/>
    <w:rsid w:val="00825B4B"/>
    <w:rsid w:val="00825C84"/>
    <w:rsid w:val="00825CC2"/>
    <w:rsid w:val="00825E38"/>
    <w:rsid w:val="008263C6"/>
    <w:rsid w:val="00826413"/>
    <w:rsid w:val="00826A79"/>
    <w:rsid w:val="00826C81"/>
    <w:rsid w:val="00826C91"/>
    <w:rsid w:val="00826D43"/>
    <w:rsid w:val="00826E8F"/>
    <w:rsid w:val="00826EF9"/>
    <w:rsid w:val="0082719A"/>
    <w:rsid w:val="008271F9"/>
    <w:rsid w:val="008272ED"/>
    <w:rsid w:val="008272F7"/>
    <w:rsid w:val="00827325"/>
    <w:rsid w:val="008274B3"/>
    <w:rsid w:val="00827737"/>
    <w:rsid w:val="00827AE0"/>
    <w:rsid w:val="00827B1E"/>
    <w:rsid w:val="00827CA7"/>
    <w:rsid w:val="00827D20"/>
    <w:rsid w:val="00827DBA"/>
    <w:rsid w:val="0083019D"/>
    <w:rsid w:val="00830294"/>
    <w:rsid w:val="008303A8"/>
    <w:rsid w:val="00830517"/>
    <w:rsid w:val="0083086A"/>
    <w:rsid w:val="00830980"/>
    <w:rsid w:val="00830C5E"/>
    <w:rsid w:val="00830C5F"/>
    <w:rsid w:val="00830D5C"/>
    <w:rsid w:val="00830F91"/>
    <w:rsid w:val="00830FE5"/>
    <w:rsid w:val="00831000"/>
    <w:rsid w:val="00831867"/>
    <w:rsid w:val="00831ACD"/>
    <w:rsid w:val="00831EBA"/>
    <w:rsid w:val="00831F30"/>
    <w:rsid w:val="008322E6"/>
    <w:rsid w:val="0083262B"/>
    <w:rsid w:val="00832915"/>
    <w:rsid w:val="00832EBF"/>
    <w:rsid w:val="008331EA"/>
    <w:rsid w:val="00833A43"/>
    <w:rsid w:val="00833AE9"/>
    <w:rsid w:val="00833C20"/>
    <w:rsid w:val="00833D16"/>
    <w:rsid w:val="00834496"/>
    <w:rsid w:val="008344D4"/>
    <w:rsid w:val="0083452D"/>
    <w:rsid w:val="0083456D"/>
    <w:rsid w:val="0083457C"/>
    <w:rsid w:val="00834597"/>
    <w:rsid w:val="00834631"/>
    <w:rsid w:val="00834680"/>
    <w:rsid w:val="008349CE"/>
    <w:rsid w:val="00834EB6"/>
    <w:rsid w:val="00834F1E"/>
    <w:rsid w:val="00835789"/>
    <w:rsid w:val="00835910"/>
    <w:rsid w:val="008359EF"/>
    <w:rsid w:val="00835CF4"/>
    <w:rsid w:val="00835D0B"/>
    <w:rsid w:val="00835DC2"/>
    <w:rsid w:val="00835F8D"/>
    <w:rsid w:val="00836129"/>
    <w:rsid w:val="008361FC"/>
    <w:rsid w:val="00836246"/>
    <w:rsid w:val="0083624E"/>
    <w:rsid w:val="008362B6"/>
    <w:rsid w:val="008365FE"/>
    <w:rsid w:val="0083691C"/>
    <w:rsid w:val="00836C2F"/>
    <w:rsid w:val="0083757B"/>
    <w:rsid w:val="0083760D"/>
    <w:rsid w:val="008377A4"/>
    <w:rsid w:val="008378AD"/>
    <w:rsid w:val="00837952"/>
    <w:rsid w:val="00837A4D"/>
    <w:rsid w:val="00837B33"/>
    <w:rsid w:val="00837B80"/>
    <w:rsid w:val="00837C7F"/>
    <w:rsid w:val="00837D74"/>
    <w:rsid w:val="00837D99"/>
    <w:rsid w:val="00837DAA"/>
    <w:rsid w:val="00837EC8"/>
    <w:rsid w:val="00840195"/>
    <w:rsid w:val="008403E9"/>
    <w:rsid w:val="008404C0"/>
    <w:rsid w:val="008404EC"/>
    <w:rsid w:val="0084063C"/>
    <w:rsid w:val="00840893"/>
    <w:rsid w:val="008408A5"/>
    <w:rsid w:val="00841180"/>
    <w:rsid w:val="0084124D"/>
    <w:rsid w:val="008414D3"/>
    <w:rsid w:val="0084196C"/>
    <w:rsid w:val="008419C5"/>
    <w:rsid w:val="00841AAD"/>
    <w:rsid w:val="00841F96"/>
    <w:rsid w:val="008423FC"/>
    <w:rsid w:val="008426B2"/>
    <w:rsid w:val="0084273C"/>
    <w:rsid w:val="00842921"/>
    <w:rsid w:val="008429B0"/>
    <w:rsid w:val="00842B5F"/>
    <w:rsid w:val="00842D53"/>
    <w:rsid w:val="00842F68"/>
    <w:rsid w:val="008431CB"/>
    <w:rsid w:val="0084325D"/>
    <w:rsid w:val="0084334F"/>
    <w:rsid w:val="0084346A"/>
    <w:rsid w:val="008435F4"/>
    <w:rsid w:val="0084394E"/>
    <w:rsid w:val="008439E6"/>
    <w:rsid w:val="00843A2F"/>
    <w:rsid w:val="00843D1F"/>
    <w:rsid w:val="008441D8"/>
    <w:rsid w:val="008442CD"/>
    <w:rsid w:val="0084469E"/>
    <w:rsid w:val="00844702"/>
    <w:rsid w:val="0084471D"/>
    <w:rsid w:val="0084473E"/>
    <w:rsid w:val="008447CC"/>
    <w:rsid w:val="008448A2"/>
    <w:rsid w:val="00844D40"/>
    <w:rsid w:val="00844D68"/>
    <w:rsid w:val="008453B5"/>
    <w:rsid w:val="008454DC"/>
    <w:rsid w:val="00845D1D"/>
    <w:rsid w:val="00846196"/>
    <w:rsid w:val="008461B4"/>
    <w:rsid w:val="008461D9"/>
    <w:rsid w:val="008462AC"/>
    <w:rsid w:val="008462CA"/>
    <w:rsid w:val="00846497"/>
    <w:rsid w:val="008465A4"/>
    <w:rsid w:val="00846668"/>
    <w:rsid w:val="00846757"/>
    <w:rsid w:val="008470D4"/>
    <w:rsid w:val="0084731B"/>
    <w:rsid w:val="00847336"/>
    <w:rsid w:val="008473CB"/>
    <w:rsid w:val="0084741F"/>
    <w:rsid w:val="0084743A"/>
    <w:rsid w:val="008475DC"/>
    <w:rsid w:val="008476A9"/>
    <w:rsid w:val="008479D0"/>
    <w:rsid w:val="00847CDE"/>
    <w:rsid w:val="00847F60"/>
    <w:rsid w:val="00847F82"/>
    <w:rsid w:val="008500F0"/>
    <w:rsid w:val="008502B2"/>
    <w:rsid w:val="00850696"/>
    <w:rsid w:val="008507C6"/>
    <w:rsid w:val="008509B2"/>
    <w:rsid w:val="008509EB"/>
    <w:rsid w:val="00850B91"/>
    <w:rsid w:val="00850CB1"/>
    <w:rsid w:val="00850E56"/>
    <w:rsid w:val="00850F9E"/>
    <w:rsid w:val="00851079"/>
    <w:rsid w:val="008512A3"/>
    <w:rsid w:val="008518CC"/>
    <w:rsid w:val="00851A6E"/>
    <w:rsid w:val="00851A7F"/>
    <w:rsid w:val="00851A84"/>
    <w:rsid w:val="00851AEF"/>
    <w:rsid w:val="00851E2C"/>
    <w:rsid w:val="00851E78"/>
    <w:rsid w:val="00851F06"/>
    <w:rsid w:val="00851F97"/>
    <w:rsid w:val="00852040"/>
    <w:rsid w:val="00852057"/>
    <w:rsid w:val="0085216E"/>
    <w:rsid w:val="00852221"/>
    <w:rsid w:val="008523BC"/>
    <w:rsid w:val="00852402"/>
    <w:rsid w:val="008525FF"/>
    <w:rsid w:val="008527B6"/>
    <w:rsid w:val="00852994"/>
    <w:rsid w:val="00852BC6"/>
    <w:rsid w:val="00852CE3"/>
    <w:rsid w:val="00852DE7"/>
    <w:rsid w:val="00852FBC"/>
    <w:rsid w:val="00852FCC"/>
    <w:rsid w:val="00853765"/>
    <w:rsid w:val="008537A1"/>
    <w:rsid w:val="0085386D"/>
    <w:rsid w:val="0085391F"/>
    <w:rsid w:val="008539F1"/>
    <w:rsid w:val="00853F25"/>
    <w:rsid w:val="008540FD"/>
    <w:rsid w:val="0085432D"/>
    <w:rsid w:val="008544D8"/>
    <w:rsid w:val="0085457B"/>
    <w:rsid w:val="0085461E"/>
    <w:rsid w:val="008547D9"/>
    <w:rsid w:val="008548A4"/>
    <w:rsid w:val="0085491B"/>
    <w:rsid w:val="00854975"/>
    <w:rsid w:val="008549E8"/>
    <w:rsid w:val="00854CBF"/>
    <w:rsid w:val="00854E40"/>
    <w:rsid w:val="00854E7F"/>
    <w:rsid w:val="00854F16"/>
    <w:rsid w:val="00854F2D"/>
    <w:rsid w:val="00854F55"/>
    <w:rsid w:val="008550F6"/>
    <w:rsid w:val="00855374"/>
    <w:rsid w:val="008553F4"/>
    <w:rsid w:val="00855E7D"/>
    <w:rsid w:val="00855EF5"/>
    <w:rsid w:val="00855F11"/>
    <w:rsid w:val="0085622A"/>
    <w:rsid w:val="0085627E"/>
    <w:rsid w:val="008564C4"/>
    <w:rsid w:val="008566E0"/>
    <w:rsid w:val="00856855"/>
    <w:rsid w:val="008569D4"/>
    <w:rsid w:val="00856D0A"/>
    <w:rsid w:val="00856D9A"/>
    <w:rsid w:val="00856E53"/>
    <w:rsid w:val="00857058"/>
    <w:rsid w:val="0085744C"/>
    <w:rsid w:val="0085759D"/>
    <w:rsid w:val="008576C2"/>
    <w:rsid w:val="008576DD"/>
    <w:rsid w:val="00857730"/>
    <w:rsid w:val="008577A8"/>
    <w:rsid w:val="0085784B"/>
    <w:rsid w:val="008578F1"/>
    <w:rsid w:val="00857A06"/>
    <w:rsid w:val="00857BC2"/>
    <w:rsid w:val="00857C7B"/>
    <w:rsid w:val="00857CF2"/>
    <w:rsid w:val="00857D7B"/>
    <w:rsid w:val="00860028"/>
    <w:rsid w:val="00860041"/>
    <w:rsid w:val="0086008C"/>
    <w:rsid w:val="0086015D"/>
    <w:rsid w:val="008602EA"/>
    <w:rsid w:val="0086030E"/>
    <w:rsid w:val="0086037D"/>
    <w:rsid w:val="00860520"/>
    <w:rsid w:val="0086061A"/>
    <w:rsid w:val="008607AC"/>
    <w:rsid w:val="008607E6"/>
    <w:rsid w:val="00860A6B"/>
    <w:rsid w:val="00860B95"/>
    <w:rsid w:val="00860D8E"/>
    <w:rsid w:val="00861027"/>
    <w:rsid w:val="0086103C"/>
    <w:rsid w:val="00861224"/>
    <w:rsid w:val="00861248"/>
    <w:rsid w:val="00861581"/>
    <w:rsid w:val="0086185E"/>
    <w:rsid w:val="00861AC7"/>
    <w:rsid w:val="00861B19"/>
    <w:rsid w:val="00861C8F"/>
    <w:rsid w:val="00861D39"/>
    <w:rsid w:val="00862141"/>
    <w:rsid w:val="008622D8"/>
    <w:rsid w:val="008623B1"/>
    <w:rsid w:val="0086242E"/>
    <w:rsid w:val="00862FFE"/>
    <w:rsid w:val="008633A0"/>
    <w:rsid w:val="00863648"/>
    <w:rsid w:val="008639C9"/>
    <w:rsid w:val="00863A18"/>
    <w:rsid w:val="00863A5B"/>
    <w:rsid w:val="00863B56"/>
    <w:rsid w:val="00863D40"/>
    <w:rsid w:val="00864104"/>
    <w:rsid w:val="0086416C"/>
    <w:rsid w:val="0086416E"/>
    <w:rsid w:val="008648E1"/>
    <w:rsid w:val="00864945"/>
    <w:rsid w:val="00864A5B"/>
    <w:rsid w:val="00864D6E"/>
    <w:rsid w:val="00864EAF"/>
    <w:rsid w:val="00864F65"/>
    <w:rsid w:val="00864FD5"/>
    <w:rsid w:val="008650F7"/>
    <w:rsid w:val="00865148"/>
    <w:rsid w:val="008654D8"/>
    <w:rsid w:val="008655F2"/>
    <w:rsid w:val="0086588A"/>
    <w:rsid w:val="00865940"/>
    <w:rsid w:val="00865B17"/>
    <w:rsid w:val="00865EF8"/>
    <w:rsid w:val="00865FE6"/>
    <w:rsid w:val="0086612E"/>
    <w:rsid w:val="008663F1"/>
    <w:rsid w:val="0086654F"/>
    <w:rsid w:val="008669FB"/>
    <w:rsid w:val="00866B02"/>
    <w:rsid w:val="00866CAB"/>
    <w:rsid w:val="00866E56"/>
    <w:rsid w:val="00867264"/>
    <w:rsid w:val="0086737F"/>
    <w:rsid w:val="008673A1"/>
    <w:rsid w:val="0086743E"/>
    <w:rsid w:val="0086750D"/>
    <w:rsid w:val="00867871"/>
    <w:rsid w:val="0086788B"/>
    <w:rsid w:val="0086795B"/>
    <w:rsid w:val="00867EA8"/>
    <w:rsid w:val="00867FDF"/>
    <w:rsid w:val="008701E6"/>
    <w:rsid w:val="00870691"/>
    <w:rsid w:val="008706F5"/>
    <w:rsid w:val="00870752"/>
    <w:rsid w:val="00870755"/>
    <w:rsid w:val="008707DB"/>
    <w:rsid w:val="00870829"/>
    <w:rsid w:val="008708EE"/>
    <w:rsid w:val="008708FC"/>
    <w:rsid w:val="00870A5A"/>
    <w:rsid w:val="0087142F"/>
    <w:rsid w:val="00871A01"/>
    <w:rsid w:val="00871C46"/>
    <w:rsid w:val="00871C91"/>
    <w:rsid w:val="00871CC4"/>
    <w:rsid w:val="008726E3"/>
    <w:rsid w:val="008728BB"/>
    <w:rsid w:val="00872B1E"/>
    <w:rsid w:val="00872C47"/>
    <w:rsid w:val="00872C9D"/>
    <w:rsid w:val="00872F62"/>
    <w:rsid w:val="0087303B"/>
    <w:rsid w:val="00873109"/>
    <w:rsid w:val="0087337B"/>
    <w:rsid w:val="008738B5"/>
    <w:rsid w:val="008739E4"/>
    <w:rsid w:val="00873BFD"/>
    <w:rsid w:val="00873FAF"/>
    <w:rsid w:val="008741A9"/>
    <w:rsid w:val="008747C2"/>
    <w:rsid w:val="00874E4E"/>
    <w:rsid w:val="00875062"/>
    <w:rsid w:val="0087507D"/>
    <w:rsid w:val="00875088"/>
    <w:rsid w:val="008754AD"/>
    <w:rsid w:val="008756C9"/>
    <w:rsid w:val="00875756"/>
    <w:rsid w:val="00875AE8"/>
    <w:rsid w:val="00875AEC"/>
    <w:rsid w:val="00875E8F"/>
    <w:rsid w:val="0087614F"/>
    <w:rsid w:val="008762BB"/>
    <w:rsid w:val="00876312"/>
    <w:rsid w:val="00876400"/>
    <w:rsid w:val="00876554"/>
    <w:rsid w:val="008766C8"/>
    <w:rsid w:val="00876732"/>
    <w:rsid w:val="008767B2"/>
    <w:rsid w:val="008767D5"/>
    <w:rsid w:val="00876827"/>
    <w:rsid w:val="008769D4"/>
    <w:rsid w:val="00876A31"/>
    <w:rsid w:val="00876A81"/>
    <w:rsid w:val="00876F31"/>
    <w:rsid w:val="008772D2"/>
    <w:rsid w:val="0087732A"/>
    <w:rsid w:val="008774D6"/>
    <w:rsid w:val="00877DAA"/>
    <w:rsid w:val="00877F00"/>
    <w:rsid w:val="008802DA"/>
    <w:rsid w:val="008802F5"/>
    <w:rsid w:val="0088040F"/>
    <w:rsid w:val="0088042D"/>
    <w:rsid w:val="008807FE"/>
    <w:rsid w:val="00880D17"/>
    <w:rsid w:val="00880DCD"/>
    <w:rsid w:val="00880E04"/>
    <w:rsid w:val="00880E49"/>
    <w:rsid w:val="00881009"/>
    <w:rsid w:val="0088102C"/>
    <w:rsid w:val="00881220"/>
    <w:rsid w:val="008813F9"/>
    <w:rsid w:val="0088157E"/>
    <w:rsid w:val="008815E3"/>
    <w:rsid w:val="008819B4"/>
    <w:rsid w:val="00881A24"/>
    <w:rsid w:val="00881CA7"/>
    <w:rsid w:val="00881F4A"/>
    <w:rsid w:val="00881FC6"/>
    <w:rsid w:val="0088225B"/>
    <w:rsid w:val="0088245D"/>
    <w:rsid w:val="00882538"/>
    <w:rsid w:val="008825F2"/>
    <w:rsid w:val="0088292C"/>
    <w:rsid w:val="00882DD4"/>
    <w:rsid w:val="00882FFE"/>
    <w:rsid w:val="00883068"/>
    <w:rsid w:val="008832C9"/>
    <w:rsid w:val="008834BD"/>
    <w:rsid w:val="00883562"/>
    <w:rsid w:val="00883881"/>
    <w:rsid w:val="00883F0C"/>
    <w:rsid w:val="0088406D"/>
    <w:rsid w:val="008842C6"/>
    <w:rsid w:val="008844B9"/>
    <w:rsid w:val="00884703"/>
    <w:rsid w:val="008847D8"/>
    <w:rsid w:val="00884899"/>
    <w:rsid w:val="00884B0D"/>
    <w:rsid w:val="00884CFA"/>
    <w:rsid w:val="00884D6D"/>
    <w:rsid w:val="00884DD4"/>
    <w:rsid w:val="00885220"/>
    <w:rsid w:val="008853D0"/>
    <w:rsid w:val="0088561B"/>
    <w:rsid w:val="0088570B"/>
    <w:rsid w:val="0088597E"/>
    <w:rsid w:val="00885AD4"/>
    <w:rsid w:val="00885CEC"/>
    <w:rsid w:val="00885D70"/>
    <w:rsid w:val="00886AE4"/>
    <w:rsid w:val="0088711C"/>
    <w:rsid w:val="008873B9"/>
    <w:rsid w:val="008874B6"/>
    <w:rsid w:val="008874FB"/>
    <w:rsid w:val="00887758"/>
    <w:rsid w:val="00887A41"/>
    <w:rsid w:val="00887C98"/>
    <w:rsid w:val="00887D0F"/>
    <w:rsid w:val="00887DFF"/>
    <w:rsid w:val="00887EB3"/>
    <w:rsid w:val="00887EED"/>
    <w:rsid w:val="008900E1"/>
    <w:rsid w:val="008903A5"/>
    <w:rsid w:val="008904EF"/>
    <w:rsid w:val="0089077D"/>
    <w:rsid w:val="00890B61"/>
    <w:rsid w:val="00890B91"/>
    <w:rsid w:val="00890F09"/>
    <w:rsid w:val="00891099"/>
    <w:rsid w:val="008912D5"/>
    <w:rsid w:val="00891376"/>
    <w:rsid w:val="00891389"/>
    <w:rsid w:val="008913DD"/>
    <w:rsid w:val="00891411"/>
    <w:rsid w:val="0089166F"/>
    <w:rsid w:val="008918B3"/>
    <w:rsid w:val="00891B30"/>
    <w:rsid w:val="00891F1D"/>
    <w:rsid w:val="00892107"/>
    <w:rsid w:val="00892784"/>
    <w:rsid w:val="00892880"/>
    <w:rsid w:val="008928C9"/>
    <w:rsid w:val="00892B70"/>
    <w:rsid w:val="00892CAA"/>
    <w:rsid w:val="00892DC5"/>
    <w:rsid w:val="00892ECE"/>
    <w:rsid w:val="00892F0B"/>
    <w:rsid w:val="00893691"/>
    <w:rsid w:val="00893996"/>
    <w:rsid w:val="00893B4D"/>
    <w:rsid w:val="00893FA2"/>
    <w:rsid w:val="0089422D"/>
    <w:rsid w:val="0089469E"/>
    <w:rsid w:val="00894AE0"/>
    <w:rsid w:val="00894C73"/>
    <w:rsid w:val="00894DC0"/>
    <w:rsid w:val="00894DDB"/>
    <w:rsid w:val="00894EC3"/>
    <w:rsid w:val="00894F21"/>
    <w:rsid w:val="00895131"/>
    <w:rsid w:val="00895639"/>
    <w:rsid w:val="0089586E"/>
    <w:rsid w:val="00895876"/>
    <w:rsid w:val="008958CF"/>
    <w:rsid w:val="00895C60"/>
    <w:rsid w:val="00895F0E"/>
    <w:rsid w:val="00896002"/>
    <w:rsid w:val="008960B1"/>
    <w:rsid w:val="008961B4"/>
    <w:rsid w:val="008967A0"/>
    <w:rsid w:val="0089691C"/>
    <w:rsid w:val="00896951"/>
    <w:rsid w:val="00896954"/>
    <w:rsid w:val="00896CC6"/>
    <w:rsid w:val="00896F3F"/>
    <w:rsid w:val="00896F5E"/>
    <w:rsid w:val="008970C7"/>
    <w:rsid w:val="008973EA"/>
    <w:rsid w:val="00897577"/>
    <w:rsid w:val="008978CA"/>
    <w:rsid w:val="00897962"/>
    <w:rsid w:val="00897B03"/>
    <w:rsid w:val="00897D14"/>
    <w:rsid w:val="00897F5C"/>
    <w:rsid w:val="00897F97"/>
    <w:rsid w:val="008A00B3"/>
    <w:rsid w:val="008A0236"/>
    <w:rsid w:val="008A038C"/>
    <w:rsid w:val="008A03BC"/>
    <w:rsid w:val="008A03BD"/>
    <w:rsid w:val="008A05BD"/>
    <w:rsid w:val="008A06F2"/>
    <w:rsid w:val="008A0AFE"/>
    <w:rsid w:val="008A0E0D"/>
    <w:rsid w:val="008A0FE6"/>
    <w:rsid w:val="008A0FFB"/>
    <w:rsid w:val="008A10A6"/>
    <w:rsid w:val="008A180A"/>
    <w:rsid w:val="008A1821"/>
    <w:rsid w:val="008A1954"/>
    <w:rsid w:val="008A1B77"/>
    <w:rsid w:val="008A1C6B"/>
    <w:rsid w:val="008A1E05"/>
    <w:rsid w:val="008A1E63"/>
    <w:rsid w:val="008A1F86"/>
    <w:rsid w:val="008A1FDB"/>
    <w:rsid w:val="008A215D"/>
    <w:rsid w:val="008A2166"/>
    <w:rsid w:val="008A21A6"/>
    <w:rsid w:val="008A21AF"/>
    <w:rsid w:val="008A22A7"/>
    <w:rsid w:val="008A240D"/>
    <w:rsid w:val="008A245A"/>
    <w:rsid w:val="008A245B"/>
    <w:rsid w:val="008A2484"/>
    <w:rsid w:val="008A26F5"/>
    <w:rsid w:val="008A29E8"/>
    <w:rsid w:val="008A2BA9"/>
    <w:rsid w:val="008A2DDE"/>
    <w:rsid w:val="008A2E78"/>
    <w:rsid w:val="008A2F6C"/>
    <w:rsid w:val="008A32AE"/>
    <w:rsid w:val="008A339D"/>
    <w:rsid w:val="008A33E5"/>
    <w:rsid w:val="008A3570"/>
    <w:rsid w:val="008A35FF"/>
    <w:rsid w:val="008A3960"/>
    <w:rsid w:val="008A39CC"/>
    <w:rsid w:val="008A3B0A"/>
    <w:rsid w:val="008A3E44"/>
    <w:rsid w:val="008A3F79"/>
    <w:rsid w:val="008A4105"/>
    <w:rsid w:val="008A43A1"/>
    <w:rsid w:val="008A455E"/>
    <w:rsid w:val="008A4562"/>
    <w:rsid w:val="008A4626"/>
    <w:rsid w:val="008A49C6"/>
    <w:rsid w:val="008A4B25"/>
    <w:rsid w:val="008A4DBE"/>
    <w:rsid w:val="008A4E27"/>
    <w:rsid w:val="008A4EF6"/>
    <w:rsid w:val="008A4F1C"/>
    <w:rsid w:val="008A4F53"/>
    <w:rsid w:val="008A519D"/>
    <w:rsid w:val="008A532E"/>
    <w:rsid w:val="008A53E4"/>
    <w:rsid w:val="008A5426"/>
    <w:rsid w:val="008A565A"/>
    <w:rsid w:val="008A568A"/>
    <w:rsid w:val="008A58B0"/>
    <w:rsid w:val="008A59E9"/>
    <w:rsid w:val="008A5D92"/>
    <w:rsid w:val="008A5F18"/>
    <w:rsid w:val="008A5F2B"/>
    <w:rsid w:val="008A6044"/>
    <w:rsid w:val="008A6387"/>
    <w:rsid w:val="008A659D"/>
    <w:rsid w:val="008A65E0"/>
    <w:rsid w:val="008A66E3"/>
    <w:rsid w:val="008A6705"/>
    <w:rsid w:val="008A6C08"/>
    <w:rsid w:val="008A6E3F"/>
    <w:rsid w:val="008A6E54"/>
    <w:rsid w:val="008A6F04"/>
    <w:rsid w:val="008A6FBE"/>
    <w:rsid w:val="008A71A2"/>
    <w:rsid w:val="008A725E"/>
    <w:rsid w:val="008A73C6"/>
    <w:rsid w:val="008A74CD"/>
    <w:rsid w:val="008A79D3"/>
    <w:rsid w:val="008A7A4A"/>
    <w:rsid w:val="008A7B8E"/>
    <w:rsid w:val="008A7C6B"/>
    <w:rsid w:val="008A7C8C"/>
    <w:rsid w:val="008A7CE8"/>
    <w:rsid w:val="008A7ECC"/>
    <w:rsid w:val="008B024D"/>
    <w:rsid w:val="008B042C"/>
    <w:rsid w:val="008B0526"/>
    <w:rsid w:val="008B071A"/>
    <w:rsid w:val="008B09BA"/>
    <w:rsid w:val="008B0C4C"/>
    <w:rsid w:val="008B0D71"/>
    <w:rsid w:val="008B0DE2"/>
    <w:rsid w:val="008B0FE8"/>
    <w:rsid w:val="008B1321"/>
    <w:rsid w:val="008B156B"/>
    <w:rsid w:val="008B182F"/>
    <w:rsid w:val="008B18C6"/>
    <w:rsid w:val="008B1A84"/>
    <w:rsid w:val="008B1C95"/>
    <w:rsid w:val="008B1F6A"/>
    <w:rsid w:val="008B213B"/>
    <w:rsid w:val="008B2151"/>
    <w:rsid w:val="008B22B6"/>
    <w:rsid w:val="008B2492"/>
    <w:rsid w:val="008B25F1"/>
    <w:rsid w:val="008B29A0"/>
    <w:rsid w:val="008B2ABA"/>
    <w:rsid w:val="008B2B01"/>
    <w:rsid w:val="008B2B1D"/>
    <w:rsid w:val="008B2B5B"/>
    <w:rsid w:val="008B2C85"/>
    <w:rsid w:val="008B2C88"/>
    <w:rsid w:val="008B2DBF"/>
    <w:rsid w:val="008B2FFB"/>
    <w:rsid w:val="008B33B6"/>
    <w:rsid w:val="008B34B5"/>
    <w:rsid w:val="008B384D"/>
    <w:rsid w:val="008B3D2B"/>
    <w:rsid w:val="008B403E"/>
    <w:rsid w:val="008B42A5"/>
    <w:rsid w:val="008B4312"/>
    <w:rsid w:val="008B46C7"/>
    <w:rsid w:val="008B471D"/>
    <w:rsid w:val="008B4811"/>
    <w:rsid w:val="008B4B22"/>
    <w:rsid w:val="008B4D93"/>
    <w:rsid w:val="008B4F65"/>
    <w:rsid w:val="008B5080"/>
    <w:rsid w:val="008B50F4"/>
    <w:rsid w:val="008B54A7"/>
    <w:rsid w:val="008B56F9"/>
    <w:rsid w:val="008B6279"/>
    <w:rsid w:val="008B634A"/>
    <w:rsid w:val="008B6786"/>
    <w:rsid w:val="008B680C"/>
    <w:rsid w:val="008B69FE"/>
    <w:rsid w:val="008B6B38"/>
    <w:rsid w:val="008B6C3F"/>
    <w:rsid w:val="008B6F44"/>
    <w:rsid w:val="008B7024"/>
    <w:rsid w:val="008B7120"/>
    <w:rsid w:val="008B71EA"/>
    <w:rsid w:val="008B7802"/>
    <w:rsid w:val="008B79DC"/>
    <w:rsid w:val="008C0021"/>
    <w:rsid w:val="008C00CC"/>
    <w:rsid w:val="008C0600"/>
    <w:rsid w:val="008C066B"/>
    <w:rsid w:val="008C087C"/>
    <w:rsid w:val="008C08B0"/>
    <w:rsid w:val="008C0E21"/>
    <w:rsid w:val="008C0F06"/>
    <w:rsid w:val="008C10F4"/>
    <w:rsid w:val="008C1197"/>
    <w:rsid w:val="008C124A"/>
    <w:rsid w:val="008C1474"/>
    <w:rsid w:val="008C1697"/>
    <w:rsid w:val="008C1B6A"/>
    <w:rsid w:val="008C1DDF"/>
    <w:rsid w:val="008C1E34"/>
    <w:rsid w:val="008C1E76"/>
    <w:rsid w:val="008C2261"/>
    <w:rsid w:val="008C269C"/>
    <w:rsid w:val="008C293A"/>
    <w:rsid w:val="008C29E0"/>
    <w:rsid w:val="008C2A00"/>
    <w:rsid w:val="008C2A9C"/>
    <w:rsid w:val="008C2DE1"/>
    <w:rsid w:val="008C2FC6"/>
    <w:rsid w:val="008C3173"/>
    <w:rsid w:val="008C333B"/>
    <w:rsid w:val="008C3503"/>
    <w:rsid w:val="008C371B"/>
    <w:rsid w:val="008C398F"/>
    <w:rsid w:val="008C3A09"/>
    <w:rsid w:val="008C3ADB"/>
    <w:rsid w:val="008C3C50"/>
    <w:rsid w:val="008C3D80"/>
    <w:rsid w:val="008C404F"/>
    <w:rsid w:val="008C4101"/>
    <w:rsid w:val="008C4410"/>
    <w:rsid w:val="008C4754"/>
    <w:rsid w:val="008C477F"/>
    <w:rsid w:val="008C4849"/>
    <w:rsid w:val="008C4FC8"/>
    <w:rsid w:val="008C52C1"/>
    <w:rsid w:val="008C5539"/>
    <w:rsid w:val="008C56E6"/>
    <w:rsid w:val="008C5B18"/>
    <w:rsid w:val="008C5D2A"/>
    <w:rsid w:val="008C5D8E"/>
    <w:rsid w:val="008C5DC1"/>
    <w:rsid w:val="008C5FA2"/>
    <w:rsid w:val="008C64C8"/>
    <w:rsid w:val="008C6634"/>
    <w:rsid w:val="008C67FA"/>
    <w:rsid w:val="008C6B74"/>
    <w:rsid w:val="008C6BDA"/>
    <w:rsid w:val="008C6C43"/>
    <w:rsid w:val="008C6D96"/>
    <w:rsid w:val="008C6F87"/>
    <w:rsid w:val="008C72B1"/>
    <w:rsid w:val="008C731A"/>
    <w:rsid w:val="008C782A"/>
    <w:rsid w:val="008C782B"/>
    <w:rsid w:val="008C7892"/>
    <w:rsid w:val="008C7D9C"/>
    <w:rsid w:val="008C7E85"/>
    <w:rsid w:val="008C7EBA"/>
    <w:rsid w:val="008C7F79"/>
    <w:rsid w:val="008D01A8"/>
    <w:rsid w:val="008D01D4"/>
    <w:rsid w:val="008D01E2"/>
    <w:rsid w:val="008D03A1"/>
    <w:rsid w:val="008D03A2"/>
    <w:rsid w:val="008D04F9"/>
    <w:rsid w:val="008D057D"/>
    <w:rsid w:val="008D068A"/>
    <w:rsid w:val="008D0909"/>
    <w:rsid w:val="008D0A85"/>
    <w:rsid w:val="008D0B2D"/>
    <w:rsid w:val="008D0BCF"/>
    <w:rsid w:val="008D0CAF"/>
    <w:rsid w:val="008D0E22"/>
    <w:rsid w:val="008D12C8"/>
    <w:rsid w:val="008D161F"/>
    <w:rsid w:val="008D1652"/>
    <w:rsid w:val="008D16A8"/>
    <w:rsid w:val="008D1B1A"/>
    <w:rsid w:val="008D1B4B"/>
    <w:rsid w:val="008D1D16"/>
    <w:rsid w:val="008D1FCC"/>
    <w:rsid w:val="008D20AD"/>
    <w:rsid w:val="008D2108"/>
    <w:rsid w:val="008D2696"/>
    <w:rsid w:val="008D2764"/>
    <w:rsid w:val="008D285E"/>
    <w:rsid w:val="008D2992"/>
    <w:rsid w:val="008D2C5C"/>
    <w:rsid w:val="008D2FEC"/>
    <w:rsid w:val="008D31A6"/>
    <w:rsid w:val="008D3861"/>
    <w:rsid w:val="008D3A07"/>
    <w:rsid w:val="008D3DAD"/>
    <w:rsid w:val="008D3E3B"/>
    <w:rsid w:val="008D3E88"/>
    <w:rsid w:val="008D3FB8"/>
    <w:rsid w:val="008D4039"/>
    <w:rsid w:val="008D4117"/>
    <w:rsid w:val="008D4202"/>
    <w:rsid w:val="008D462C"/>
    <w:rsid w:val="008D467A"/>
    <w:rsid w:val="008D490F"/>
    <w:rsid w:val="008D4AA4"/>
    <w:rsid w:val="008D4D88"/>
    <w:rsid w:val="008D5029"/>
    <w:rsid w:val="008D514B"/>
    <w:rsid w:val="008D52F6"/>
    <w:rsid w:val="008D5C5A"/>
    <w:rsid w:val="008D5D8C"/>
    <w:rsid w:val="008D5FBD"/>
    <w:rsid w:val="008D617F"/>
    <w:rsid w:val="008D61C5"/>
    <w:rsid w:val="008D64CC"/>
    <w:rsid w:val="008D64DA"/>
    <w:rsid w:val="008D678A"/>
    <w:rsid w:val="008D6994"/>
    <w:rsid w:val="008D6D06"/>
    <w:rsid w:val="008D7745"/>
    <w:rsid w:val="008D7854"/>
    <w:rsid w:val="008D7907"/>
    <w:rsid w:val="008D7940"/>
    <w:rsid w:val="008D7953"/>
    <w:rsid w:val="008D7AE1"/>
    <w:rsid w:val="008D7B50"/>
    <w:rsid w:val="008D7CD7"/>
    <w:rsid w:val="008D7DEB"/>
    <w:rsid w:val="008E024F"/>
    <w:rsid w:val="008E03AA"/>
    <w:rsid w:val="008E0ABF"/>
    <w:rsid w:val="008E0B1A"/>
    <w:rsid w:val="008E0BD5"/>
    <w:rsid w:val="008E0E07"/>
    <w:rsid w:val="008E0EEC"/>
    <w:rsid w:val="008E0F42"/>
    <w:rsid w:val="008E0FE7"/>
    <w:rsid w:val="008E1154"/>
    <w:rsid w:val="008E11C7"/>
    <w:rsid w:val="008E153D"/>
    <w:rsid w:val="008E1560"/>
    <w:rsid w:val="008E186D"/>
    <w:rsid w:val="008E19BA"/>
    <w:rsid w:val="008E1F2B"/>
    <w:rsid w:val="008E2099"/>
    <w:rsid w:val="008E25A2"/>
    <w:rsid w:val="008E2646"/>
    <w:rsid w:val="008E2ABD"/>
    <w:rsid w:val="008E2AF9"/>
    <w:rsid w:val="008E2DB1"/>
    <w:rsid w:val="008E2E55"/>
    <w:rsid w:val="008E2F1E"/>
    <w:rsid w:val="008E304E"/>
    <w:rsid w:val="008E30BE"/>
    <w:rsid w:val="008E32CB"/>
    <w:rsid w:val="008E3305"/>
    <w:rsid w:val="008E36B8"/>
    <w:rsid w:val="008E378D"/>
    <w:rsid w:val="008E37C5"/>
    <w:rsid w:val="008E3A66"/>
    <w:rsid w:val="008E3D10"/>
    <w:rsid w:val="008E3DC7"/>
    <w:rsid w:val="008E4102"/>
    <w:rsid w:val="008E41C7"/>
    <w:rsid w:val="008E41D4"/>
    <w:rsid w:val="008E429E"/>
    <w:rsid w:val="008E45FE"/>
    <w:rsid w:val="008E473A"/>
    <w:rsid w:val="008E4850"/>
    <w:rsid w:val="008E486A"/>
    <w:rsid w:val="008E4917"/>
    <w:rsid w:val="008E496E"/>
    <w:rsid w:val="008E49AE"/>
    <w:rsid w:val="008E4A08"/>
    <w:rsid w:val="008E4EC9"/>
    <w:rsid w:val="008E4FE3"/>
    <w:rsid w:val="008E50E4"/>
    <w:rsid w:val="008E52F2"/>
    <w:rsid w:val="008E552C"/>
    <w:rsid w:val="008E55A0"/>
    <w:rsid w:val="008E55C6"/>
    <w:rsid w:val="008E5B0C"/>
    <w:rsid w:val="008E5DCC"/>
    <w:rsid w:val="008E5EF5"/>
    <w:rsid w:val="008E5F89"/>
    <w:rsid w:val="008E6004"/>
    <w:rsid w:val="008E6280"/>
    <w:rsid w:val="008E646B"/>
    <w:rsid w:val="008E649B"/>
    <w:rsid w:val="008E69F2"/>
    <w:rsid w:val="008E6EAE"/>
    <w:rsid w:val="008E7037"/>
    <w:rsid w:val="008E71AB"/>
    <w:rsid w:val="008E71B2"/>
    <w:rsid w:val="008E7302"/>
    <w:rsid w:val="008E7354"/>
    <w:rsid w:val="008E74B8"/>
    <w:rsid w:val="008E74D6"/>
    <w:rsid w:val="008E74DE"/>
    <w:rsid w:val="008E75A9"/>
    <w:rsid w:val="008E784B"/>
    <w:rsid w:val="008E7992"/>
    <w:rsid w:val="008E7B65"/>
    <w:rsid w:val="008E7D8E"/>
    <w:rsid w:val="008F0191"/>
    <w:rsid w:val="008F01B2"/>
    <w:rsid w:val="008F03E6"/>
    <w:rsid w:val="008F040D"/>
    <w:rsid w:val="008F057E"/>
    <w:rsid w:val="008F05E8"/>
    <w:rsid w:val="008F0728"/>
    <w:rsid w:val="008F07D7"/>
    <w:rsid w:val="008F08B9"/>
    <w:rsid w:val="008F0973"/>
    <w:rsid w:val="008F0CFD"/>
    <w:rsid w:val="008F0DA2"/>
    <w:rsid w:val="008F1134"/>
    <w:rsid w:val="008F1470"/>
    <w:rsid w:val="008F1547"/>
    <w:rsid w:val="008F166E"/>
    <w:rsid w:val="008F193A"/>
    <w:rsid w:val="008F19B9"/>
    <w:rsid w:val="008F1C88"/>
    <w:rsid w:val="008F2379"/>
    <w:rsid w:val="008F25B1"/>
    <w:rsid w:val="008F284D"/>
    <w:rsid w:val="008F2881"/>
    <w:rsid w:val="008F2B32"/>
    <w:rsid w:val="008F2C48"/>
    <w:rsid w:val="008F2D38"/>
    <w:rsid w:val="008F2E62"/>
    <w:rsid w:val="008F2EA3"/>
    <w:rsid w:val="008F3105"/>
    <w:rsid w:val="008F33C7"/>
    <w:rsid w:val="008F3494"/>
    <w:rsid w:val="008F3699"/>
    <w:rsid w:val="008F36FA"/>
    <w:rsid w:val="008F38AA"/>
    <w:rsid w:val="008F3C15"/>
    <w:rsid w:val="008F3C4A"/>
    <w:rsid w:val="008F3EB9"/>
    <w:rsid w:val="008F4095"/>
    <w:rsid w:val="008F4099"/>
    <w:rsid w:val="008F460E"/>
    <w:rsid w:val="008F4693"/>
    <w:rsid w:val="008F485C"/>
    <w:rsid w:val="008F492F"/>
    <w:rsid w:val="008F4A51"/>
    <w:rsid w:val="008F4AD5"/>
    <w:rsid w:val="008F4CEF"/>
    <w:rsid w:val="008F5104"/>
    <w:rsid w:val="008F51A3"/>
    <w:rsid w:val="008F52D1"/>
    <w:rsid w:val="008F53FC"/>
    <w:rsid w:val="008F5669"/>
    <w:rsid w:val="008F5A5B"/>
    <w:rsid w:val="008F5C2D"/>
    <w:rsid w:val="008F5D0B"/>
    <w:rsid w:val="008F5D4A"/>
    <w:rsid w:val="008F5E90"/>
    <w:rsid w:val="008F5EFF"/>
    <w:rsid w:val="008F609C"/>
    <w:rsid w:val="008F60A9"/>
    <w:rsid w:val="008F6136"/>
    <w:rsid w:val="008F620C"/>
    <w:rsid w:val="008F654B"/>
    <w:rsid w:val="008F674B"/>
    <w:rsid w:val="008F689E"/>
    <w:rsid w:val="008F68DB"/>
    <w:rsid w:val="008F6B7B"/>
    <w:rsid w:val="008F6BD8"/>
    <w:rsid w:val="008F6C63"/>
    <w:rsid w:val="008F6D57"/>
    <w:rsid w:val="008F701E"/>
    <w:rsid w:val="008F7260"/>
    <w:rsid w:val="008F7314"/>
    <w:rsid w:val="008F78A8"/>
    <w:rsid w:val="008F7B67"/>
    <w:rsid w:val="008F7D7C"/>
    <w:rsid w:val="00900231"/>
    <w:rsid w:val="00900375"/>
    <w:rsid w:val="009009A6"/>
    <w:rsid w:val="00900AC9"/>
    <w:rsid w:val="00901059"/>
    <w:rsid w:val="00901195"/>
    <w:rsid w:val="00901223"/>
    <w:rsid w:val="00901542"/>
    <w:rsid w:val="0090154A"/>
    <w:rsid w:val="00901741"/>
    <w:rsid w:val="00901B0B"/>
    <w:rsid w:val="00901D43"/>
    <w:rsid w:val="00902395"/>
    <w:rsid w:val="009024EC"/>
    <w:rsid w:val="0090277C"/>
    <w:rsid w:val="00902815"/>
    <w:rsid w:val="00902864"/>
    <w:rsid w:val="009028D8"/>
    <w:rsid w:val="00902924"/>
    <w:rsid w:val="00902AC1"/>
    <w:rsid w:val="00902D00"/>
    <w:rsid w:val="00902D43"/>
    <w:rsid w:val="00902D78"/>
    <w:rsid w:val="009030B0"/>
    <w:rsid w:val="0090319A"/>
    <w:rsid w:val="00903236"/>
    <w:rsid w:val="00903297"/>
    <w:rsid w:val="00903430"/>
    <w:rsid w:val="0090361F"/>
    <w:rsid w:val="0090369A"/>
    <w:rsid w:val="00903D91"/>
    <w:rsid w:val="00903FD8"/>
    <w:rsid w:val="009042DF"/>
    <w:rsid w:val="00904607"/>
    <w:rsid w:val="00904617"/>
    <w:rsid w:val="00904808"/>
    <w:rsid w:val="009049DF"/>
    <w:rsid w:val="00904DAA"/>
    <w:rsid w:val="00904DFE"/>
    <w:rsid w:val="00905087"/>
    <w:rsid w:val="00905321"/>
    <w:rsid w:val="00905425"/>
    <w:rsid w:val="009057CA"/>
    <w:rsid w:val="009059F2"/>
    <w:rsid w:val="00905A31"/>
    <w:rsid w:val="00905B4D"/>
    <w:rsid w:val="00905E05"/>
    <w:rsid w:val="0090628D"/>
    <w:rsid w:val="00906394"/>
    <w:rsid w:val="00906593"/>
    <w:rsid w:val="00906A6A"/>
    <w:rsid w:val="00906A96"/>
    <w:rsid w:val="00906C10"/>
    <w:rsid w:val="00906D15"/>
    <w:rsid w:val="00906D3F"/>
    <w:rsid w:val="00906D43"/>
    <w:rsid w:val="00906E92"/>
    <w:rsid w:val="0090721C"/>
    <w:rsid w:val="00907422"/>
    <w:rsid w:val="009074DE"/>
    <w:rsid w:val="0090766A"/>
    <w:rsid w:val="009076A4"/>
    <w:rsid w:val="009076B1"/>
    <w:rsid w:val="00907761"/>
    <w:rsid w:val="009079B6"/>
    <w:rsid w:val="00907A07"/>
    <w:rsid w:val="00907AED"/>
    <w:rsid w:val="00907C63"/>
    <w:rsid w:val="00907D16"/>
    <w:rsid w:val="00907F51"/>
    <w:rsid w:val="00910342"/>
    <w:rsid w:val="0091056D"/>
    <w:rsid w:val="009107A0"/>
    <w:rsid w:val="00910990"/>
    <w:rsid w:val="00910AF1"/>
    <w:rsid w:val="00910C88"/>
    <w:rsid w:val="00910DCE"/>
    <w:rsid w:val="00911035"/>
    <w:rsid w:val="00911371"/>
    <w:rsid w:val="00911605"/>
    <w:rsid w:val="009116E2"/>
    <w:rsid w:val="009117DB"/>
    <w:rsid w:val="009118B0"/>
    <w:rsid w:val="0091192A"/>
    <w:rsid w:val="00911F71"/>
    <w:rsid w:val="009124B0"/>
    <w:rsid w:val="00912674"/>
    <w:rsid w:val="00912A47"/>
    <w:rsid w:val="00912A56"/>
    <w:rsid w:val="00913139"/>
    <w:rsid w:val="009131BC"/>
    <w:rsid w:val="009131C6"/>
    <w:rsid w:val="009133E9"/>
    <w:rsid w:val="0091342A"/>
    <w:rsid w:val="00913514"/>
    <w:rsid w:val="009137AA"/>
    <w:rsid w:val="0091399F"/>
    <w:rsid w:val="009139A0"/>
    <w:rsid w:val="00913A9A"/>
    <w:rsid w:val="00913C32"/>
    <w:rsid w:val="00913DD5"/>
    <w:rsid w:val="00914004"/>
    <w:rsid w:val="0091419A"/>
    <w:rsid w:val="00914296"/>
    <w:rsid w:val="0091432F"/>
    <w:rsid w:val="009143D8"/>
    <w:rsid w:val="0091482B"/>
    <w:rsid w:val="0091498B"/>
    <w:rsid w:val="00914CAD"/>
    <w:rsid w:val="00914D60"/>
    <w:rsid w:val="009152F8"/>
    <w:rsid w:val="0091530A"/>
    <w:rsid w:val="009153DE"/>
    <w:rsid w:val="009153DF"/>
    <w:rsid w:val="00915593"/>
    <w:rsid w:val="00915824"/>
    <w:rsid w:val="00915A0B"/>
    <w:rsid w:val="00915A22"/>
    <w:rsid w:val="00915BEF"/>
    <w:rsid w:val="009161A4"/>
    <w:rsid w:val="009161CE"/>
    <w:rsid w:val="00916372"/>
    <w:rsid w:val="00916656"/>
    <w:rsid w:val="009166BE"/>
    <w:rsid w:val="009166F5"/>
    <w:rsid w:val="00916761"/>
    <w:rsid w:val="009168A6"/>
    <w:rsid w:val="00916C6C"/>
    <w:rsid w:val="009171F1"/>
    <w:rsid w:val="0091739D"/>
    <w:rsid w:val="00917457"/>
    <w:rsid w:val="00917526"/>
    <w:rsid w:val="0091791E"/>
    <w:rsid w:val="00917C44"/>
    <w:rsid w:val="00917F18"/>
    <w:rsid w:val="00917FBE"/>
    <w:rsid w:val="009201BB"/>
    <w:rsid w:val="00920379"/>
    <w:rsid w:val="009204EC"/>
    <w:rsid w:val="0092084D"/>
    <w:rsid w:val="009208E8"/>
    <w:rsid w:val="00920929"/>
    <w:rsid w:val="00920A45"/>
    <w:rsid w:val="00920B0D"/>
    <w:rsid w:val="00920EDF"/>
    <w:rsid w:val="00920F85"/>
    <w:rsid w:val="009212E0"/>
    <w:rsid w:val="00921308"/>
    <w:rsid w:val="0092133B"/>
    <w:rsid w:val="0092157C"/>
    <w:rsid w:val="009216BE"/>
    <w:rsid w:val="009219EE"/>
    <w:rsid w:val="00921AD2"/>
    <w:rsid w:val="00921EF8"/>
    <w:rsid w:val="00921F15"/>
    <w:rsid w:val="00922278"/>
    <w:rsid w:val="00922493"/>
    <w:rsid w:val="0092286F"/>
    <w:rsid w:val="00922B57"/>
    <w:rsid w:val="00922D8A"/>
    <w:rsid w:val="00922E0F"/>
    <w:rsid w:val="00923256"/>
    <w:rsid w:val="009232B7"/>
    <w:rsid w:val="00923344"/>
    <w:rsid w:val="00923437"/>
    <w:rsid w:val="00923677"/>
    <w:rsid w:val="009236A7"/>
    <w:rsid w:val="009237C3"/>
    <w:rsid w:val="00923A5F"/>
    <w:rsid w:val="00923CE7"/>
    <w:rsid w:val="00923E10"/>
    <w:rsid w:val="00923E99"/>
    <w:rsid w:val="00923EDD"/>
    <w:rsid w:val="00924079"/>
    <w:rsid w:val="00924C2C"/>
    <w:rsid w:val="00924DA3"/>
    <w:rsid w:val="00924F68"/>
    <w:rsid w:val="00925045"/>
    <w:rsid w:val="009252E9"/>
    <w:rsid w:val="00925345"/>
    <w:rsid w:val="00925386"/>
    <w:rsid w:val="0092578E"/>
    <w:rsid w:val="00925A9D"/>
    <w:rsid w:val="00925B09"/>
    <w:rsid w:val="00925D89"/>
    <w:rsid w:val="00925DD7"/>
    <w:rsid w:val="00925F17"/>
    <w:rsid w:val="00926391"/>
    <w:rsid w:val="009264A6"/>
    <w:rsid w:val="00926719"/>
    <w:rsid w:val="00926A54"/>
    <w:rsid w:val="00926CD9"/>
    <w:rsid w:val="00926F0D"/>
    <w:rsid w:val="00926FD7"/>
    <w:rsid w:val="009270EB"/>
    <w:rsid w:val="009273C3"/>
    <w:rsid w:val="009277BD"/>
    <w:rsid w:val="009277EB"/>
    <w:rsid w:val="009278AD"/>
    <w:rsid w:val="009278F1"/>
    <w:rsid w:val="00927A1E"/>
    <w:rsid w:val="00927E82"/>
    <w:rsid w:val="00927E93"/>
    <w:rsid w:val="0093010C"/>
    <w:rsid w:val="0093047D"/>
    <w:rsid w:val="009308BB"/>
    <w:rsid w:val="00930925"/>
    <w:rsid w:val="009309BC"/>
    <w:rsid w:val="009309E9"/>
    <w:rsid w:val="00930AF1"/>
    <w:rsid w:val="00930B23"/>
    <w:rsid w:val="00930BCA"/>
    <w:rsid w:val="00930DA3"/>
    <w:rsid w:val="0093113B"/>
    <w:rsid w:val="0093126A"/>
    <w:rsid w:val="009313AA"/>
    <w:rsid w:val="00931489"/>
    <w:rsid w:val="0093174B"/>
    <w:rsid w:val="0093176B"/>
    <w:rsid w:val="00931864"/>
    <w:rsid w:val="00931AF1"/>
    <w:rsid w:val="00931BE2"/>
    <w:rsid w:val="00931D11"/>
    <w:rsid w:val="00932083"/>
    <w:rsid w:val="009325DE"/>
    <w:rsid w:val="009327B2"/>
    <w:rsid w:val="00932914"/>
    <w:rsid w:val="00932ABA"/>
    <w:rsid w:val="00932BCE"/>
    <w:rsid w:val="00932C3B"/>
    <w:rsid w:val="00932F57"/>
    <w:rsid w:val="00933002"/>
    <w:rsid w:val="00933355"/>
    <w:rsid w:val="00933751"/>
    <w:rsid w:val="00933988"/>
    <w:rsid w:val="009339D7"/>
    <w:rsid w:val="00933BF9"/>
    <w:rsid w:val="00933CA2"/>
    <w:rsid w:val="00933F3D"/>
    <w:rsid w:val="009343BA"/>
    <w:rsid w:val="00934BE8"/>
    <w:rsid w:val="00934D28"/>
    <w:rsid w:val="00934FB0"/>
    <w:rsid w:val="00934FC9"/>
    <w:rsid w:val="009351A6"/>
    <w:rsid w:val="00935275"/>
    <w:rsid w:val="009352D9"/>
    <w:rsid w:val="00935368"/>
    <w:rsid w:val="009353A4"/>
    <w:rsid w:val="009353C8"/>
    <w:rsid w:val="00935414"/>
    <w:rsid w:val="00935570"/>
    <w:rsid w:val="00935809"/>
    <w:rsid w:val="00935BE0"/>
    <w:rsid w:val="00935CCC"/>
    <w:rsid w:val="00935DD6"/>
    <w:rsid w:val="00935E24"/>
    <w:rsid w:val="00936454"/>
    <w:rsid w:val="009368E2"/>
    <w:rsid w:val="0093694D"/>
    <w:rsid w:val="00936A53"/>
    <w:rsid w:val="00936A6E"/>
    <w:rsid w:val="00936AFB"/>
    <w:rsid w:val="00936B5B"/>
    <w:rsid w:val="00936DAF"/>
    <w:rsid w:val="009371B1"/>
    <w:rsid w:val="009371C7"/>
    <w:rsid w:val="009378BD"/>
    <w:rsid w:val="00937921"/>
    <w:rsid w:val="00937AF4"/>
    <w:rsid w:val="00937B90"/>
    <w:rsid w:val="00937C3D"/>
    <w:rsid w:val="00937C63"/>
    <w:rsid w:val="00937CA9"/>
    <w:rsid w:val="00937CE4"/>
    <w:rsid w:val="00937E74"/>
    <w:rsid w:val="0094028A"/>
    <w:rsid w:val="00940333"/>
    <w:rsid w:val="009406AB"/>
    <w:rsid w:val="009406D8"/>
    <w:rsid w:val="00940CD9"/>
    <w:rsid w:val="00940EEF"/>
    <w:rsid w:val="00940F60"/>
    <w:rsid w:val="00941229"/>
    <w:rsid w:val="00941470"/>
    <w:rsid w:val="00941599"/>
    <w:rsid w:val="009415A2"/>
    <w:rsid w:val="009416CE"/>
    <w:rsid w:val="00941857"/>
    <w:rsid w:val="0094187D"/>
    <w:rsid w:val="00941B97"/>
    <w:rsid w:val="00941C98"/>
    <w:rsid w:val="00941CC2"/>
    <w:rsid w:val="00941DDE"/>
    <w:rsid w:val="00941EE3"/>
    <w:rsid w:val="0094209F"/>
    <w:rsid w:val="009420BF"/>
    <w:rsid w:val="009421AA"/>
    <w:rsid w:val="0094240F"/>
    <w:rsid w:val="009424B7"/>
    <w:rsid w:val="00942647"/>
    <w:rsid w:val="0094264A"/>
    <w:rsid w:val="0094277A"/>
    <w:rsid w:val="009427E0"/>
    <w:rsid w:val="00942A86"/>
    <w:rsid w:val="00942C05"/>
    <w:rsid w:val="00942F8C"/>
    <w:rsid w:val="009430AF"/>
    <w:rsid w:val="0094325C"/>
    <w:rsid w:val="009432F8"/>
    <w:rsid w:val="00943577"/>
    <w:rsid w:val="009436DD"/>
    <w:rsid w:val="0094375D"/>
    <w:rsid w:val="00943951"/>
    <w:rsid w:val="00943A8D"/>
    <w:rsid w:val="00943B94"/>
    <w:rsid w:val="00944093"/>
    <w:rsid w:val="00944263"/>
    <w:rsid w:val="009442B4"/>
    <w:rsid w:val="009444E6"/>
    <w:rsid w:val="00944648"/>
    <w:rsid w:val="009447E4"/>
    <w:rsid w:val="00944847"/>
    <w:rsid w:val="00944962"/>
    <w:rsid w:val="00944B2B"/>
    <w:rsid w:val="00944CB1"/>
    <w:rsid w:val="00944CE6"/>
    <w:rsid w:val="00944D26"/>
    <w:rsid w:val="00944D3C"/>
    <w:rsid w:val="00945273"/>
    <w:rsid w:val="00945282"/>
    <w:rsid w:val="009453D3"/>
    <w:rsid w:val="0094550B"/>
    <w:rsid w:val="0094596E"/>
    <w:rsid w:val="009459A7"/>
    <w:rsid w:val="00945AC9"/>
    <w:rsid w:val="00945D61"/>
    <w:rsid w:val="00945F06"/>
    <w:rsid w:val="009464BC"/>
    <w:rsid w:val="009464EB"/>
    <w:rsid w:val="00946598"/>
    <w:rsid w:val="00946C1A"/>
    <w:rsid w:val="00946CC7"/>
    <w:rsid w:val="00946D90"/>
    <w:rsid w:val="00946E7A"/>
    <w:rsid w:val="00946F25"/>
    <w:rsid w:val="00946F2A"/>
    <w:rsid w:val="00946F92"/>
    <w:rsid w:val="0094706D"/>
    <w:rsid w:val="00947124"/>
    <w:rsid w:val="00947164"/>
    <w:rsid w:val="009472A6"/>
    <w:rsid w:val="009472D6"/>
    <w:rsid w:val="00947475"/>
    <w:rsid w:val="0094750F"/>
    <w:rsid w:val="009476B4"/>
    <w:rsid w:val="009477A5"/>
    <w:rsid w:val="0094786C"/>
    <w:rsid w:val="009478CD"/>
    <w:rsid w:val="00947904"/>
    <w:rsid w:val="00950371"/>
    <w:rsid w:val="0095077E"/>
    <w:rsid w:val="0095077F"/>
    <w:rsid w:val="009507CD"/>
    <w:rsid w:val="009507DC"/>
    <w:rsid w:val="009509A7"/>
    <w:rsid w:val="00950ABE"/>
    <w:rsid w:val="00950B5E"/>
    <w:rsid w:val="00950C15"/>
    <w:rsid w:val="00951240"/>
    <w:rsid w:val="00951386"/>
    <w:rsid w:val="009513CF"/>
    <w:rsid w:val="00951453"/>
    <w:rsid w:val="009517E5"/>
    <w:rsid w:val="00951847"/>
    <w:rsid w:val="00951924"/>
    <w:rsid w:val="009519B9"/>
    <w:rsid w:val="00951AB2"/>
    <w:rsid w:val="00951AE6"/>
    <w:rsid w:val="00951B41"/>
    <w:rsid w:val="00951BDF"/>
    <w:rsid w:val="00951D9F"/>
    <w:rsid w:val="00951E8F"/>
    <w:rsid w:val="009524C9"/>
    <w:rsid w:val="0095293A"/>
    <w:rsid w:val="00952A14"/>
    <w:rsid w:val="00952D3D"/>
    <w:rsid w:val="00952F89"/>
    <w:rsid w:val="00953057"/>
    <w:rsid w:val="009530A1"/>
    <w:rsid w:val="009531B6"/>
    <w:rsid w:val="00953352"/>
    <w:rsid w:val="00953386"/>
    <w:rsid w:val="00953434"/>
    <w:rsid w:val="009538C9"/>
    <w:rsid w:val="009538E3"/>
    <w:rsid w:val="009539A9"/>
    <w:rsid w:val="00953AB5"/>
    <w:rsid w:val="00953E03"/>
    <w:rsid w:val="00953EC8"/>
    <w:rsid w:val="00953F8B"/>
    <w:rsid w:val="00954046"/>
    <w:rsid w:val="00954207"/>
    <w:rsid w:val="00954232"/>
    <w:rsid w:val="009543AD"/>
    <w:rsid w:val="00954A0D"/>
    <w:rsid w:val="00954C77"/>
    <w:rsid w:val="00954F3F"/>
    <w:rsid w:val="00954FDC"/>
    <w:rsid w:val="0095521E"/>
    <w:rsid w:val="00955359"/>
    <w:rsid w:val="009553DD"/>
    <w:rsid w:val="009556B3"/>
    <w:rsid w:val="009556C5"/>
    <w:rsid w:val="009556F6"/>
    <w:rsid w:val="009558A4"/>
    <w:rsid w:val="00955930"/>
    <w:rsid w:val="00955A39"/>
    <w:rsid w:val="00956115"/>
    <w:rsid w:val="00956206"/>
    <w:rsid w:val="00956232"/>
    <w:rsid w:val="00956261"/>
    <w:rsid w:val="00956273"/>
    <w:rsid w:val="009567D2"/>
    <w:rsid w:val="009569EC"/>
    <w:rsid w:val="00956A1E"/>
    <w:rsid w:val="00956C18"/>
    <w:rsid w:val="009571A9"/>
    <w:rsid w:val="00957396"/>
    <w:rsid w:val="0095752E"/>
    <w:rsid w:val="009575EE"/>
    <w:rsid w:val="0095783D"/>
    <w:rsid w:val="0095795C"/>
    <w:rsid w:val="00957F30"/>
    <w:rsid w:val="0096033A"/>
    <w:rsid w:val="009603D8"/>
    <w:rsid w:val="009607C2"/>
    <w:rsid w:val="009609D0"/>
    <w:rsid w:val="00960A9F"/>
    <w:rsid w:val="009610DE"/>
    <w:rsid w:val="0096113D"/>
    <w:rsid w:val="0096177E"/>
    <w:rsid w:val="009618AB"/>
    <w:rsid w:val="00961F4F"/>
    <w:rsid w:val="00961FA9"/>
    <w:rsid w:val="00962113"/>
    <w:rsid w:val="0096265A"/>
    <w:rsid w:val="009626D9"/>
    <w:rsid w:val="00962795"/>
    <w:rsid w:val="009629ED"/>
    <w:rsid w:val="00962B05"/>
    <w:rsid w:val="00962B26"/>
    <w:rsid w:val="00962C40"/>
    <w:rsid w:val="00962FD9"/>
    <w:rsid w:val="00963157"/>
    <w:rsid w:val="00963399"/>
    <w:rsid w:val="00963520"/>
    <w:rsid w:val="00963885"/>
    <w:rsid w:val="009638E5"/>
    <w:rsid w:val="00963903"/>
    <w:rsid w:val="00963D8C"/>
    <w:rsid w:val="00963E18"/>
    <w:rsid w:val="00963E2A"/>
    <w:rsid w:val="00963FBB"/>
    <w:rsid w:val="00964137"/>
    <w:rsid w:val="00964554"/>
    <w:rsid w:val="00964737"/>
    <w:rsid w:val="0096492E"/>
    <w:rsid w:val="00964983"/>
    <w:rsid w:val="00964BD5"/>
    <w:rsid w:val="00964C03"/>
    <w:rsid w:val="00964E48"/>
    <w:rsid w:val="00964F88"/>
    <w:rsid w:val="00965384"/>
    <w:rsid w:val="0096585C"/>
    <w:rsid w:val="00965A7F"/>
    <w:rsid w:val="00965E53"/>
    <w:rsid w:val="009664D0"/>
    <w:rsid w:val="0096650B"/>
    <w:rsid w:val="009665CC"/>
    <w:rsid w:val="0096671C"/>
    <w:rsid w:val="00966878"/>
    <w:rsid w:val="009669D0"/>
    <w:rsid w:val="00966B62"/>
    <w:rsid w:val="00966BD5"/>
    <w:rsid w:val="00966DF6"/>
    <w:rsid w:val="00966F12"/>
    <w:rsid w:val="009670D9"/>
    <w:rsid w:val="00967146"/>
    <w:rsid w:val="00967194"/>
    <w:rsid w:val="00967353"/>
    <w:rsid w:val="009674A4"/>
    <w:rsid w:val="0096762F"/>
    <w:rsid w:val="009677A8"/>
    <w:rsid w:val="00967A3D"/>
    <w:rsid w:val="00967B5D"/>
    <w:rsid w:val="00967C24"/>
    <w:rsid w:val="009700AA"/>
    <w:rsid w:val="009702C7"/>
    <w:rsid w:val="00970374"/>
    <w:rsid w:val="009705B1"/>
    <w:rsid w:val="009707B5"/>
    <w:rsid w:val="00970950"/>
    <w:rsid w:val="00970BEE"/>
    <w:rsid w:val="0097177A"/>
    <w:rsid w:val="009717CA"/>
    <w:rsid w:val="00971DCE"/>
    <w:rsid w:val="00971DF9"/>
    <w:rsid w:val="00971EF3"/>
    <w:rsid w:val="00972376"/>
    <w:rsid w:val="009724AB"/>
    <w:rsid w:val="00972777"/>
    <w:rsid w:val="0097277B"/>
    <w:rsid w:val="00972968"/>
    <w:rsid w:val="00972A1C"/>
    <w:rsid w:val="009730F2"/>
    <w:rsid w:val="00973165"/>
    <w:rsid w:val="0097339D"/>
    <w:rsid w:val="009733BB"/>
    <w:rsid w:val="009733D2"/>
    <w:rsid w:val="009733DF"/>
    <w:rsid w:val="009734C6"/>
    <w:rsid w:val="00973834"/>
    <w:rsid w:val="00973B39"/>
    <w:rsid w:val="00973C38"/>
    <w:rsid w:val="00974002"/>
    <w:rsid w:val="009741F7"/>
    <w:rsid w:val="009742D0"/>
    <w:rsid w:val="0097439A"/>
    <w:rsid w:val="009746AC"/>
    <w:rsid w:val="00974796"/>
    <w:rsid w:val="00974A80"/>
    <w:rsid w:val="00974AA0"/>
    <w:rsid w:val="00974CA5"/>
    <w:rsid w:val="00974CCF"/>
    <w:rsid w:val="00974D63"/>
    <w:rsid w:val="00975003"/>
    <w:rsid w:val="009750AF"/>
    <w:rsid w:val="009751FB"/>
    <w:rsid w:val="0097536B"/>
    <w:rsid w:val="00975566"/>
    <w:rsid w:val="009755A3"/>
    <w:rsid w:val="00975796"/>
    <w:rsid w:val="009759C4"/>
    <w:rsid w:val="00975D80"/>
    <w:rsid w:val="00975ED3"/>
    <w:rsid w:val="0097604D"/>
    <w:rsid w:val="0097614E"/>
    <w:rsid w:val="00976A41"/>
    <w:rsid w:val="00976AF0"/>
    <w:rsid w:val="00976D2A"/>
    <w:rsid w:val="00976DEC"/>
    <w:rsid w:val="00976EE1"/>
    <w:rsid w:val="00976F92"/>
    <w:rsid w:val="009773B8"/>
    <w:rsid w:val="0097748E"/>
    <w:rsid w:val="009774EA"/>
    <w:rsid w:val="0097767D"/>
    <w:rsid w:val="00977A8E"/>
    <w:rsid w:val="00977CD4"/>
    <w:rsid w:val="009802EF"/>
    <w:rsid w:val="0098030B"/>
    <w:rsid w:val="0098043D"/>
    <w:rsid w:val="00980597"/>
    <w:rsid w:val="0098059F"/>
    <w:rsid w:val="009805E9"/>
    <w:rsid w:val="00980644"/>
    <w:rsid w:val="0098064B"/>
    <w:rsid w:val="00980744"/>
    <w:rsid w:val="00980748"/>
    <w:rsid w:val="00980A9E"/>
    <w:rsid w:val="00980CF1"/>
    <w:rsid w:val="00980DCB"/>
    <w:rsid w:val="00980DDF"/>
    <w:rsid w:val="00980E0A"/>
    <w:rsid w:val="00980F15"/>
    <w:rsid w:val="00980FCB"/>
    <w:rsid w:val="0098173D"/>
    <w:rsid w:val="0098190C"/>
    <w:rsid w:val="00981AD9"/>
    <w:rsid w:val="00981C04"/>
    <w:rsid w:val="00981C62"/>
    <w:rsid w:val="00981E63"/>
    <w:rsid w:val="00981F2B"/>
    <w:rsid w:val="00981FFD"/>
    <w:rsid w:val="00982038"/>
    <w:rsid w:val="00982523"/>
    <w:rsid w:val="00982E0E"/>
    <w:rsid w:val="00982E27"/>
    <w:rsid w:val="00982EEF"/>
    <w:rsid w:val="00982F10"/>
    <w:rsid w:val="0098361F"/>
    <w:rsid w:val="009836C1"/>
    <w:rsid w:val="009838C2"/>
    <w:rsid w:val="00983954"/>
    <w:rsid w:val="00983A4E"/>
    <w:rsid w:val="00983AFA"/>
    <w:rsid w:val="00983D70"/>
    <w:rsid w:val="00984086"/>
    <w:rsid w:val="00984219"/>
    <w:rsid w:val="00984246"/>
    <w:rsid w:val="009843A7"/>
    <w:rsid w:val="00984745"/>
    <w:rsid w:val="009847D6"/>
    <w:rsid w:val="009849C0"/>
    <w:rsid w:val="00984E5A"/>
    <w:rsid w:val="00984EA2"/>
    <w:rsid w:val="00984EF5"/>
    <w:rsid w:val="00985021"/>
    <w:rsid w:val="00985180"/>
    <w:rsid w:val="00985285"/>
    <w:rsid w:val="00985441"/>
    <w:rsid w:val="00985972"/>
    <w:rsid w:val="00985AC6"/>
    <w:rsid w:val="00985CC0"/>
    <w:rsid w:val="00985E66"/>
    <w:rsid w:val="00986008"/>
    <w:rsid w:val="00986191"/>
    <w:rsid w:val="009862E5"/>
    <w:rsid w:val="009862F5"/>
    <w:rsid w:val="009866F2"/>
    <w:rsid w:val="00986726"/>
    <w:rsid w:val="00986749"/>
    <w:rsid w:val="00986985"/>
    <w:rsid w:val="00986A6D"/>
    <w:rsid w:val="00986BB3"/>
    <w:rsid w:val="00986BEA"/>
    <w:rsid w:val="00986D72"/>
    <w:rsid w:val="00986EC8"/>
    <w:rsid w:val="00986F41"/>
    <w:rsid w:val="00987012"/>
    <w:rsid w:val="009872F2"/>
    <w:rsid w:val="00987488"/>
    <w:rsid w:val="00987543"/>
    <w:rsid w:val="0098756B"/>
    <w:rsid w:val="00987A6F"/>
    <w:rsid w:val="00987BF0"/>
    <w:rsid w:val="00987D5C"/>
    <w:rsid w:val="00987E3B"/>
    <w:rsid w:val="00987F46"/>
    <w:rsid w:val="009901FF"/>
    <w:rsid w:val="00990616"/>
    <w:rsid w:val="00990695"/>
    <w:rsid w:val="0099089B"/>
    <w:rsid w:val="00990BEC"/>
    <w:rsid w:val="00990EA7"/>
    <w:rsid w:val="00990F36"/>
    <w:rsid w:val="00990FCB"/>
    <w:rsid w:val="00991048"/>
    <w:rsid w:val="009914A4"/>
    <w:rsid w:val="009914D0"/>
    <w:rsid w:val="0099158F"/>
    <w:rsid w:val="00991695"/>
    <w:rsid w:val="00991BB8"/>
    <w:rsid w:val="00991C9F"/>
    <w:rsid w:val="00991D6A"/>
    <w:rsid w:val="00991DB0"/>
    <w:rsid w:val="009921CA"/>
    <w:rsid w:val="00992670"/>
    <w:rsid w:val="009926D1"/>
    <w:rsid w:val="009929CC"/>
    <w:rsid w:val="00992B5C"/>
    <w:rsid w:val="00992C2D"/>
    <w:rsid w:val="00992D61"/>
    <w:rsid w:val="00992F45"/>
    <w:rsid w:val="009930B6"/>
    <w:rsid w:val="0099330E"/>
    <w:rsid w:val="0099330F"/>
    <w:rsid w:val="00993339"/>
    <w:rsid w:val="00993614"/>
    <w:rsid w:val="0099366D"/>
    <w:rsid w:val="0099379D"/>
    <w:rsid w:val="009938AD"/>
    <w:rsid w:val="00993A09"/>
    <w:rsid w:val="009940D7"/>
    <w:rsid w:val="009940F3"/>
    <w:rsid w:val="00994288"/>
    <w:rsid w:val="00994369"/>
    <w:rsid w:val="009945F4"/>
    <w:rsid w:val="0099463F"/>
    <w:rsid w:val="009947CE"/>
    <w:rsid w:val="00994A7B"/>
    <w:rsid w:val="00994B12"/>
    <w:rsid w:val="00994DCD"/>
    <w:rsid w:val="00994E95"/>
    <w:rsid w:val="00994FAF"/>
    <w:rsid w:val="00995070"/>
    <w:rsid w:val="009958F8"/>
    <w:rsid w:val="009959B7"/>
    <w:rsid w:val="009959E8"/>
    <w:rsid w:val="00996092"/>
    <w:rsid w:val="009960D7"/>
    <w:rsid w:val="0099610A"/>
    <w:rsid w:val="0099655A"/>
    <w:rsid w:val="009966C6"/>
    <w:rsid w:val="0099671A"/>
    <w:rsid w:val="00996932"/>
    <w:rsid w:val="00996A82"/>
    <w:rsid w:val="00996B59"/>
    <w:rsid w:val="00996C01"/>
    <w:rsid w:val="00996E66"/>
    <w:rsid w:val="009971A9"/>
    <w:rsid w:val="00997212"/>
    <w:rsid w:val="0099738D"/>
    <w:rsid w:val="00997618"/>
    <w:rsid w:val="0099762E"/>
    <w:rsid w:val="00997643"/>
    <w:rsid w:val="0099774D"/>
    <w:rsid w:val="00997896"/>
    <w:rsid w:val="009979FB"/>
    <w:rsid w:val="00997AA4"/>
    <w:rsid w:val="00997B7E"/>
    <w:rsid w:val="009A0120"/>
    <w:rsid w:val="009A0156"/>
    <w:rsid w:val="009A01A8"/>
    <w:rsid w:val="009A027C"/>
    <w:rsid w:val="009A032F"/>
    <w:rsid w:val="009A04DE"/>
    <w:rsid w:val="009A05E5"/>
    <w:rsid w:val="009A0B23"/>
    <w:rsid w:val="009A0EFF"/>
    <w:rsid w:val="009A0F1A"/>
    <w:rsid w:val="009A0F73"/>
    <w:rsid w:val="009A1406"/>
    <w:rsid w:val="009A1660"/>
    <w:rsid w:val="009A169B"/>
    <w:rsid w:val="009A1A3E"/>
    <w:rsid w:val="009A1B29"/>
    <w:rsid w:val="009A1B7A"/>
    <w:rsid w:val="009A1CD3"/>
    <w:rsid w:val="009A1CDB"/>
    <w:rsid w:val="009A1E1E"/>
    <w:rsid w:val="009A1E9C"/>
    <w:rsid w:val="009A1FA6"/>
    <w:rsid w:val="009A1FE9"/>
    <w:rsid w:val="009A2009"/>
    <w:rsid w:val="009A237C"/>
    <w:rsid w:val="009A23C8"/>
    <w:rsid w:val="009A2630"/>
    <w:rsid w:val="009A280A"/>
    <w:rsid w:val="009A2D08"/>
    <w:rsid w:val="009A2E1C"/>
    <w:rsid w:val="009A2FC9"/>
    <w:rsid w:val="009A2FE4"/>
    <w:rsid w:val="009A32B3"/>
    <w:rsid w:val="009A337E"/>
    <w:rsid w:val="009A33A2"/>
    <w:rsid w:val="009A3574"/>
    <w:rsid w:val="009A35E4"/>
    <w:rsid w:val="009A3689"/>
    <w:rsid w:val="009A3888"/>
    <w:rsid w:val="009A3D4A"/>
    <w:rsid w:val="009A4553"/>
    <w:rsid w:val="009A46C5"/>
    <w:rsid w:val="009A472F"/>
    <w:rsid w:val="009A4807"/>
    <w:rsid w:val="009A4915"/>
    <w:rsid w:val="009A58AF"/>
    <w:rsid w:val="009A58E6"/>
    <w:rsid w:val="009A5A55"/>
    <w:rsid w:val="009A5C14"/>
    <w:rsid w:val="009A5C22"/>
    <w:rsid w:val="009A5DDC"/>
    <w:rsid w:val="009A5DFB"/>
    <w:rsid w:val="009A5F63"/>
    <w:rsid w:val="009A6015"/>
    <w:rsid w:val="009A620E"/>
    <w:rsid w:val="009A67D6"/>
    <w:rsid w:val="009A696E"/>
    <w:rsid w:val="009A6998"/>
    <w:rsid w:val="009A6B1C"/>
    <w:rsid w:val="009A6F68"/>
    <w:rsid w:val="009A705F"/>
    <w:rsid w:val="009A70D6"/>
    <w:rsid w:val="009A716D"/>
    <w:rsid w:val="009A75F0"/>
    <w:rsid w:val="009A7764"/>
    <w:rsid w:val="009A778D"/>
    <w:rsid w:val="009A77FA"/>
    <w:rsid w:val="009A7996"/>
    <w:rsid w:val="009A7DCC"/>
    <w:rsid w:val="009B007F"/>
    <w:rsid w:val="009B00A2"/>
    <w:rsid w:val="009B063B"/>
    <w:rsid w:val="009B0709"/>
    <w:rsid w:val="009B0777"/>
    <w:rsid w:val="009B098A"/>
    <w:rsid w:val="009B09D5"/>
    <w:rsid w:val="009B0ABD"/>
    <w:rsid w:val="009B0BF5"/>
    <w:rsid w:val="009B0DB5"/>
    <w:rsid w:val="009B0EDE"/>
    <w:rsid w:val="009B1556"/>
    <w:rsid w:val="009B17D3"/>
    <w:rsid w:val="009B18A3"/>
    <w:rsid w:val="009B1B47"/>
    <w:rsid w:val="009B1D6B"/>
    <w:rsid w:val="009B1E9C"/>
    <w:rsid w:val="009B2234"/>
    <w:rsid w:val="009B2324"/>
    <w:rsid w:val="009B2661"/>
    <w:rsid w:val="009B2787"/>
    <w:rsid w:val="009B2B36"/>
    <w:rsid w:val="009B2B8E"/>
    <w:rsid w:val="009B2C0B"/>
    <w:rsid w:val="009B2D47"/>
    <w:rsid w:val="009B2EE9"/>
    <w:rsid w:val="009B35CD"/>
    <w:rsid w:val="009B36EE"/>
    <w:rsid w:val="009B383D"/>
    <w:rsid w:val="009B398A"/>
    <w:rsid w:val="009B3E63"/>
    <w:rsid w:val="009B3F32"/>
    <w:rsid w:val="009B40CD"/>
    <w:rsid w:val="009B4121"/>
    <w:rsid w:val="009B42D0"/>
    <w:rsid w:val="009B43AC"/>
    <w:rsid w:val="009B447D"/>
    <w:rsid w:val="009B496B"/>
    <w:rsid w:val="009B4CA8"/>
    <w:rsid w:val="009B4D65"/>
    <w:rsid w:val="009B4E41"/>
    <w:rsid w:val="009B5288"/>
    <w:rsid w:val="009B536A"/>
    <w:rsid w:val="009B545A"/>
    <w:rsid w:val="009B5466"/>
    <w:rsid w:val="009B5499"/>
    <w:rsid w:val="009B580A"/>
    <w:rsid w:val="009B585B"/>
    <w:rsid w:val="009B5900"/>
    <w:rsid w:val="009B5B63"/>
    <w:rsid w:val="009B5C51"/>
    <w:rsid w:val="009B5F17"/>
    <w:rsid w:val="009B5FB3"/>
    <w:rsid w:val="009B6040"/>
    <w:rsid w:val="009B652C"/>
    <w:rsid w:val="009B679B"/>
    <w:rsid w:val="009B6C77"/>
    <w:rsid w:val="009B700C"/>
    <w:rsid w:val="009B7686"/>
    <w:rsid w:val="009B76EF"/>
    <w:rsid w:val="009B7763"/>
    <w:rsid w:val="009B7F1B"/>
    <w:rsid w:val="009B7F2E"/>
    <w:rsid w:val="009C0638"/>
    <w:rsid w:val="009C0729"/>
    <w:rsid w:val="009C0879"/>
    <w:rsid w:val="009C0B37"/>
    <w:rsid w:val="009C0BDF"/>
    <w:rsid w:val="009C0DC4"/>
    <w:rsid w:val="009C0F2C"/>
    <w:rsid w:val="009C1234"/>
    <w:rsid w:val="009C1366"/>
    <w:rsid w:val="009C1804"/>
    <w:rsid w:val="009C18BE"/>
    <w:rsid w:val="009C1A30"/>
    <w:rsid w:val="009C1ACA"/>
    <w:rsid w:val="009C1AE3"/>
    <w:rsid w:val="009C1B24"/>
    <w:rsid w:val="009C1E2A"/>
    <w:rsid w:val="009C1E5A"/>
    <w:rsid w:val="009C2412"/>
    <w:rsid w:val="009C2457"/>
    <w:rsid w:val="009C25A0"/>
    <w:rsid w:val="009C262E"/>
    <w:rsid w:val="009C28A0"/>
    <w:rsid w:val="009C28C1"/>
    <w:rsid w:val="009C2910"/>
    <w:rsid w:val="009C2A47"/>
    <w:rsid w:val="009C2B83"/>
    <w:rsid w:val="009C2E85"/>
    <w:rsid w:val="009C337C"/>
    <w:rsid w:val="009C352C"/>
    <w:rsid w:val="009C38BD"/>
    <w:rsid w:val="009C3B69"/>
    <w:rsid w:val="009C3BAE"/>
    <w:rsid w:val="009C3DDC"/>
    <w:rsid w:val="009C3E16"/>
    <w:rsid w:val="009C3E74"/>
    <w:rsid w:val="009C3EF9"/>
    <w:rsid w:val="009C44BE"/>
    <w:rsid w:val="009C451A"/>
    <w:rsid w:val="009C4574"/>
    <w:rsid w:val="009C4636"/>
    <w:rsid w:val="009C4737"/>
    <w:rsid w:val="009C479E"/>
    <w:rsid w:val="009C480E"/>
    <w:rsid w:val="009C4829"/>
    <w:rsid w:val="009C4C0A"/>
    <w:rsid w:val="009C4C2E"/>
    <w:rsid w:val="009C4E4B"/>
    <w:rsid w:val="009C4F0C"/>
    <w:rsid w:val="009C5097"/>
    <w:rsid w:val="009C52A9"/>
    <w:rsid w:val="009C5334"/>
    <w:rsid w:val="009C5D91"/>
    <w:rsid w:val="009C5E03"/>
    <w:rsid w:val="009C5E5D"/>
    <w:rsid w:val="009C5FCA"/>
    <w:rsid w:val="009C63CD"/>
    <w:rsid w:val="009C6820"/>
    <w:rsid w:val="009C6838"/>
    <w:rsid w:val="009C71BF"/>
    <w:rsid w:val="009C7236"/>
    <w:rsid w:val="009C757E"/>
    <w:rsid w:val="009C7745"/>
    <w:rsid w:val="009C786F"/>
    <w:rsid w:val="009C78E7"/>
    <w:rsid w:val="009C7909"/>
    <w:rsid w:val="009C7C07"/>
    <w:rsid w:val="009C7D30"/>
    <w:rsid w:val="009C7DAE"/>
    <w:rsid w:val="009C7E92"/>
    <w:rsid w:val="009C7EB1"/>
    <w:rsid w:val="009C7EC3"/>
    <w:rsid w:val="009C7ED4"/>
    <w:rsid w:val="009C7F1A"/>
    <w:rsid w:val="009C7F28"/>
    <w:rsid w:val="009D0316"/>
    <w:rsid w:val="009D0416"/>
    <w:rsid w:val="009D050F"/>
    <w:rsid w:val="009D095C"/>
    <w:rsid w:val="009D0C65"/>
    <w:rsid w:val="009D0E01"/>
    <w:rsid w:val="009D0E0F"/>
    <w:rsid w:val="009D0E87"/>
    <w:rsid w:val="009D140C"/>
    <w:rsid w:val="009D143B"/>
    <w:rsid w:val="009D14A5"/>
    <w:rsid w:val="009D161F"/>
    <w:rsid w:val="009D1A04"/>
    <w:rsid w:val="009D1A0B"/>
    <w:rsid w:val="009D1EDE"/>
    <w:rsid w:val="009D21E7"/>
    <w:rsid w:val="009D24A1"/>
    <w:rsid w:val="009D255B"/>
    <w:rsid w:val="009D256B"/>
    <w:rsid w:val="009D2792"/>
    <w:rsid w:val="009D298C"/>
    <w:rsid w:val="009D2ECC"/>
    <w:rsid w:val="009D2EF1"/>
    <w:rsid w:val="009D2FDB"/>
    <w:rsid w:val="009D2FEC"/>
    <w:rsid w:val="009D3598"/>
    <w:rsid w:val="009D36C7"/>
    <w:rsid w:val="009D3759"/>
    <w:rsid w:val="009D3794"/>
    <w:rsid w:val="009D37C4"/>
    <w:rsid w:val="009D38CD"/>
    <w:rsid w:val="009D3A2D"/>
    <w:rsid w:val="009D3B21"/>
    <w:rsid w:val="009D3BAF"/>
    <w:rsid w:val="009D3CB8"/>
    <w:rsid w:val="009D3D25"/>
    <w:rsid w:val="009D3D79"/>
    <w:rsid w:val="009D3DDC"/>
    <w:rsid w:val="009D43EE"/>
    <w:rsid w:val="009D47AC"/>
    <w:rsid w:val="009D48F7"/>
    <w:rsid w:val="009D4B83"/>
    <w:rsid w:val="009D5033"/>
    <w:rsid w:val="009D50FE"/>
    <w:rsid w:val="009D51AB"/>
    <w:rsid w:val="009D522A"/>
    <w:rsid w:val="009D5390"/>
    <w:rsid w:val="009D5509"/>
    <w:rsid w:val="009D5573"/>
    <w:rsid w:val="009D55B0"/>
    <w:rsid w:val="009D56D9"/>
    <w:rsid w:val="009D56DF"/>
    <w:rsid w:val="009D59B1"/>
    <w:rsid w:val="009D5A43"/>
    <w:rsid w:val="009D5AA7"/>
    <w:rsid w:val="009D5B78"/>
    <w:rsid w:val="009D5C34"/>
    <w:rsid w:val="009D5D95"/>
    <w:rsid w:val="009D5E2E"/>
    <w:rsid w:val="009D6109"/>
    <w:rsid w:val="009D6225"/>
    <w:rsid w:val="009D6374"/>
    <w:rsid w:val="009D6407"/>
    <w:rsid w:val="009D64AF"/>
    <w:rsid w:val="009D69A5"/>
    <w:rsid w:val="009D6A7E"/>
    <w:rsid w:val="009D6AAB"/>
    <w:rsid w:val="009D7049"/>
    <w:rsid w:val="009D70FB"/>
    <w:rsid w:val="009D78A3"/>
    <w:rsid w:val="009D7A27"/>
    <w:rsid w:val="009D7DD6"/>
    <w:rsid w:val="009D7E43"/>
    <w:rsid w:val="009E01AE"/>
    <w:rsid w:val="009E0446"/>
    <w:rsid w:val="009E0485"/>
    <w:rsid w:val="009E0730"/>
    <w:rsid w:val="009E0922"/>
    <w:rsid w:val="009E09F4"/>
    <w:rsid w:val="009E0A16"/>
    <w:rsid w:val="009E0A87"/>
    <w:rsid w:val="009E0D9D"/>
    <w:rsid w:val="009E0F04"/>
    <w:rsid w:val="009E0F4C"/>
    <w:rsid w:val="009E10DE"/>
    <w:rsid w:val="009E128A"/>
    <w:rsid w:val="009E131E"/>
    <w:rsid w:val="009E144A"/>
    <w:rsid w:val="009E17B6"/>
    <w:rsid w:val="009E18CB"/>
    <w:rsid w:val="009E1957"/>
    <w:rsid w:val="009E1C1A"/>
    <w:rsid w:val="009E1D9C"/>
    <w:rsid w:val="009E1E68"/>
    <w:rsid w:val="009E1EC8"/>
    <w:rsid w:val="009E1FDA"/>
    <w:rsid w:val="009E205C"/>
    <w:rsid w:val="009E21D4"/>
    <w:rsid w:val="009E2238"/>
    <w:rsid w:val="009E2568"/>
    <w:rsid w:val="009E2A07"/>
    <w:rsid w:val="009E2D44"/>
    <w:rsid w:val="009E2F8F"/>
    <w:rsid w:val="009E2FA0"/>
    <w:rsid w:val="009E2FC0"/>
    <w:rsid w:val="009E3031"/>
    <w:rsid w:val="009E340B"/>
    <w:rsid w:val="009E3650"/>
    <w:rsid w:val="009E3665"/>
    <w:rsid w:val="009E3DAD"/>
    <w:rsid w:val="009E3E74"/>
    <w:rsid w:val="009E4147"/>
    <w:rsid w:val="009E4565"/>
    <w:rsid w:val="009E4779"/>
    <w:rsid w:val="009E4929"/>
    <w:rsid w:val="009E4935"/>
    <w:rsid w:val="009E4C0B"/>
    <w:rsid w:val="009E4CA0"/>
    <w:rsid w:val="009E4EA5"/>
    <w:rsid w:val="009E52A0"/>
    <w:rsid w:val="009E5A29"/>
    <w:rsid w:val="009E5CA3"/>
    <w:rsid w:val="009E621C"/>
    <w:rsid w:val="009E6357"/>
    <w:rsid w:val="009E6535"/>
    <w:rsid w:val="009E67EC"/>
    <w:rsid w:val="009E6DB7"/>
    <w:rsid w:val="009E6E08"/>
    <w:rsid w:val="009E6EA1"/>
    <w:rsid w:val="009E7012"/>
    <w:rsid w:val="009E7163"/>
    <w:rsid w:val="009E718C"/>
    <w:rsid w:val="009E732B"/>
    <w:rsid w:val="009E7675"/>
    <w:rsid w:val="009E7723"/>
    <w:rsid w:val="009E7B19"/>
    <w:rsid w:val="009E7B6B"/>
    <w:rsid w:val="009E7D0A"/>
    <w:rsid w:val="009F02C0"/>
    <w:rsid w:val="009F03C6"/>
    <w:rsid w:val="009F049B"/>
    <w:rsid w:val="009F05CD"/>
    <w:rsid w:val="009F0987"/>
    <w:rsid w:val="009F0AA5"/>
    <w:rsid w:val="009F0ADC"/>
    <w:rsid w:val="009F0B89"/>
    <w:rsid w:val="009F0D5E"/>
    <w:rsid w:val="009F0EAD"/>
    <w:rsid w:val="009F0ECC"/>
    <w:rsid w:val="009F1158"/>
    <w:rsid w:val="009F1245"/>
    <w:rsid w:val="009F14D3"/>
    <w:rsid w:val="009F158A"/>
    <w:rsid w:val="009F15CE"/>
    <w:rsid w:val="009F161A"/>
    <w:rsid w:val="009F18A8"/>
    <w:rsid w:val="009F1949"/>
    <w:rsid w:val="009F19A6"/>
    <w:rsid w:val="009F1AAE"/>
    <w:rsid w:val="009F1EBF"/>
    <w:rsid w:val="009F1ED0"/>
    <w:rsid w:val="009F200C"/>
    <w:rsid w:val="009F20A9"/>
    <w:rsid w:val="009F2390"/>
    <w:rsid w:val="009F2445"/>
    <w:rsid w:val="009F246E"/>
    <w:rsid w:val="009F2790"/>
    <w:rsid w:val="009F2859"/>
    <w:rsid w:val="009F28FC"/>
    <w:rsid w:val="009F2E87"/>
    <w:rsid w:val="009F3193"/>
    <w:rsid w:val="009F3539"/>
    <w:rsid w:val="009F35DB"/>
    <w:rsid w:val="009F36A5"/>
    <w:rsid w:val="009F3905"/>
    <w:rsid w:val="009F3A23"/>
    <w:rsid w:val="009F3BE8"/>
    <w:rsid w:val="009F3CB6"/>
    <w:rsid w:val="009F3D46"/>
    <w:rsid w:val="009F4187"/>
    <w:rsid w:val="009F4290"/>
    <w:rsid w:val="009F43D8"/>
    <w:rsid w:val="009F44B6"/>
    <w:rsid w:val="009F44C9"/>
    <w:rsid w:val="009F4670"/>
    <w:rsid w:val="009F4CE4"/>
    <w:rsid w:val="009F4E58"/>
    <w:rsid w:val="009F51BE"/>
    <w:rsid w:val="009F5289"/>
    <w:rsid w:val="009F541A"/>
    <w:rsid w:val="009F54A7"/>
    <w:rsid w:val="009F55D3"/>
    <w:rsid w:val="009F57B1"/>
    <w:rsid w:val="009F584F"/>
    <w:rsid w:val="009F587A"/>
    <w:rsid w:val="009F5A50"/>
    <w:rsid w:val="009F5CF9"/>
    <w:rsid w:val="009F6201"/>
    <w:rsid w:val="009F635C"/>
    <w:rsid w:val="009F6426"/>
    <w:rsid w:val="009F64F5"/>
    <w:rsid w:val="009F658F"/>
    <w:rsid w:val="009F65F6"/>
    <w:rsid w:val="009F695B"/>
    <w:rsid w:val="009F6ACC"/>
    <w:rsid w:val="009F6AD0"/>
    <w:rsid w:val="009F6D38"/>
    <w:rsid w:val="009F6FCA"/>
    <w:rsid w:val="009F700C"/>
    <w:rsid w:val="009F7176"/>
    <w:rsid w:val="009F71BA"/>
    <w:rsid w:val="009F72BF"/>
    <w:rsid w:val="009F7424"/>
    <w:rsid w:val="009F7457"/>
    <w:rsid w:val="009F7676"/>
    <w:rsid w:val="009F7AC2"/>
    <w:rsid w:val="009F7B53"/>
    <w:rsid w:val="009F7FA6"/>
    <w:rsid w:val="00A00033"/>
    <w:rsid w:val="00A00230"/>
    <w:rsid w:val="00A00297"/>
    <w:rsid w:val="00A002D0"/>
    <w:rsid w:val="00A0063D"/>
    <w:rsid w:val="00A007D5"/>
    <w:rsid w:val="00A00AEF"/>
    <w:rsid w:val="00A00C06"/>
    <w:rsid w:val="00A00C2E"/>
    <w:rsid w:val="00A00ED0"/>
    <w:rsid w:val="00A010FB"/>
    <w:rsid w:val="00A014B0"/>
    <w:rsid w:val="00A01692"/>
    <w:rsid w:val="00A016CB"/>
    <w:rsid w:val="00A0175C"/>
    <w:rsid w:val="00A017C7"/>
    <w:rsid w:val="00A018D4"/>
    <w:rsid w:val="00A01BA7"/>
    <w:rsid w:val="00A01C27"/>
    <w:rsid w:val="00A01CAE"/>
    <w:rsid w:val="00A01DC1"/>
    <w:rsid w:val="00A02008"/>
    <w:rsid w:val="00A02115"/>
    <w:rsid w:val="00A0227C"/>
    <w:rsid w:val="00A0228E"/>
    <w:rsid w:val="00A02506"/>
    <w:rsid w:val="00A0250A"/>
    <w:rsid w:val="00A0269C"/>
    <w:rsid w:val="00A027C6"/>
    <w:rsid w:val="00A027FB"/>
    <w:rsid w:val="00A02C86"/>
    <w:rsid w:val="00A02D36"/>
    <w:rsid w:val="00A02D84"/>
    <w:rsid w:val="00A02F81"/>
    <w:rsid w:val="00A02F8F"/>
    <w:rsid w:val="00A03085"/>
    <w:rsid w:val="00A03268"/>
    <w:rsid w:val="00A0330E"/>
    <w:rsid w:val="00A033B9"/>
    <w:rsid w:val="00A033CD"/>
    <w:rsid w:val="00A03A26"/>
    <w:rsid w:val="00A03C62"/>
    <w:rsid w:val="00A03D33"/>
    <w:rsid w:val="00A03E3D"/>
    <w:rsid w:val="00A03FBB"/>
    <w:rsid w:val="00A04023"/>
    <w:rsid w:val="00A0423A"/>
    <w:rsid w:val="00A0429C"/>
    <w:rsid w:val="00A045CA"/>
    <w:rsid w:val="00A0477D"/>
    <w:rsid w:val="00A048AE"/>
    <w:rsid w:val="00A048C9"/>
    <w:rsid w:val="00A04927"/>
    <w:rsid w:val="00A04C17"/>
    <w:rsid w:val="00A04C32"/>
    <w:rsid w:val="00A04C45"/>
    <w:rsid w:val="00A04C58"/>
    <w:rsid w:val="00A04D34"/>
    <w:rsid w:val="00A04FAD"/>
    <w:rsid w:val="00A0550F"/>
    <w:rsid w:val="00A0555B"/>
    <w:rsid w:val="00A055A7"/>
    <w:rsid w:val="00A05AC1"/>
    <w:rsid w:val="00A05ACB"/>
    <w:rsid w:val="00A05D58"/>
    <w:rsid w:val="00A05DEE"/>
    <w:rsid w:val="00A061A8"/>
    <w:rsid w:val="00A06423"/>
    <w:rsid w:val="00A065C8"/>
    <w:rsid w:val="00A06785"/>
    <w:rsid w:val="00A06916"/>
    <w:rsid w:val="00A06940"/>
    <w:rsid w:val="00A06BE5"/>
    <w:rsid w:val="00A06C81"/>
    <w:rsid w:val="00A06D3B"/>
    <w:rsid w:val="00A06D61"/>
    <w:rsid w:val="00A06E16"/>
    <w:rsid w:val="00A06E1D"/>
    <w:rsid w:val="00A07056"/>
    <w:rsid w:val="00A07203"/>
    <w:rsid w:val="00A0744A"/>
    <w:rsid w:val="00A07614"/>
    <w:rsid w:val="00A076AA"/>
    <w:rsid w:val="00A07A7F"/>
    <w:rsid w:val="00A07B3A"/>
    <w:rsid w:val="00A07B82"/>
    <w:rsid w:val="00A07BEA"/>
    <w:rsid w:val="00A07FDE"/>
    <w:rsid w:val="00A1021B"/>
    <w:rsid w:val="00A103ED"/>
    <w:rsid w:val="00A1078B"/>
    <w:rsid w:val="00A10AB5"/>
    <w:rsid w:val="00A10E44"/>
    <w:rsid w:val="00A112BA"/>
    <w:rsid w:val="00A11348"/>
    <w:rsid w:val="00A115DA"/>
    <w:rsid w:val="00A1167F"/>
    <w:rsid w:val="00A11967"/>
    <w:rsid w:val="00A11A9E"/>
    <w:rsid w:val="00A11AAE"/>
    <w:rsid w:val="00A11F1C"/>
    <w:rsid w:val="00A12054"/>
    <w:rsid w:val="00A120C2"/>
    <w:rsid w:val="00A12133"/>
    <w:rsid w:val="00A121E1"/>
    <w:rsid w:val="00A1234F"/>
    <w:rsid w:val="00A1245D"/>
    <w:rsid w:val="00A12476"/>
    <w:rsid w:val="00A12532"/>
    <w:rsid w:val="00A1294D"/>
    <w:rsid w:val="00A129D5"/>
    <w:rsid w:val="00A12A90"/>
    <w:rsid w:val="00A12B77"/>
    <w:rsid w:val="00A12BB9"/>
    <w:rsid w:val="00A12DA9"/>
    <w:rsid w:val="00A12E94"/>
    <w:rsid w:val="00A130AA"/>
    <w:rsid w:val="00A1310E"/>
    <w:rsid w:val="00A131AC"/>
    <w:rsid w:val="00A132DD"/>
    <w:rsid w:val="00A1332F"/>
    <w:rsid w:val="00A13445"/>
    <w:rsid w:val="00A136B2"/>
    <w:rsid w:val="00A138E2"/>
    <w:rsid w:val="00A1395D"/>
    <w:rsid w:val="00A1398B"/>
    <w:rsid w:val="00A13A86"/>
    <w:rsid w:val="00A13A8A"/>
    <w:rsid w:val="00A13F7B"/>
    <w:rsid w:val="00A14141"/>
    <w:rsid w:val="00A142E5"/>
    <w:rsid w:val="00A1442C"/>
    <w:rsid w:val="00A1473D"/>
    <w:rsid w:val="00A14860"/>
    <w:rsid w:val="00A1489D"/>
    <w:rsid w:val="00A14925"/>
    <w:rsid w:val="00A15029"/>
    <w:rsid w:val="00A1533D"/>
    <w:rsid w:val="00A154FB"/>
    <w:rsid w:val="00A1570F"/>
    <w:rsid w:val="00A15958"/>
    <w:rsid w:val="00A15B51"/>
    <w:rsid w:val="00A15BA3"/>
    <w:rsid w:val="00A15F3D"/>
    <w:rsid w:val="00A161DE"/>
    <w:rsid w:val="00A1633D"/>
    <w:rsid w:val="00A16404"/>
    <w:rsid w:val="00A165B2"/>
    <w:rsid w:val="00A166CA"/>
    <w:rsid w:val="00A167B0"/>
    <w:rsid w:val="00A16CA4"/>
    <w:rsid w:val="00A16D72"/>
    <w:rsid w:val="00A170A9"/>
    <w:rsid w:val="00A173F7"/>
    <w:rsid w:val="00A1759D"/>
    <w:rsid w:val="00A1781A"/>
    <w:rsid w:val="00A179E0"/>
    <w:rsid w:val="00A17B02"/>
    <w:rsid w:val="00A17E54"/>
    <w:rsid w:val="00A17F57"/>
    <w:rsid w:val="00A200B7"/>
    <w:rsid w:val="00A203E2"/>
    <w:rsid w:val="00A208F3"/>
    <w:rsid w:val="00A2105C"/>
    <w:rsid w:val="00A21402"/>
    <w:rsid w:val="00A21418"/>
    <w:rsid w:val="00A214BD"/>
    <w:rsid w:val="00A214FD"/>
    <w:rsid w:val="00A215EF"/>
    <w:rsid w:val="00A217F4"/>
    <w:rsid w:val="00A21B47"/>
    <w:rsid w:val="00A21E5F"/>
    <w:rsid w:val="00A21E83"/>
    <w:rsid w:val="00A2209D"/>
    <w:rsid w:val="00A222FB"/>
    <w:rsid w:val="00A223B2"/>
    <w:rsid w:val="00A22431"/>
    <w:rsid w:val="00A22450"/>
    <w:rsid w:val="00A224E4"/>
    <w:rsid w:val="00A22993"/>
    <w:rsid w:val="00A22A2D"/>
    <w:rsid w:val="00A23024"/>
    <w:rsid w:val="00A23354"/>
    <w:rsid w:val="00A234C9"/>
    <w:rsid w:val="00A2370E"/>
    <w:rsid w:val="00A2387B"/>
    <w:rsid w:val="00A239DE"/>
    <w:rsid w:val="00A23A76"/>
    <w:rsid w:val="00A23CFE"/>
    <w:rsid w:val="00A23EB8"/>
    <w:rsid w:val="00A23EF2"/>
    <w:rsid w:val="00A23F7D"/>
    <w:rsid w:val="00A243AE"/>
    <w:rsid w:val="00A243BD"/>
    <w:rsid w:val="00A24D05"/>
    <w:rsid w:val="00A24D73"/>
    <w:rsid w:val="00A24EC6"/>
    <w:rsid w:val="00A2533D"/>
    <w:rsid w:val="00A254BF"/>
    <w:rsid w:val="00A254F1"/>
    <w:rsid w:val="00A2565D"/>
    <w:rsid w:val="00A258C4"/>
    <w:rsid w:val="00A258D6"/>
    <w:rsid w:val="00A25983"/>
    <w:rsid w:val="00A25D38"/>
    <w:rsid w:val="00A25E99"/>
    <w:rsid w:val="00A25EBF"/>
    <w:rsid w:val="00A26041"/>
    <w:rsid w:val="00A260D0"/>
    <w:rsid w:val="00A2620C"/>
    <w:rsid w:val="00A26321"/>
    <w:rsid w:val="00A265F3"/>
    <w:rsid w:val="00A26886"/>
    <w:rsid w:val="00A26B4D"/>
    <w:rsid w:val="00A26DD5"/>
    <w:rsid w:val="00A26F69"/>
    <w:rsid w:val="00A27001"/>
    <w:rsid w:val="00A2711F"/>
    <w:rsid w:val="00A271B2"/>
    <w:rsid w:val="00A2735E"/>
    <w:rsid w:val="00A27450"/>
    <w:rsid w:val="00A27567"/>
    <w:rsid w:val="00A27637"/>
    <w:rsid w:val="00A2766F"/>
    <w:rsid w:val="00A276EB"/>
    <w:rsid w:val="00A30013"/>
    <w:rsid w:val="00A30074"/>
    <w:rsid w:val="00A301F2"/>
    <w:rsid w:val="00A3098C"/>
    <w:rsid w:val="00A30D9C"/>
    <w:rsid w:val="00A30E3A"/>
    <w:rsid w:val="00A30E85"/>
    <w:rsid w:val="00A30EBA"/>
    <w:rsid w:val="00A31123"/>
    <w:rsid w:val="00A3143D"/>
    <w:rsid w:val="00A314A0"/>
    <w:rsid w:val="00A3160E"/>
    <w:rsid w:val="00A3182C"/>
    <w:rsid w:val="00A318B0"/>
    <w:rsid w:val="00A31BFA"/>
    <w:rsid w:val="00A31DE1"/>
    <w:rsid w:val="00A31F4C"/>
    <w:rsid w:val="00A32030"/>
    <w:rsid w:val="00A32180"/>
    <w:rsid w:val="00A32227"/>
    <w:rsid w:val="00A3237D"/>
    <w:rsid w:val="00A32636"/>
    <w:rsid w:val="00A32692"/>
    <w:rsid w:val="00A32713"/>
    <w:rsid w:val="00A32743"/>
    <w:rsid w:val="00A32793"/>
    <w:rsid w:val="00A3298A"/>
    <w:rsid w:val="00A329F5"/>
    <w:rsid w:val="00A33084"/>
    <w:rsid w:val="00A330BC"/>
    <w:rsid w:val="00A33372"/>
    <w:rsid w:val="00A33518"/>
    <w:rsid w:val="00A3377E"/>
    <w:rsid w:val="00A33832"/>
    <w:rsid w:val="00A33B3B"/>
    <w:rsid w:val="00A33C22"/>
    <w:rsid w:val="00A33C7F"/>
    <w:rsid w:val="00A33DB0"/>
    <w:rsid w:val="00A33F7D"/>
    <w:rsid w:val="00A341DF"/>
    <w:rsid w:val="00A342F0"/>
    <w:rsid w:val="00A344B6"/>
    <w:rsid w:val="00A345D2"/>
    <w:rsid w:val="00A34648"/>
    <w:rsid w:val="00A34B1E"/>
    <w:rsid w:val="00A34B9C"/>
    <w:rsid w:val="00A34CEA"/>
    <w:rsid w:val="00A34DE5"/>
    <w:rsid w:val="00A34E28"/>
    <w:rsid w:val="00A35067"/>
    <w:rsid w:val="00A350CC"/>
    <w:rsid w:val="00A35400"/>
    <w:rsid w:val="00A354AA"/>
    <w:rsid w:val="00A354D5"/>
    <w:rsid w:val="00A35778"/>
    <w:rsid w:val="00A3590A"/>
    <w:rsid w:val="00A35957"/>
    <w:rsid w:val="00A35A4A"/>
    <w:rsid w:val="00A35AE6"/>
    <w:rsid w:val="00A35B1B"/>
    <w:rsid w:val="00A35D21"/>
    <w:rsid w:val="00A35D6A"/>
    <w:rsid w:val="00A35DA9"/>
    <w:rsid w:val="00A35F0C"/>
    <w:rsid w:val="00A3637C"/>
    <w:rsid w:val="00A367AD"/>
    <w:rsid w:val="00A368C3"/>
    <w:rsid w:val="00A36D89"/>
    <w:rsid w:val="00A37081"/>
    <w:rsid w:val="00A37838"/>
    <w:rsid w:val="00A37989"/>
    <w:rsid w:val="00A37A3C"/>
    <w:rsid w:val="00A37BD6"/>
    <w:rsid w:val="00A37EFB"/>
    <w:rsid w:val="00A37FE9"/>
    <w:rsid w:val="00A4009F"/>
    <w:rsid w:val="00A400A4"/>
    <w:rsid w:val="00A40296"/>
    <w:rsid w:val="00A402D5"/>
    <w:rsid w:val="00A404FE"/>
    <w:rsid w:val="00A40557"/>
    <w:rsid w:val="00A405B6"/>
    <w:rsid w:val="00A4082C"/>
    <w:rsid w:val="00A40C3A"/>
    <w:rsid w:val="00A40D7E"/>
    <w:rsid w:val="00A40FB2"/>
    <w:rsid w:val="00A41110"/>
    <w:rsid w:val="00A41569"/>
    <w:rsid w:val="00A418B3"/>
    <w:rsid w:val="00A4192C"/>
    <w:rsid w:val="00A41BC4"/>
    <w:rsid w:val="00A41BFC"/>
    <w:rsid w:val="00A41C64"/>
    <w:rsid w:val="00A41D29"/>
    <w:rsid w:val="00A4242F"/>
    <w:rsid w:val="00A42439"/>
    <w:rsid w:val="00A4251A"/>
    <w:rsid w:val="00A425DF"/>
    <w:rsid w:val="00A426BB"/>
    <w:rsid w:val="00A427C0"/>
    <w:rsid w:val="00A428A5"/>
    <w:rsid w:val="00A428D8"/>
    <w:rsid w:val="00A42926"/>
    <w:rsid w:val="00A4296D"/>
    <w:rsid w:val="00A42AD1"/>
    <w:rsid w:val="00A42CE7"/>
    <w:rsid w:val="00A42DF2"/>
    <w:rsid w:val="00A42F79"/>
    <w:rsid w:val="00A42FE2"/>
    <w:rsid w:val="00A4311E"/>
    <w:rsid w:val="00A43B39"/>
    <w:rsid w:val="00A43D94"/>
    <w:rsid w:val="00A43F5E"/>
    <w:rsid w:val="00A44266"/>
    <w:rsid w:val="00A442F9"/>
    <w:rsid w:val="00A4445D"/>
    <w:rsid w:val="00A4476E"/>
    <w:rsid w:val="00A448EE"/>
    <w:rsid w:val="00A44B21"/>
    <w:rsid w:val="00A44CB3"/>
    <w:rsid w:val="00A44CCC"/>
    <w:rsid w:val="00A44D0A"/>
    <w:rsid w:val="00A44D10"/>
    <w:rsid w:val="00A45124"/>
    <w:rsid w:val="00A452AC"/>
    <w:rsid w:val="00A452DB"/>
    <w:rsid w:val="00A4535C"/>
    <w:rsid w:val="00A45400"/>
    <w:rsid w:val="00A4547C"/>
    <w:rsid w:val="00A45723"/>
    <w:rsid w:val="00A457EA"/>
    <w:rsid w:val="00A4598C"/>
    <w:rsid w:val="00A45FCF"/>
    <w:rsid w:val="00A46292"/>
    <w:rsid w:val="00A46429"/>
    <w:rsid w:val="00A46582"/>
    <w:rsid w:val="00A4660F"/>
    <w:rsid w:val="00A466D6"/>
    <w:rsid w:val="00A4693F"/>
    <w:rsid w:val="00A46955"/>
    <w:rsid w:val="00A46A39"/>
    <w:rsid w:val="00A46BCA"/>
    <w:rsid w:val="00A46D29"/>
    <w:rsid w:val="00A46DD9"/>
    <w:rsid w:val="00A46F38"/>
    <w:rsid w:val="00A46F77"/>
    <w:rsid w:val="00A473B3"/>
    <w:rsid w:val="00A4787C"/>
    <w:rsid w:val="00A4798C"/>
    <w:rsid w:val="00A47C4B"/>
    <w:rsid w:val="00A50008"/>
    <w:rsid w:val="00A50120"/>
    <w:rsid w:val="00A504E5"/>
    <w:rsid w:val="00A5053A"/>
    <w:rsid w:val="00A50775"/>
    <w:rsid w:val="00A50886"/>
    <w:rsid w:val="00A508D6"/>
    <w:rsid w:val="00A5093F"/>
    <w:rsid w:val="00A50AE6"/>
    <w:rsid w:val="00A50BDF"/>
    <w:rsid w:val="00A50F1C"/>
    <w:rsid w:val="00A5131D"/>
    <w:rsid w:val="00A513AF"/>
    <w:rsid w:val="00A513FB"/>
    <w:rsid w:val="00A5143E"/>
    <w:rsid w:val="00A516B7"/>
    <w:rsid w:val="00A5179D"/>
    <w:rsid w:val="00A517CB"/>
    <w:rsid w:val="00A51B31"/>
    <w:rsid w:val="00A51D92"/>
    <w:rsid w:val="00A51DA1"/>
    <w:rsid w:val="00A52122"/>
    <w:rsid w:val="00A522DB"/>
    <w:rsid w:val="00A5236F"/>
    <w:rsid w:val="00A524CD"/>
    <w:rsid w:val="00A525FD"/>
    <w:rsid w:val="00A526D6"/>
    <w:rsid w:val="00A52748"/>
    <w:rsid w:val="00A527B9"/>
    <w:rsid w:val="00A52979"/>
    <w:rsid w:val="00A52CB5"/>
    <w:rsid w:val="00A52FC3"/>
    <w:rsid w:val="00A52FC4"/>
    <w:rsid w:val="00A530AF"/>
    <w:rsid w:val="00A53197"/>
    <w:rsid w:val="00A53254"/>
    <w:rsid w:val="00A533C4"/>
    <w:rsid w:val="00A53493"/>
    <w:rsid w:val="00A536ED"/>
    <w:rsid w:val="00A5386D"/>
    <w:rsid w:val="00A538FC"/>
    <w:rsid w:val="00A53981"/>
    <w:rsid w:val="00A53994"/>
    <w:rsid w:val="00A53A89"/>
    <w:rsid w:val="00A53B58"/>
    <w:rsid w:val="00A53B88"/>
    <w:rsid w:val="00A53BED"/>
    <w:rsid w:val="00A53C1F"/>
    <w:rsid w:val="00A53C44"/>
    <w:rsid w:val="00A53D28"/>
    <w:rsid w:val="00A53DAC"/>
    <w:rsid w:val="00A53EFB"/>
    <w:rsid w:val="00A54004"/>
    <w:rsid w:val="00A543AE"/>
    <w:rsid w:val="00A543D6"/>
    <w:rsid w:val="00A5452E"/>
    <w:rsid w:val="00A54605"/>
    <w:rsid w:val="00A54764"/>
    <w:rsid w:val="00A547C6"/>
    <w:rsid w:val="00A547D7"/>
    <w:rsid w:val="00A549CB"/>
    <w:rsid w:val="00A54A8C"/>
    <w:rsid w:val="00A54C97"/>
    <w:rsid w:val="00A54DAB"/>
    <w:rsid w:val="00A550C9"/>
    <w:rsid w:val="00A55136"/>
    <w:rsid w:val="00A551EB"/>
    <w:rsid w:val="00A55348"/>
    <w:rsid w:val="00A55553"/>
    <w:rsid w:val="00A55949"/>
    <w:rsid w:val="00A55C0C"/>
    <w:rsid w:val="00A55D5D"/>
    <w:rsid w:val="00A55EB7"/>
    <w:rsid w:val="00A55F04"/>
    <w:rsid w:val="00A55F1A"/>
    <w:rsid w:val="00A55FB4"/>
    <w:rsid w:val="00A56234"/>
    <w:rsid w:val="00A56470"/>
    <w:rsid w:val="00A56EA3"/>
    <w:rsid w:val="00A56F0F"/>
    <w:rsid w:val="00A56FF8"/>
    <w:rsid w:val="00A5706D"/>
    <w:rsid w:val="00A571E3"/>
    <w:rsid w:val="00A57483"/>
    <w:rsid w:val="00A57897"/>
    <w:rsid w:val="00A57C55"/>
    <w:rsid w:val="00A57DA9"/>
    <w:rsid w:val="00A60498"/>
    <w:rsid w:val="00A6049B"/>
    <w:rsid w:val="00A604F3"/>
    <w:rsid w:val="00A6050F"/>
    <w:rsid w:val="00A6095E"/>
    <w:rsid w:val="00A60C00"/>
    <w:rsid w:val="00A611BB"/>
    <w:rsid w:val="00A61227"/>
    <w:rsid w:val="00A6126C"/>
    <w:rsid w:val="00A613A4"/>
    <w:rsid w:val="00A61471"/>
    <w:rsid w:val="00A614A4"/>
    <w:rsid w:val="00A61AC7"/>
    <w:rsid w:val="00A61B14"/>
    <w:rsid w:val="00A61DEB"/>
    <w:rsid w:val="00A61DF3"/>
    <w:rsid w:val="00A61E1D"/>
    <w:rsid w:val="00A61FCE"/>
    <w:rsid w:val="00A62045"/>
    <w:rsid w:val="00A620DA"/>
    <w:rsid w:val="00A622F6"/>
    <w:rsid w:val="00A62559"/>
    <w:rsid w:val="00A626B7"/>
    <w:rsid w:val="00A62703"/>
    <w:rsid w:val="00A6280D"/>
    <w:rsid w:val="00A62CDB"/>
    <w:rsid w:val="00A62DEC"/>
    <w:rsid w:val="00A62F62"/>
    <w:rsid w:val="00A6306B"/>
    <w:rsid w:val="00A63177"/>
    <w:rsid w:val="00A6317B"/>
    <w:rsid w:val="00A637D2"/>
    <w:rsid w:val="00A63B8E"/>
    <w:rsid w:val="00A63BCC"/>
    <w:rsid w:val="00A63BFD"/>
    <w:rsid w:val="00A63D36"/>
    <w:rsid w:val="00A640AC"/>
    <w:rsid w:val="00A643AA"/>
    <w:rsid w:val="00A6450C"/>
    <w:rsid w:val="00A64568"/>
    <w:rsid w:val="00A646B0"/>
    <w:rsid w:val="00A647C7"/>
    <w:rsid w:val="00A6487D"/>
    <w:rsid w:val="00A648ED"/>
    <w:rsid w:val="00A64C1B"/>
    <w:rsid w:val="00A64C9F"/>
    <w:rsid w:val="00A64CCC"/>
    <w:rsid w:val="00A64D35"/>
    <w:rsid w:val="00A64F67"/>
    <w:rsid w:val="00A64F82"/>
    <w:rsid w:val="00A65527"/>
    <w:rsid w:val="00A6555B"/>
    <w:rsid w:val="00A657D6"/>
    <w:rsid w:val="00A658AE"/>
    <w:rsid w:val="00A65B22"/>
    <w:rsid w:val="00A65D3F"/>
    <w:rsid w:val="00A662DB"/>
    <w:rsid w:val="00A66602"/>
    <w:rsid w:val="00A666C0"/>
    <w:rsid w:val="00A667E6"/>
    <w:rsid w:val="00A66B2D"/>
    <w:rsid w:val="00A66B41"/>
    <w:rsid w:val="00A66B46"/>
    <w:rsid w:val="00A66E5E"/>
    <w:rsid w:val="00A66FA9"/>
    <w:rsid w:val="00A67123"/>
    <w:rsid w:val="00A6725F"/>
    <w:rsid w:val="00A675BA"/>
    <w:rsid w:val="00A6763F"/>
    <w:rsid w:val="00A6795A"/>
    <w:rsid w:val="00A67B7D"/>
    <w:rsid w:val="00A67B8B"/>
    <w:rsid w:val="00A67B9C"/>
    <w:rsid w:val="00A67CC4"/>
    <w:rsid w:val="00A7031F"/>
    <w:rsid w:val="00A7050C"/>
    <w:rsid w:val="00A70740"/>
    <w:rsid w:val="00A708F6"/>
    <w:rsid w:val="00A7092E"/>
    <w:rsid w:val="00A70D6E"/>
    <w:rsid w:val="00A710C0"/>
    <w:rsid w:val="00A7117B"/>
    <w:rsid w:val="00A711D5"/>
    <w:rsid w:val="00A71619"/>
    <w:rsid w:val="00A71907"/>
    <w:rsid w:val="00A71BAB"/>
    <w:rsid w:val="00A71C8E"/>
    <w:rsid w:val="00A71CB1"/>
    <w:rsid w:val="00A71CFA"/>
    <w:rsid w:val="00A71DEB"/>
    <w:rsid w:val="00A71F2C"/>
    <w:rsid w:val="00A71FFA"/>
    <w:rsid w:val="00A720B6"/>
    <w:rsid w:val="00A7233C"/>
    <w:rsid w:val="00A7254C"/>
    <w:rsid w:val="00A725B6"/>
    <w:rsid w:val="00A72693"/>
    <w:rsid w:val="00A72983"/>
    <w:rsid w:val="00A72A6F"/>
    <w:rsid w:val="00A72AB9"/>
    <w:rsid w:val="00A72B33"/>
    <w:rsid w:val="00A72FA1"/>
    <w:rsid w:val="00A7309F"/>
    <w:rsid w:val="00A730BC"/>
    <w:rsid w:val="00A73121"/>
    <w:rsid w:val="00A7352B"/>
    <w:rsid w:val="00A735AC"/>
    <w:rsid w:val="00A735D4"/>
    <w:rsid w:val="00A73D8F"/>
    <w:rsid w:val="00A73DD7"/>
    <w:rsid w:val="00A7429D"/>
    <w:rsid w:val="00A742D9"/>
    <w:rsid w:val="00A74358"/>
    <w:rsid w:val="00A743D9"/>
    <w:rsid w:val="00A7450C"/>
    <w:rsid w:val="00A7458F"/>
    <w:rsid w:val="00A74683"/>
    <w:rsid w:val="00A74769"/>
    <w:rsid w:val="00A74819"/>
    <w:rsid w:val="00A748DF"/>
    <w:rsid w:val="00A74FCB"/>
    <w:rsid w:val="00A75003"/>
    <w:rsid w:val="00A7503C"/>
    <w:rsid w:val="00A75091"/>
    <w:rsid w:val="00A75206"/>
    <w:rsid w:val="00A75451"/>
    <w:rsid w:val="00A75B9C"/>
    <w:rsid w:val="00A75E47"/>
    <w:rsid w:val="00A75F48"/>
    <w:rsid w:val="00A75F99"/>
    <w:rsid w:val="00A76384"/>
    <w:rsid w:val="00A76628"/>
    <w:rsid w:val="00A76657"/>
    <w:rsid w:val="00A767A3"/>
    <w:rsid w:val="00A76A66"/>
    <w:rsid w:val="00A76ACD"/>
    <w:rsid w:val="00A76B79"/>
    <w:rsid w:val="00A76BD3"/>
    <w:rsid w:val="00A76EE6"/>
    <w:rsid w:val="00A76F0C"/>
    <w:rsid w:val="00A77245"/>
    <w:rsid w:val="00A77347"/>
    <w:rsid w:val="00A77425"/>
    <w:rsid w:val="00A7746F"/>
    <w:rsid w:val="00A77561"/>
    <w:rsid w:val="00A7768F"/>
    <w:rsid w:val="00A777B1"/>
    <w:rsid w:val="00A778AD"/>
    <w:rsid w:val="00A778FD"/>
    <w:rsid w:val="00A77903"/>
    <w:rsid w:val="00A77949"/>
    <w:rsid w:val="00A77977"/>
    <w:rsid w:val="00A77AB3"/>
    <w:rsid w:val="00A801BA"/>
    <w:rsid w:val="00A802A7"/>
    <w:rsid w:val="00A804DF"/>
    <w:rsid w:val="00A80502"/>
    <w:rsid w:val="00A8054B"/>
    <w:rsid w:val="00A80964"/>
    <w:rsid w:val="00A80A92"/>
    <w:rsid w:val="00A80B71"/>
    <w:rsid w:val="00A80B9E"/>
    <w:rsid w:val="00A80CB2"/>
    <w:rsid w:val="00A80F5D"/>
    <w:rsid w:val="00A80FD9"/>
    <w:rsid w:val="00A81115"/>
    <w:rsid w:val="00A8138F"/>
    <w:rsid w:val="00A8140A"/>
    <w:rsid w:val="00A81A01"/>
    <w:rsid w:val="00A81B1E"/>
    <w:rsid w:val="00A81C9A"/>
    <w:rsid w:val="00A81E20"/>
    <w:rsid w:val="00A82316"/>
    <w:rsid w:val="00A82384"/>
    <w:rsid w:val="00A823A7"/>
    <w:rsid w:val="00A823BE"/>
    <w:rsid w:val="00A8271C"/>
    <w:rsid w:val="00A828CE"/>
    <w:rsid w:val="00A82971"/>
    <w:rsid w:val="00A82EB4"/>
    <w:rsid w:val="00A832B7"/>
    <w:rsid w:val="00A83448"/>
    <w:rsid w:val="00A8384F"/>
    <w:rsid w:val="00A838C7"/>
    <w:rsid w:val="00A83941"/>
    <w:rsid w:val="00A83C36"/>
    <w:rsid w:val="00A83F0C"/>
    <w:rsid w:val="00A83F39"/>
    <w:rsid w:val="00A84299"/>
    <w:rsid w:val="00A847FB"/>
    <w:rsid w:val="00A84897"/>
    <w:rsid w:val="00A84939"/>
    <w:rsid w:val="00A84E2F"/>
    <w:rsid w:val="00A84ED6"/>
    <w:rsid w:val="00A84FE5"/>
    <w:rsid w:val="00A851ED"/>
    <w:rsid w:val="00A8526B"/>
    <w:rsid w:val="00A85326"/>
    <w:rsid w:val="00A8546E"/>
    <w:rsid w:val="00A854F9"/>
    <w:rsid w:val="00A85580"/>
    <w:rsid w:val="00A858A3"/>
    <w:rsid w:val="00A859FF"/>
    <w:rsid w:val="00A85A28"/>
    <w:rsid w:val="00A85B61"/>
    <w:rsid w:val="00A85E50"/>
    <w:rsid w:val="00A85EAF"/>
    <w:rsid w:val="00A86161"/>
    <w:rsid w:val="00A86671"/>
    <w:rsid w:val="00A8679D"/>
    <w:rsid w:val="00A86AF3"/>
    <w:rsid w:val="00A86C3F"/>
    <w:rsid w:val="00A86C89"/>
    <w:rsid w:val="00A86D9A"/>
    <w:rsid w:val="00A86E32"/>
    <w:rsid w:val="00A86F2E"/>
    <w:rsid w:val="00A87068"/>
    <w:rsid w:val="00A876F3"/>
    <w:rsid w:val="00A87711"/>
    <w:rsid w:val="00A87993"/>
    <w:rsid w:val="00A87DCF"/>
    <w:rsid w:val="00A900FD"/>
    <w:rsid w:val="00A9013E"/>
    <w:rsid w:val="00A90147"/>
    <w:rsid w:val="00A901A9"/>
    <w:rsid w:val="00A9030F"/>
    <w:rsid w:val="00A9089B"/>
    <w:rsid w:val="00A90DA7"/>
    <w:rsid w:val="00A90DDF"/>
    <w:rsid w:val="00A9101A"/>
    <w:rsid w:val="00A9119D"/>
    <w:rsid w:val="00A91388"/>
    <w:rsid w:val="00A915CE"/>
    <w:rsid w:val="00A9174E"/>
    <w:rsid w:val="00A9176D"/>
    <w:rsid w:val="00A917BE"/>
    <w:rsid w:val="00A918CA"/>
    <w:rsid w:val="00A91F67"/>
    <w:rsid w:val="00A91F8B"/>
    <w:rsid w:val="00A92333"/>
    <w:rsid w:val="00A92639"/>
    <w:rsid w:val="00A928C5"/>
    <w:rsid w:val="00A929C9"/>
    <w:rsid w:val="00A92A17"/>
    <w:rsid w:val="00A92BE4"/>
    <w:rsid w:val="00A92CE0"/>
    <w:rsid w:val="00A92D5D"/>
    <w:rsid w:val="00A92F63"/>
    <w:rsid w:val="00A9302C"/>
    <w:rsid w:val="00A93060"/>
    <w:rsid w:val="00A9330E"/>
    <w:rsid w:val="00A933B4"/>
    <w:rsid w:val="00A9346A"/>
    <w:rsid w:val="00A93540"/>
    <w:rsid w:val="00A935ED"/>
    <w:rsid w:val="00A93697"/>
    <w:rsid w:val="00A93793"/>
    <w:rsid w:val="00A93A60"/>
    <w:rsid w:val="00A93B50"/>
    <w:rsid w:val="00A93C2B"/>
    <w:rsid w:val="00A93E39"/>
    <w:rsid w:val="00A93F27"/>
    <w:rsid w:val="00A9409E"/>
    <w:rsid w:val="00A940DF"/>
    <w:rsid w:val="00A947D9"/>
    <w:rsid w:val="00A949B5"/>
    <w:rsid w:val="00A94B56"/>
    <w:rsid w:val="00A94D7F"/>
    <w:rsid w:val="00A94E87"/>
    <w:rsid w:val="00A94F35"/>
    <w:rsid w:val="00A94FC2"/>
    <w:rsid w:val="00A94FE0"/>
    <w:rsid w:val="00A9501C"/>
    <w:rsid w:val="00A952F4"/>
    <w:rsid w:val="00A955D2"/>
    <w:rsid w:val="00A95706"/>
    <w:rsid w:val="00A95857"/>
    <w:rsid w:val="00A95992"/>
    <w:rsid w:val="00A95A80"/>
    <w:rsid w:val="00A95AAB"/>
    <w:rsid w:val="00A95C7E"/>
    <w:rsid w:val="00A95CC6"/>
    <w:rsid w:val="00A95CF2"/>
    <w:rsid w:val="00A95DD5"/>
    <w:rsid w:val="00A95F03"/>
    <w:rsid w:val="00A96548"/>
    <w:rsid w:val="00A9654B"/>
    <w:rsid w:val="00A966B7"/>
    <w:rsid w:val="00A9677D"/>
    <w:rsid w:val="00A96964"/>
    <w:rsid w:val="00A9699F"/>
    <w:rsid w:val="00A96BA3"/>
    <w:rsid w:val="00A96C28"/>
    <w:rsid w:val="00A96E57"/>
    <w:rsid w:val="00A971BA"/>
    <w:rsid w:val="00A973DC"/>
    <w:rsid w:val="00A97520"/>
    <w:rsid w:val="00A975C7"/>
    <w:rsid w:val="00A9787D"/>
    <w:rsid w:val="00A97984"/>
    <w:rsid w:val="00A97B7A"/>
    <w:rsid w:val="00A97C7F"/>
    <w:rsid w:val="00A97DAB"/>
    <w:rsid w:val="00AA0079"/>
    <w:rsid w:val="00AA05F8"/>
    <w:rsid w:val="00AA0AB7"/>
    <w:rsid w:val="00AA0C98"/>
    <w:rsid w:val="00AA0D77"/>
    <w:rsid w:val="00AA0D8B"/>
    <w:rsid w:val="00AA10B6"/>
    <w:rsid w:val="00AA1164"/>
    <w:rsid w:val="00AA149C"/>
    <w:rsid w:val="00AA1768"/>
    <w:rsid w:val="00AA1BC9"/>
    <w:rsid w:val="00AA1E72"/>
    <w:rsid w:val="00AA1ED3"/>
    <w:rsid w:val="00AA200A"/>
    <w:rsid w:val="00AA209E"/>
    <w:rsid w:val="00AA25C1"/>
    <w:rsid w:val="00AA25E3"/>
    <w:rsid w:val="00AA27F7"/>
    <w:rsid w:val="00AA2865"/>
    <w:rsid w:val="00AA292B"/>
    <w:rsid w:val="00AA2C84"/>
    <w:rsid w:val="00AA2D73"/>
    <w:rsid w:val="00AA2D9C"/>
    <w:rsid w:val="00AA2ED7"/>
    <w:rsid w:val="00AA2F2C"/>
    <w:rsid w:val="00AA3110"/>
    <w:rsid w:val="00AA32BC"/>
    <w:rsid w:val="00AA34A1"/>
    <w:rsid w:val="00AA3562"/>
    <w:rsid w:val="00AA36CC"/>
    <w:rsid w:val="00AA37CE"/>
    <w:rsid w:val="00AA3A03"/>
    <w:rsid w:val="00AA421C"/>
    <w:rsid w:val="00AA4222"/>
    <w:rsid w:val="00AA4338"/>
    <w:rsid w:val="00AA4389"/>
    <w:rsid w:val="00AA452E"/>
    <w:rsid w:val="00AA4585"/>
    <w:rsid w:val="00AA4677"/>
    <w:rsid w:val="00AA4845"/>
    <w:rsid w:val="00AA492E"/>
    <w:rsid w:val="00AA4933"/>
    <w:rsid w:val="00AA4BC7"/>
    <w:rsid w:val="00AA4CC2"/>
    <w:rsid w:val="00AA4CFC"/>
    <w:rsid w:val="00AA4EE6"/>
    <w:rsid w:val="00AA4F17"/>
    <w:rsid w:val="00AA523B"/>
    <w:rsid w:val="00AA5459"/>
    <w:rsid w:val="00AA5687"/>
    <w:rsid w:val="00AA5776"/>
    <w:rsid w:val="00AA590C"/>
    <w:rsid w:val="00AA595E"/>
    <w:rsid w:val="00AA59DE"/>
    <w:rsid w:val="00AA5A4C"/>
    <w:rsid w:val="00AA5F0E"/>
    <w:rsid w:val="00AA5FFA"/>
    <w:rsid w:val="00AA6160"/>
    <w:rsid w:val="00AA64EA"/>
    <w:rsid w:val="00AA6B5D"/>
    <w:rsid w:val="00AA6CB1"/>
    <w:rsid w:val="00AA6FFB"/>
    <w:rsid w:val="00AA70E6"/>
    <w:rsid w:val="00AA7386"/>
    <w:rsid w:val="00AA746E"/>
    <w:rsid w:val="00AA75C9"/>
    <w:rsid w:val="00AA7759"/>
    <w:rsid w:val="00AA7B35"/>
    <w:rsid w:val="00AA7CDC"/>
    <w:rsid w:val="00AA7CE6"/>
    <w:rsid w:val="00AA7E87"/>
    <w:rsid w:val="00AA7F44"/>
    <w:rsid w:val="00AA7FB5"/>
    <w:rsid w:val="00AB02FF"/>
    <w:rsid w:val="00AB03F5"/>
    <w:rsid w:val="00AB06B5"/>
    <w:rsid w:val="00AB074F"/>
    <w:rsid w:val="00AB0D2A"/>
    <w:rsid w:val="00AB0F97"/>
    <w:rsid w:val="00AB1071"/>
    <w:rsid w:val="00AB10EA"/>
    <w:rsid w:val="00AB11B2"/>
    <w:rsid w:val="00AB11EA"/>
    <w:rsid w:val="00AB126B"/>
    <w:rsid w:val="00AB1486"/>
    <w:rsid w:val="00AB14CF"/>
    <w:rsid w:val="00AB1657"/>
    <w:rsid w:val="00AB1846"/>
    <w:rsid w:val="00AB187E"/>
    <w:rsid w:val="00AB1881"/>
    <w:rsid w:val="00AB195F"/>
    <w:rsid w:val="00AB1C63"/>
    <w:rsid w:val="00AB1D7A"/>
    <w:rsid w:val="00AB1FC2"/>
    <w:rsid w:val="00AB2118"/>
    <w:rsid w:val="00AB23C5"/>
    <w:rsid w:val="00AB28D6"/>
    <w:rsid w:val="00AB2B15"/>
    <w:rsid w:val="00AB2DF3"/>
    <w:rsid w:val="00AB2FCA"/>
    <w:rsid w:val="00AB3269"/>
    <w:rsid w:val="00AB347D"/>
    <w:rsid w:val="00AB3617"/>
    <w:rsid w:val="00AB362A"/>
    <w:rsid w:val="00AB3A4D"/>
    <w:rsid w:val="00AB3FB4"/>
    <w:rsid w:val="00AB40FE"/>
    <w:rsid w:val="00AB4467"/>
    <w:rsid w:val="00AB44EB"/>
    <w:rsid w:val="00AB4514"/>
    <w:rsid w:val="00AB456D"/>
    <w:rsid w:val="00AB4643"/>
    <w:rsid w:val="00AB46D8"/>
    <w:rsid w:val="00AB48EA"/>
    <w:rsid w:val="00AB4D95"/>
    <w:rsid w:val="00AB4F35"/>
    <w:rsid w:val="00AB4FD0"/>
    <w:rsid w:val="00AB5161"/>
    <w:rsid w:val="00AB518A"/>
    <w:rsid w:val="00AB524A"/>
    <w:rsid w:val="00AB5295"/>
    <w:rsid w:val="00AB55F8"/>
    <w:rsid w:val="00AB58B1"/>
    <w:rsid w:val="00AB59C3"/>
    <w:rsid w:val="00AB5AB9"/>
    <w:rsid w:val="00AB5E53"/>
    <w:rsid w:val="00AB5F48"/>
    <w:rsid w:val="00AB6113"/>
    <w:rsid w:val="00AB621B"/>
    <w:rsid w:val="00AB649A"/>
    <w:rsid w:val="00AB65F7"/>
    <w:rsid w:val="00AB6611"/>
    <w:rsid w:val="00AB66C9"/>
    <w:rsid w:val="00AB6782"/>
    <w:rsid w:val="00AB682C"/>
    <w:rsid w:val="00AB6946"/>
    <w:rsid w:val="00AB6A3A"/>
    <w:rsid w:val="00AB6A3E"/>
    <w:rsid w:val="00AB6BF1"/>
    <w:rsid w:val="00AB6F4E"/>
    <w:rsid w:val="00AB7234"/>
    <w:rsid w:val="00AB73FF"/>
    <w:rsid w:val="00AB74EB"/>
    <w:rsid w:val="00AB75A2"/>
    <w:rsid w:val="00AB7665"/>
    <w:rsid w:val="00AB77C3"/>
    <w:rsid w:val="00AB7A91"/>
    <w:rsid w:val="00AB7BD6"/>
    <w:rsid w:val="00AB7D6C"/>
    <w:rsid w:val="00AC0166"/>
    <w:rsid w:val="00AC0357"/>
    <w:rsid w:val="00AC0418"/>
    <w:rsid w:val="00AC0672"/>
    <w:rsid w:val="00AC0795"/>
    <w:rsid w:val="00AC0A10"/>
    <w:rsid w:val="00AC0AD3"/>
    <w:rsid w:val="00AC0BD4"/>
    <w:rsid w:val="00AC0C18"/>
    <w:rsid w:val="00AC0F74"/>
    <w:rsid w:val="00AC1239"/>
    <w:rsid w:val="00AC137D"/>
    <w:rsid w:val="00AC1A8B"/>
    <w:rsid w:val="00AC1AA9"/>
    <w:rsid w:val="00AC1D62"/>
    <w:rsid w:val="00AC1D76"/>
    <w:rsid w:val="00AC2262"/>
    <w:rsid w:val="00AC226F"/>
    <w:rsid w:val="00AC229B"/>
    <w:rsid w:val="00AC2324"/>
    <w:rsid w:val="00AC236D"/>
    <w:rsid w:val="00AC239E"/>
    <w:rsid w:val="00AC2543"/>
    <w:rsid w:val="00AC27B9"/>
    <w:rsid w:val="00AC28E1"/>
    <w:rsid w:val="00AC296C"/>
    <w:rsid w:val="00AC297A"/>
    <w:rsid w:val="00AC2AE3"/>
    <w:rsid w:val="00AC2E3F"/>
    <w:rsid w:val="00AC2FC6"/>
    <w:rsid w:val="00AC3027"/>
    <w:rsid w:val="00AC3915"/>
    <w:rsid w:val="00AC3A5A"/>
    <w:rsid w:val="00AC4060"/>
    <w:rsid w:val="00AC4232"/>
    <w:rsid w:val="00AC43DE"/>
    <w:rsid w:val="00AC45DB"/>
    <w:rsid w:val="00AC49A3"/>
    <w:rsid w:val="00AC4A9F"/>
    <w:rsid w:val="00AC4B22"/>
    <w:rsid w:val="00AC4F7C"/>
    <w:rsid w:val="00AC511F"/>
    <w:rsid w:val="00AC5419"/>
    <w:rsid w:val="00AC5681"/>
    <w:rsid w:val="00AC5694"/>
    <w:rsid w:val="00AC5750"/>
    <w:rsid w:val="00AC59B3"/>
    <w:rsid w:val="00AC59D4"/>
    <w:rsid w:val="00AC5ADD"/>
    <w:rsid w:val="00AC5AF3"/>
    <w:rsid w:val="00AC5CFA"/>
    <w:rsid w:val="00AC5D99"/>
    <w:rsid w:val="00AC5E4E"/>
    <w:rsid w:val="00AC5FA0"/>
    <w:rsid w:val="00AC6006"/>
    <w:rsid w:val="00AC60AC"/>
    <w:rsid w:val="00AC60B0"/>
    <w:rsid w:val="00AC60B2"/>
    <w:rsid w:val="00AC61C2"/>
    <w:rsid w:val="00AC63D7"/>
    <w:rsid w:val="00AC66AB"/>
    <w:rsid w:val="00AC66F9"/>
    <w:rsid w:val="00AC69A9"/>
    <w:rsid w:val="00AC6A55"/>
    <w:rsid w:val="00AC6ACD"/>
    <w:rsid w:val="00AC7BD1"/>
    <w:rsid w:val="00AC7CDB"/>
    <w:rsid w:val="00AC7DAC"/>
    <w:rsid w:val="00AD00AA"/>
    <w:rsid w:val="00AD0322"/>
    <w:rsid w:val="00AD0680"/>
    <w:rsid w:val="00AD06E8"/>
    <w:rsid w:val="00AD08D9"/>
    <w:rsid w:val="00AD0A50"/>
    <w:rsid w:val="00AD0ABB"/>
    <w:rsid w:val="00AD0AF1"/>
    <w:rsid w:val="00AD0B48"/>
    <w:rsid w:val="00AD0C48"/>
    <w:rsid w:val="00AD0DF0"/>
    <w:rsid w:val="00AD15C5"/>
    <w:rsid w:val="00AD19FA"/>
    <w:rsid w:val="00AD1A08"/>
    <w:rsid w:val="00AD1F83"/>
    <w:rsid w:val="00AD1FE4"/>
    <w:rsid w:val="00AD1FED"/>
    <w:rsid w:val="00AD220C"/>
    <w:rsid w:val="00AD2305"/>
    <w:rsid w:val="00AD255E"/>
    <w:rsid w:val="00AD2610"/>
    <w:rsid w:val="00AD2713"/>
    <w:rsid w:val="00AD2804"/>
    <w:rsid w:val="00AD2949"/>
    <w:rsid w:val="00AD297B"/>
    <w:rsid w:val="00AD29D3"/>
    <w:rsid w:val="00AD2BE2"/>
    <w:rsid w:val="00AD2EFF"/>
    <w:rsid w:val="00AD2F13"/>
    <w:rsid w:val="00AD3000"/>
    <w:rsid w:val="00AD32F8"/>
    <w:rsid w:val="00AD333C"/>
    <w:rsid w:val="00AD3A2F"/>
    <w:rsid w:val="00AD3B0A"/>
    <w:rsid w:val="00AD3CE9"/>
    <w:rsid w:val="00AD3D68"/>
    <w:rsid w:val="00AD3E58"/>
    <w:rsid w:val="00AD3F3C"/>
    <w:rsid w:val="00AD3F96"/>
    <w:rsid w:val="00AD40B4"/>
    <w:rsid w:val="00AD4340"/>
    <w:rsid w:val="00AD43E0"/>
    <w:rsid w:val="00AD4410"/>
    <w:rsid w:val="00AD44C3"/>
    <w:rsid w:val="00AD457B"/>
    <w:rsid w:val="00AD4BF1"/>
    <w:rsid w:val="00AD4C0C"/>
    <w:rsid w:val="00AD4D1B"/>
    <w:rsid w:val="00AD4DCA"/>
    <w:rsid w:val="00AD4E03"/>
    <w:rsid w:val="00AD5058"/>
    <w:rsid w:val="00AD5076"/>
    <w:rsid w:val="00AD509D"/>
    <w:rsid w:val="00AD512A"/>
    <w:rsid w:val="00AD5455"/>
    <w:rsid w:val="00AD54AE"/>
    <w:rsid w:val="00AD5686"/>
    <w:rsid w:val="00AD56A8"/>
    <w:rsid w:val="00AD5781"/>
    <w:rsid w:val="00AD5845"/>
    <w:rsid w:val="00AD5AB1"/>
    <w:rsid w:val="00AD6153"/>
    <w:rsid w:val="00AD64B8"/>
    <w:rsid w:val="00AD6974"/>
    <w:rsid w:val="00AD6A0C"/>
    <w:rsid w:val="00AD6EC0"/>
    <w:rsid w:val="00AD6FBD"/>
    <w:rsid w:val="00AD7269"/>
    <w:rsid w:val="00AD72FB"/>
    <w:rsid w:val="00AD74BB"/>
    <w:rsid w:val="00AD7569"/>
    <w:rsid w:val="00AD757E"/>
    <w:rsid w:val="00AD7750"/>
    <w:rsid w:val="00AD7823"/>
    <w:rsid w:val="00AD7B9B"/>
    <w:rsid w:val="00AD7D26"/>
    <w:rsid w:val="00AD7E08"/>
    <w:rsid w:val="00AD7EF4"/>
    <w:rsid w:val="00AD7F1B"/>
    <w:rsid w:val="00AE0236"/>
    <w:rsid w:val="00AE0301"/>
    <w:rsid w:val="00AE0328"/>
    <w:rsid w:val="00AE0345"/>
    <w:rsid w:val="00AE05E2"/>
    <w:rsid w:val="00AE05F3"/>
    <w:rsid w:val="00AE06ED"/>
    <w:rsid w:val="00AE0797"/>
    <w:rsid w:val="00AE0A0C"/>
    <w:rsid w:val="00AE0B9C"/>
    <w:rsid w:val="00AE0D3B"/>
    <w:rsid w:val="00AE11CC"/>
    <w:rsid w:val="00AE11F5"/>
    <w:rsid w:val="00AE1656"/>
    <w:rsid w:val="00AE16BB"/>
    <w:rsid w:val="00AE17CB"/>
    <w:rsid w:val="00AE184E"/>
    <w:rsid w:val="00AE1898"/>
    <w:rsid w:val="00AE18C2"/>
    <w:rsid w:val="00AE1C99"/>
    <w:rsid w:val="00AE1DCB"/>
    <w:rsid w:val="00AE1E7E"/>
    <w:rsid w:val="00AE1F78"/>
    <w:rsid w:val="00AE201F"/>
    <w:rsid w:val="00AE234B"/>
    <w:rsid w:val="00AE23BA"/>
    <w:rsid w:val="00AE23D1"/>
    <w:rsid w:val="00AE2495"/>
    <w:rsid w:val="00AE2531"/>
    <w:rsid w:val="00AE257A"/>
    <w:rsid w:val="00AE2633"/>
    <w:rsid w:val="00AE27A7"/>
    <w:rsid w:val="00AE2A7E"/>
    <w:rsid w:val="00AE2B33"/>
    <w:rsid w:val="00AE2CE9"/>
    <w:rsid w:val="00AE2D68"/>
    <w:rsid w:val="00AE30CC"/>
    <w:rsid w:val="00AE3355"/>
    <w:rsid w:val="00AE3A62"/>
    <w:rsid w:val="00AE3AC0"/>
    <w:rsid w:val="00AE3B12"/>
    <w:rsid w:val="00AE3B5D"/>
    <w:rsid w:val="00AE3E4C"/>
    <w:rsid w:val="00AE4094"/>
    <w:rsid w:val="00AE4641"/>
    <w:rsid w:val="00AE4774"/>
    <w:rsid w:val="00AE4C5D"/>
    <w:rsid w:val="00AE4E4C"/>
    <w:rsid w:val="00AE4E8F"/>
    <w:rsid w:val="00AE4F68"/>
    <w:rsid w:val="00AE4FEB"/>
    <w:rsid w:val="00AE5108"/>
    <w:rsid w:val="00AE5133"/>
    <w:rsid w:val="00AE5152"/>
    <w:rsid w:val="00AE53E1"/>
    <w:rsid w:val="00AE55C2"/>
    <w:rsid w:val="00AE55C7"/>
    <w:rsid w:val="00AE563C"/>
    <w:rsid w:val="00AE5787"/>
    <w:rsid w:val="00AE5A8F"/>
    <w:rsid w:val="00AE5B13"/>
    <w:rsid w:val="00AE5BA8"/>
    <w:rsid w:val="00AE5BAF"/>
    <w:rsid w:val="00AE5CEA"/>
    <w:rsid w:val="00AE63D7"/>
    <w:rsid w:val="00AE662E"/>
    <w:rsid w:val="00AE6839"/>
    <w:rsid w:val="00AE68F8"/>
    <w:rsid w:val="00AE69C6"/>
    <w:rsid w:val="00AE6B72"/>
    <w:rsid w:val="00AE6BCB"/>
    <w:rsid w:val="00AE7258"/>
    <w:rsid w:val="00AE72A4"/>
    <w:rsid w:val="00AE72CA"/>
    <w:rsid w:val="00AE7343"/>
    <w:rsid w:val="00AE7395"/>
    <w:rsid w:val="00AE772E"/>
    <w:rsid w:val="00AE77FF"/>
    <w:rsid w:val="00AE7833"/>
    <w:rsid w:val="00AE7A3C"/>
    <w:rsid w:val="00AE7C42"/>
    <w:rsid w:val="00AE7CA5"/>
    <w:rsid w:val="00AE7E63"/>
    <w:rsid w:val="00AE7E73"/>
    <w:rsid w:val="00AE7F1E"/>
    <w:rsid w:val="00AE7FB7"/>
    <w:rsid w:val="00AF02FA"/>
    <w:rsid w:val="00AF030C"/>
    <w:rsid w:val="00AF039A"/>
    <w:rsid w:val="00AF04EF"/>
    <w:rsid w:val="00AF05F6"/>
    <w:rsid w:val="00AF089B"/>
    <w:rsid w:val="00AF09BA"/>
    <w:rsid w:val="00AF0BFD"/>
    <w:rsid w:val="00AF0C52"/>
    <w:rsid w:val="00AF0CF8"/>
    <w:rsid w:val="00AF0D73"/>
    <w:rsid w:val="00AF0DDA"/>
    <w:rsid w:val="00AF0FD7"/>
    <w:rsid w:val="00AF12CB"/>
    <w:rsid w:val="00AF1407"/>
    <w:rsid w:val="00AF164F"/>
    <w:rsid w:val="00AF16B1"/>
    <w:rsid w:val="00AF184A"/>
    <w:rsid w:val="00AF198F"/>
    <w:rsid w:val="00AF1A07"/>
    <w:rsid w:val="00AF1B80"/>
    <w:rsid w:val="00AF1F38"/>
    <w:rsid w:val="00AF2019"/>
    <w:rsid w:val="00AF2095"/>
    <w:rsid w:val="00AF21F4"/>
    <w:rsid w:val="00AF2347"/>
    <w:rsid w:val="00AF26CA"/>
    <w:rsid w:val="00AF274D"/>
    <w:rsid w:val="00AF27B3"/>
    <w:rsid w:val="00AF28DB"/>
    <w:rsid w:val="00AF2A74"/>
    <w:rsid w:val="00AF2D15"/>
    <w:rsid w:val="00AF2E16"/>
    <w:rsid w:val="00AF303D"/>
    <w:rsid w:val="00AF321A"/>
    <w:rsid w:val="00AF3506"/>
    <w:rsid w:val="00AF35C2"/>
    <w:rsid w:val="00AF376F"/>
    <w:rsid w:val="00AF3771"/>
    <w:rsid w:val="00AF3AEE"/>
    <w:rsid w:val="00AF3B7A"/>
    <w:rsid w:val="00AF4173"/>
    <w:rsid w:val="00AF4196"/>
    <w:rsid w:val="00AF42AE"/>
    <w:rsid w:val="00AF42E8"/>
    <w:rsid w:val="00AF445B"/>
    <w:rsid w:val="00AF46B2"/>
    <w:rsid w:val="00AF46E2"/>
    <w:rsid w:val="00AF4AA4"/>
    <w:rsid w:val="00AF4B38"/>
    <w:rsid w:val="00AF4DFC"/>
    <w:rsid w:val="00AF4F93"/>
    <w:rsid w:val="00AF50EA"/>
    <w:rsid w:val="00AF5360"/>
    <w:rsid w:val="00AF55DF"/>
    <w:rsid w:val="00AF5638"/>
    <w:rsid w:val="00AF580A"/>
    <w:rsid w:val="00AF590B"/>
    <w:rsid w:val="00AF5C69"/>
    <w:rsid w:val="00AF6459"/>
    <w:rsid w:val="00AF6571"/>
    <w:rsid w:val="00AF65DF"/>
    <w:rsid w:val="00AF66E5"/>
    <w:rsid w:val="00AF6991"/>
    <w:rsid w:val="00AF6A71"/>
    <w:rsid w:val="00AF6AAE"/>
    <w:rsid w:val="00AF6C7B"/>
    <w:rsid w:val="00AF6D6F"/>
    <w:rsid w:val="00AF7003"/>
    <w:rsid w:val="00AF75A6"/>
    <w:rsid w:val="00AF7657"/>
    <w:rsid w:val="00AF770A"/>
    <w:rsid w:val="00AF7BC6"/>
    <w:rsid w:val="00AF7CB5"/>
    <w:rsid w:val="00AF7D4E"/>
    <w:rsid w:val="00AF7FB0"/>
    <w:rsid w:val="00B0039A"/>
    <w:rsid w:val="00B00531"/>
    <w:rsid w:val="00B00B17"/>
    <w:rsid w:val="00B00E58"/>
    <w:rsid w:val="00B00F64"/>
    <w:rsid w:val="00B0117A"/>
    <w:rsid w:val="00B01185"/>
    <w:rsid w:val="00B0119A"/>
    <w:rsid w:val="00B0129E"/>
    <w:rsid w:val="00B01415"/>
    <w:rsid w:val="00B0142C"/>
    <w:rsid w:val="00B016CA"/>
    <w:rsid w:val="00B01ABD"/>
    <w:rsid w:val="00B01B83"/>
    <w:rsid w:val="00B01BB9"/>
    <w:rsid w:val="00B01BC6"/>
    <w:rsid w:val="00B01E6A"/>
    <w:rsid w:val="00B02128"/>
    <w:rsid w:val="00B0245A"/>
    <w:rsid w:val="00B02613"/>
    <w:rsid w:val="00B026FA"/>
    <w:rsid w:val="00B02797"/>
    <w:rsid w:val="00B027BC"/>
    <w:rsid w:val="00B028A3"/>
    <w:rsid w:val="00B028F2"/>
    <w:rsid w:val="00B02979"/>
    <w:rsid w:val="00B02996"/>
    <w:rsid w:val="00B02C1A"/>
    <w:rsid w:val="00B02D3E"/>
    <w:rsid w:val="00B02D44"/>
    <w:rsid w:val="00B02DD7"/>
    <w:rsid w:val="00B02E28"/>
    <w:rsid w:val="00B03015"/>
    <w:rsid w:val="00B037D1"/>
    <w:rsid w:val="00B0391F"/>
    <w:rsid w:val="00B03988"/>
    <w:rsid w:val="00B039BB"/>
    <w:rsid w:val="00B03B7D"/>
    <w:rsid w:val="00B03E6B"/>
    <w:rsid w:val="00B03F09"/>
    <w:rsid w:val="00B04558"/>
    <w:rsid w:val="00B04642"/>
    <w:rsid w:val="00B04703"/>
    <w:rsid w:val="00B0484A"/>
    <w:rsid w:val="00B04AA2"/>
    <w:rsid w:val="00B04BD3"/>
    <w:rsid w:val="00B04CEB"/>
    <w:rsid w:val="00B04D87"/>
    <w:rsid w:val="00B04F5A"/>
    <w:rsid w:val="00B04FC7"/>
    <w:rsid w:val="00B05385"/>
    <w:rsid w:val="00B056EF"/>
    <w:rsid w:val="00B0578D"/>
    <w:rsid w:val="00B058D4"/>
    <w:rsid w:val="00B05AD8"/>
    <w:rsid w:val="00B05B68"/>
    <w:rsid w:val="00B05DEB"/>
    <w:rsid w:val="00B06019"/>
    <w:rsid w:val="00B06118"/>
    <w:rsid w:val="00B06176"/>
    <w:rsid w:val="00B06448"/>
    <w:rsid w:val="00B065DD"/>
    <w:rsid w:val="00B06709"/>
    <w:rsid w:val="00B067DF"/>
    <w:rsid w:val="00B06B9D"/>
    <w:rsid w:val="00B06D69"/>
    <w:rsid w:val="00B06DD4"/>
    <w:rsid w:val="00B06E27"/>
    <w:rsid w:val="00B06ECC"/>
    <w:rsid w:val="00B070D3"/>
    <w:rsid w:val="00B07201"/>
    <w:rsid w:val="00B0721D"/>
    <w:rsid w:val="00B072CE"/>
    <w:rsid w:val="00B07401"/>
    <w:rsid w:val="00B074BE"/>
    <w:rsid w:val="00B075E2"/>
    <w:rsid w:val="00B07699"/>
    <w:rsid w:val="00B077DA"/>
    <w:rsid w:val="00B07974"/>
    <w:rsid w:val="00B07AF4"/>
    <w:rsid w:val="00B07F12"/>
    <w:rsid w:val="00B101C0"/>
    <w:rsid w:val="00B101E3"/>
    <w:rsid w:val="00B10215"/>
    <w:rsid w:val="00B10349"/>
    <w:rsid w:val="00B108D1"/>
    <w:rsid w:val="00B10941"/>
    <w:rsid w:val="00B10CE5"/>
    <w:rsid w:val="00B10EB2"/>
    <w:rsid w:val="00B10F54"/>
    <w:rsid w:val="00B110A6"/>
    <w:rsid w:val="00B11325"/>
    <w:rsid w:val="00B11653"/>
    <w:rsid w:val="00B117D8"/>
    <w:rsid w:val="00B117EF"/>
    <w:rsid w:val="00B11891"/>
    <w:rsid w:val="00B11B16"/>
    <w:rsid w:val="00B11C18"/>
    <w:rsid w:val="00B11CE1"/>
    <w:rsid w:val="00B11E57"/>
    <w:rsid w:val="00B12559"/>
    <w:rsid w:val="00B12608"/>
    <w:rsid w:val="00B12B2A"/>
    <w:rsid w:val="00B12E49"/>
    <w:rsid w:val="00B130AD"/>
    <w:rsid w:val="00B131AC"/>
    <w:rsid w:val="00B131C3"/>
    <w:rsid w:val="00B131D9"/>
    <w:rsid w:val="00B13252"/>
    <w:rsid w:val="00B1349B"/>
    <w:rsid w:val="00B1359B"/>
    <w:rsid w:val="00B1380B"/>
    <w:rsid w:val="00B13826"/>
    <w:rsid w:val="00B13BFA"/>
    <w:rsid w:val="00B13D64"/>
    <w:rsid w:val="00B13D9B"/>
    <w:rsid w:val="00B13DA8"/>
    <w:rsid w:val="00B13E07"/>
    <w:rsid w:val="00B142FA"/>
    <w:rsid w:val="00B14716"/>
    <w:rsid w:val="00B149BE"/>
    <w:rsid w:val="00B14BA6"/>
    <w:rsid w:val="00B14E11"/>
    <w:rsid w:val="00B14E56"/>
    <w:rsid w:val="00B14F83"/>
    <w:rsid w:val="00B1509C"/>
    <w:rsid w:val="00B15282"/>
    <w:rsid w:val="00B15301"/>
    <w:rsid w:val="00B15376"/>
    <w:rsid w:val="00B153A0"/>
    <w:rsid w:val="00B1555D"/>
    <w:rsid w:val="00B1571A"/>
    <w:rsid w:val="00B158F9"/>
    <w:rsid w:val="00B15D70"/>
    <w:rsid w:val="00B160C3"/>
    <w:rsid w:val="00B16230"/>
    <w:rsid w:val="00B162C1"/>
    <w:rsid w:val="00B163FD"/>
    <w:rsid w:val="00B1666C"/>
    <w:rsid w:val="00B169D4"/>
    <w:rsid w:val="00B16B27"/>
    <w:rsid w:val="00B1710D"/>
    <w:rsid w:val="00B171C2"/>
    <w:rsid w:val="00B172D6"/>
    <w:rsid w:val="00B17537"/>
    <w:rsid w:val="00B1772C"/>
    <w:rsid w:val="00B17826"/>
    <w:rsid w:val="00B17B2D"/>
    <w:rsid w:val="00B17B9B"/>
    <w:rsid w:val="00B17DC5"/>
    <w:rsid w:val="00B17F16"/>
    <w:rsid w:val="00B17F96"/>
    <w:rsid w:val="00B2004B"/>
    <w:rsid w:val="00B20271"/>
    <w:rsid w:val="00B202C2"/>
    <w:rsid w:val="00B2052C"/>
    <w:rsid w:val="00B20693"/>
    <w:rsid w:val="00B20698"/>
    <w:rsid w:val="00B206FB"/>
    <w:rsid w:val="00B209A3"/>
    <w:rsid w:val="00B20C56"/>
    <w:rsid w:val="00B20D02"/>
    <w:rsid w:val="00B20DB8"/>
    <w:rsid w:val="00B20E7E"/>
    <w:rsid w:val="00B20ECA"/>
    <w:rsid w:val="00B20F56"/>
    <w:rsid w:val="00B20FBA"/>
    <w:rsid w:val="00B21297"/>
    <w:rsid w:val="00B2141B"/>
    <w:rsid w:val="00B21543"/>
    <w:rsid w:val="00B21560"/>
    <w:rsid w:val="00B216B1"/>
    <w:rsid w:val="00B218FB"/>
    <w:rsid w:val="00B21D38"/>
    <w:rsid w:val="00B222C9"/>
    <w:rsid w:val="00B223BE"/>
    <w:rsid w:val="00B22AAC"/>
    <w:rsid w:val="00B22B00"/>
    <w:rsid w:val="00B232EA"/>
    <w:rsid w:val="00B23747"/>
    <w:rsid w:val="00B2377A"/>
    <w:rsid w:val="00B23999"/>
    <w:rsid w:val="00B23B35"/>
    <w:rsid w:val="00B23F04"/>
    <w:rsid w:val="00B241A1"/>
    <w:rsid w:val="00B241CA"/>
    <w:rsid w:val="00B2420D"/>
    <w:rsid w:val="00B24304"/>
    <w:rsid w:val="00B244CE"/>
    <w:rsid w:val="00B247C1"/>
    <w:rsid w:val="00B24DCD"/>
    <w:rsid w:val="00B24DEB"/>
    <w:rsid w:val="00B24F4A"/>
    <w:rsid w:val="00B24F97"/>
    <w:rsid w:val="00B2529A"/>
    <w:rsid w:val="00B252B5"/>
    <w:rsid w:val="00B255D2"/>
    <w:rsid w:val="00B25AAF"/>
    <w:rsid w:val="00B25B2A"/>
    <w:rsid w:val="00B25B7D"/>
    <w:rsid w:val="00B25C0D"/>
    <w:rsid w:val="00B26314"/>
    <w:rsid w:val="00B265A0"/>
    <w:rsid w:val="00B267A7"/>
    <w:rsid w:val="00B26A4E"/>
    <w:rsid w:val="00B26BFE"/>
    <w:rsid w:val="00B26D47"/>
    <w:rsid w:val="00B270EF"/>
    <w:rsid w:val="00B27341"/>
    <w:rsid w:val="00B27511"/>
    <w:rsid w:val="00B276F5"/>
    <w:rsid w:val="00B2798D"/>
    <w:rsid w:val="00B27D86"/>
    <w:rsid w:val="00B27DD2"/>
    <w:rsid w:val="00B27E0D"/>
    <w:rsid w:val="00B3002C"/>
    <w:rsid w:val="00B300B5"/>
    <w:rsid w:val="00B30148"/>
    <w:rsid w:val="00B3022A"/>
    <w:rsid w:val="00B3084B"/>
    <w:rsid w:val="00B3084D"/>
    <w:rsid w:val="00B309CE"/>
    <w:rsid w:val="00B30A4A"/>
    <w:rsid w:val="00B30B20"/>
    <w:rsid w:val="00B30BEA"/>
    <w:rsid w:val="00B30BFE"/>
    <w:rsid w:val="00B30D8D"/>
    <w:rsid w:val="00B3114E"/>
    <w:rsid w:val="00B311C8"/>
    <w:rsid w:val="00B31664"/>
    <w:rsid w:val="00B317CC"/>
    <w:rsid w:val="00B31958"/>
    <w:rsid w:val="00B31B50"/>
    <w:rsid w:val="00B31C27"/>
    <w:rsid w:val="00B31D3C"/>
    <w:rsid w:val="00B31E57"/>
    <w:rsid w:val="00B31F53"/>
    <w:rsid w:val="00B31FE6"/>
    <w:rsid w:val="00B31FFB"/>
    <w:rsid w:val="00B32120"/>
    <w:rsid w:val="00B32274"/>
    <w:rsid w:val="00B32364"/>
    <w:rsid w:val="00B32655"/>
    <w:rsid w:val="00B328C9"/>
    <w:rsid w:val="00B32A7E"/>
    <w:rsid w:val="00B32D14"/>
    <w:rsid w:val="00B32DB0"/>
    <w:rsid w:val="00B32E6C"/>
    <w:rsid w:val="00B32F37"/>
    <w:rsid w:val="00B33037"/>
    <w:rsid w:val="00B331D5"/>
    <w:rsid w:val="00B3325D"/>
    <w:rsid w:val="00B338AD"/>
    <w:rsid w:val="00B33BF9"/>
    <w:rsid w:val="00B33C18"/>
    <w:rsid w:val="00B33CEC"/>
    <w:rsid w:val="00B33D87"/>
    <w:rsid w:val="00B33E3C"/>
    <w:rsid w:val="00B33EBC"/>
    <w:rsid w:val="00B3430E"/>
    <w:rsid w:val="00B34434"/>
    <w:rsid w:val="00B34781"/>
    <w:rsid w:val="00B34ACA"/>
    <w:rsid w:val="00B35064"/>
    <w:rsid w:val="00B350AB"/>
    <w:rsid w:val="00B35361"/>
    <w:rsid w:val="00B35528"/>
    <w:rsid w:val="00B355B7"/>
    <w:rsid w:val="00B355FC"/>
    <w:rsid w:val="00B35946"/>
    <w:rsid w:val="00B35DF0"/>
    <w:rsid w:val="00B3621B"/>
    <w:rsid w:val="00B363CD"/>
    <w:rsid w:val="00B363E7"/>
    <w:rsid w:val="00B36481"/>
    <w:rsid w:val="00B3665C"/>
    <w:rsid w:val="00B368FC"/>
    <w:rsid w:val="00B36A95"/>
    <w:rsid w:val="00B36CF6"/>
    <w:rsid w:val="00B36D9D"/>
    <w:rsid w:val="00B36F10"/>
    <w:rsid w:val="00B372D4"/>
    <w:rsid w:val="00B372E1"/>
    <w:rsid w:val="00B37414"/>
    <w:rsid w:val="00B37509"/>
    <w:rsid w:val="00B3767E"/>
    <w:rsid w:val="00B376A8"/>
    <w:rsid w:val="00B378C7"/>
    <w:rsid w:val="00B37A87"/>
    <w:rsid w:val="00B37BD1"/>
    <w:rsid w:val="00B37C30"/>
    <w:rsid w:val="00B37E7F"/>
    <w:rsid w:val="00B4001D"/>
    <w:rsid w:val="00B40034"/>
    <w:rsid w:val="00B40035"/>
    <w:rsid w:val="00B406E5"/>
    <w:rsid w:val="00B406E9"/>
    <w:rsid w:val="00B406F6"/>
    <w:rsid w:val="00B40CA2"/>
    <w:rsid w:val="00B40CEF"/>
    <w:rsid w:val="00B40E22"/>
    <w:rsid w:val="00B40FA1"/>
    <w:rsid w:val="00B40FBA"/>
    <w:rsid w:val="00B410D9"/>
    <w:rsid w:val="00B41204"/>
    <w:rsid w:val="00B412D0"/>
    <w:rsid w:val="00B413A5"/>
    <w:rsid w:val="00B413A9"/>
    <w:rsid w:val="00B41920"/>
    <w:rsid w:val="00B41D99"/>
    <w:rsid w:val="00B41FCC"/>
    <w:rsid w:val="00B421DB"/>
    <w:rsid w:val="00B4220F"/>
    <w:rsid w:val="00B423BC"/>
    <w:rsid w:val="00B4254C"/>
    <w:rsid w:val="00B425DE"/>
    <w:rsid w:val="00B4275B"/>
    <w:rsid w:val="00B4281D"/>
    <w:rsid w:val="00B429B4"/>
    <w:rsid w:val="00B42B8C"/>
    <w:rsid w:val="00B43074"/>
    <w:rsid w:val="00B4308D"/>
    <w:rsid w:val="00B431CC"/>
    <w:rsid w:val="00B431EC"/>
    <w:rsid w:val="00B437F0"/>
    <w:rsid w:val="00B43A27"/>
    <w:rsid w:val="00B43C7C"/>
    <w:rsid w:val="00B43CCD"/>
    <w:rsid w:val="00B43CF5"/>
    <w:rsid w:val="00B43CFD"/>
    <w:rsid w:val="00B4409B"/>
    <w:rsid w:val="00B44345"/>
    <w:rsid w:val="00B444C4"/>
    <w:rsid w:val="00B44500"/>
    <w:rsid w:val="00B445A1"/>
    <w:rsid w:val="00B449E5"/>
    <w:rsid w:val="00B44B33"/>
    <w:rsid w:val="00B44BB1"/>
    <w:rsid w:val="00B44DAD"/>
    <w:rsid w:val="00B44F2E"/>
    <w:rsid w:val="00B4502B"/>
    <w:rsid w:val="00B45123"/>
    <w:rsid w:val="00B45151"/>
    <w:rsid w:val="00B45179"/>
    <w:rsid w:val="00B452BC"/>
    <w:rsid w:val="00B4530E"/>
    <w:rsid w:val="00B45472"/>
    <w:rsid w:val="00B454A4"/>
    <w:rsid w:val="00B4561D"/>
    <w:rsid w:val="00B45E19"/>
    <w:rsid w:val="00B45F3F"/>
    <w:rsid w:val="00B45F68"/>
    <w:rsid w:val="00B45F99"/>
    <w:rsid w:val="00B46321"/>
    <w:rsid w:val="00B46539"/>
    <w:rsid w:val="00B46583"/>
    <w:rsid w:val="00B469E3"/>
    <w:rsid w:val="00B46AC1"/>
    <w:rsid w:val="00B46BE2"/>
    <w:rsid w:val="00B4726F"/>
    <w:rsid w:val="00B47360"/>
    <w:rsid w:val="00B4763B"/>
    <w:rsid w:val="00B47704"/>
    <w:rsid w:val="00B47817"/>
    <w:rsid w:val="00B4784E"/>
    <w:rsid w:val="00B47895"/>
    <w:rsid w:val="00B47A99"/>
    <w:rsid w:val="00B47E0E"/>
    <w:rsid w:val="00B47F0B"/>
    <w:rsid w:val="00B5010D"/>
    <w:rsid w:val="00B5026B"/>
    <w:rsid w:val="00B502B0"/>
    <w:rsid w:val="00B50701"/>
    <w:rsid w:val="00B50791"/>
    <w:rsid w:val="00B507B9"/>
    <w:rsid w:val="00B507ED"/>
    <w:rsid w:val="00B50815"/>
    <w:rsid w:val="00B509D5"/>
    <w:rsid w:val="00B50A8A"/>
    <w:rsid w:val="00B50B46"/>
    <w:rsid w:val="00B50E04"/>
    <w:rsid w:val="00B50EE9"/>
    <w:rsid w:val="00B51051"/>
    <w:rsid w:val="00B5113D"/>
    <w:rsid w:val="00B5139C"/>
    <w:rsid w:val="00B51554"/>
    <w:rsid w:val="00B516DE"/>
    <w:rsid w:val="00B516E1"/>
    <w:rsid w:val="00B5172D"/>
    <w:rsid w:val="00B51A13"/>
    <w:rsid w:val="00B51B28"/>
    <w:rsid w:val="00B51CFB"/>
    <w:rsid w:val="00B51EAF"/>
    <w:rsid w:val="00B520A8"/>
    <w:rsid w:val="00B521EF"/>
    <w:rsid w:val="00B5225A"/>
    <w:rsid w:val="00B522B7"/>
    <w:rsid w:val="00B5231E"/>
    <w:rsid w:val="00B52513"/>
    <w:rsid w:val="00B526EF"/>
    <w:rsid w:val="00B527CB"/>
    <w:rsid w:val="00B5286A"/>
    <w:rsid w:val="00B5289A"/>
    <w:rsid w:val="00B52C58"/>
    <w:rsid w:val="00B52DAA"/>
    <w:rsid w:val="00B52E0E"/>
    <w:rsid w:val="00B53240"/>
    <w:rsid w:val="00B534EA"/>
    <w:rsid w:val="00B53AB0"/>
    <w:rsid w:val="00B53C4E"/>
    <w:rsid w:val="00B53DEF"/>
    <w:rsid w:val="00B53E2E"/>
    <w:rsid w:val="00B5405B"/>
    <w:rsid w:val="00B5405F"/>
    <w:rsid w:val="00B54134"/>
    <w:rsid w:val="00B54266"/>
    <w:rsid w:val="00B54759"/>
    <w:rsid w:val="00B5476D"/>
    <w:rsid w:val="00B547E8"/>
    <w:rsid w:val="00B549A1"/>
    <w:rsid w:val="00B54E16"/>
    <w:rsid w:val="00B54F32"/>
    <w:rsid w:val="00B54F96"/>
    <w:rsid w:val="00B55047"/>
    <w:rsid w:val="00B55584"/>
    <w:rsid w:val="00B55651"/>
    <w:rsid w:val="00B55720"/>
    <w:rsid w:val="00B55751"/>
    <w:rsid w:val="00B558F5"/>
    <w:rsid w:val="00B55953"/>
    <w:rsid w:val="00B55B2F"/>
    <w:rsid w:val="00B55DD4"/>
    <w:rsid w:val="00B561E7"/>
    <w:rsid w:val="00B56394"/>
    <w:rsid w:val="00B563B2"/>
    <w:rsid w:val="00B5686B"/>
    <w:rsid w:val="00B56A6A"/>
    <w:rsid w:val="00B5713C"/>
    <w:rsid w:val="00B57747"/>
    <w:rsid w:val="00B578B6"/>
    <w:rsid w:val="00B578E0"/>
    <w:rsid w:val="00B57B53"/>
    <w:rsid w:val="00B57E35"/>
    <w:rsid w:val="00B57F12"/>
    <w:rsid w:val="00B6007D"/>
    <w:rsid w:val="00B602E7"/>
    <w:rsid w:val="00B6030C"/>
    <w:rsid w:val="00B6077A"/>
    <w:rsid w:val="00B6096C"/>
    <w:rsid w:val="00B60B54"/>
    <w:rsid w:val="00B60B80"/>
    <w:rsid w:val="00B60C1E"/>
    <w:rsid w:val="00B60F3A"/>
    <w:rsid w:val="00B60F9F"/>
    <w:rsid w:val="00B61016"/>
    <w:rsid w:val="00B6115B"/>
    <w:rsid w:val="00B61520"/>
    <w:rsid w:val="00B6166A"/>
    <w:rsid w:val="00B61799"/>
    <w:rsid w:val="00B61922"/>
    <w:rsid w:val="00B61B26"/>
    <w:rsid w:val="00B61D2C"/>
    <w:rsid w:val="00B61D9C"/>
    <w:rsid w:val="00B61DB8"/>
    <w:rsid w:val="00B61E32"/>
    <w:rsid w:val="00B61F16"/>
    <w:rsid w:val="00B61F2A"/>
    <w:rsid w:val="00B6219C"/>
    <w:rsid w:val="00B623E8"/>
    <w:rsid w:val="00B627E4"/>
    <w:rsid w:val="00B6295C"/>
    <w:rsid w:val="00B629C7"/>
    <w:rsid w:val="00B62A14"/>
    <w:rsid w:val="00B62A76"/>
    <w:rsid w:val="00B62C2A"/>
    <w:rsid w:val="00B62E8A"/>
    <w:rsid w:val="00B62F55"/>
    <w:rsid w:val="00B631F7"/>
    <w:rsid w:val="00B63227"/>
    <w:rsid w:val="00B632B8"/>
    <w:rsid w:val="00B6335E"/>
    <w:rsid w:val="00B6351D"/>
    <w:rsid w:val="00B63612"/>
    <w:rsid w:val="00B63665"/>
    <w:rsid w:val="00B63999"/>
    <w:rsid w:val="00B63B06"/>
    <w:rsid w:val="00B63B26"/>
    <w:rsid w:val="00B63EFF"/>
    <w:rsid w:val="00B63F67"/>
    <w:rsid w:val="00B63FBF"/>
    <w:rsid w:val="00B644AD"/>
    <w:rsid w:val="00B64532"/>
    <w:rsid w:val="00B649E4"/>
    <w:rsid w:val="00B64B46"/>
    <w:rsid w:val="00B64DD9"/>
    <w:rsid w:val="00B6513E"/>
    <w:rsid w:val="00B652E9"/>
    <w:rsid w:val="00B654BC"/>
    <w:rsid w:val="00B658A0"/>
    <w:rsid w:val="00B65969"/>
    <w:rsid w:val="00B65A12"/>
    <w:rsid w:val="00B65A7E"/>
    <w:rsid w:val="00B65B10"/>
    <w:rsid w:val="00B65C06"/>
    <w:rsid w:val="00B65C08"/>
    <w:rsid w:val="00B65CF1"/>
    <w:rsid w:val="00B65EDD"/>
    <w:rsid w:val="00B66477"/>
    <w:rsid w:val="00B664D5"/>
    <w:rsid w:val="00B6679C"/>
    <w:rsid w:val="00B66837"/>
    <w:rsid w:val="00B6691E"/>
    <w:rsid w:val="00B66A4D"/>
    <w:rsid w:val="00B66AF4"/>
    <w:rsid w:val="00B66D81"/>
    <w:rsid w:val="00B66F7D"/>
    <w:rsid w:val="00B6707F"/>
    <w:rsid w:val="00B671C4"/>
    <w:rsid w:val="00B67225"/>
    <w:rsid w:val="00B67454"/>
    <w:rsid w:val="00B67508"/>
    <w:rsid w:val="00B67774"/>
    <w:rsid w:val="00B677C4"/>
    <w:rsid w:val="00B678CE"/>
    <w:rsid w:val="00B6790E"/>
    <w:rsid w:val="00B67A73"/>
    <w:rsid w:val="00B67F0C"/>
    <w:rsid w:val="00B67F20"/>
    <w:rsid w:val="00B70123"/>
    <w:rsid w:val="00B7017C"/>
    <w:rsid w:val="00B70262"/>
    <w:rsid w:val="00B70264"/>
    <w:rsid w:val="00B70323"/>
    <w:rsid w:val="00B703BB"/>
    <w:rsid w:val="00B70511"/>
    <w:rsid w:val="00B70515"/>
    <w:rsid w:val="00B707C2"/>
    <w:rsid w:val="00B70927"/>
    <w:rsid w:val="00B70A9E"/>
    <w:rsid w:val="00B70B51"/>
    <w:rsid w:val="00B70B93"/>
    <w:rsid w:val="00B71128"/>
    <w:rsid w:val="00B71168"/>
    <w:rsid w:val="00B71348"/>
    <w:rsid w:val="00B714FA"/>
    <w:rsid w:val="00B718AF"/>
    <w:rsid w:val="00B71B28"/>
    <w:rsid w:val="00B71BF4"/>
    <w:rsid w:val="00B71CFD"/>
    <w:rsid w:val="00B71E3A"/>
    <w:rsid w:val="00B721FD"/>
    <w:rsid w:val="00B725AE"/>
    <w:rsid w:val="00B7260B"/>
    <w:rsid w:val="00B72882"/>
    <w:rsid w:val="00B729F4"/>
    <w:rsid w:val="00B72ECC"/>
    <w:rsid w:val="00B73127"/>
    <w:rsid w:val="00B7339F"/>
    <w:rsid w:val="00B73512"/>
    <w:rsid w:val="00B73578"/>
    <w:rsid w:val="00B735D3"/>
    <w:rsid w:val="00B735D9"/>
    <w:rsid w:val="00B73840"/>
    <w:rsid w:val="00B73889"/>
    <w:rsid w:val="00B73E5D"/>
    <w:rsid w:val="00B73F0A"/>
    <w:rsid w:val="00B73FDC"/>
    <w:rsid w:val="00B740C3"/>
    <w:rsid w:val="00B74117"/>
    <w:rsid w:val="00B74225"/>
    <w:rsid w:val="00B744D9"/>
    <w:rsid w:val="00B7484E"/>
    <w:rsid w:val="00B748ED"/>
    <w:rsid w:val="00B74AF5"/>
    <w:rsid w:val="00B74E7A"/>
    <w:rsid w:val="00B753F1"/>
    <w:rsid w:val="00B754B2"/>
    <w:rsid w:val="00B75577"/>
    <w:rsid w:val="00B755FF"/>
    <w:rsid w:val="00B75631"/>
    <w:rsid w:val="00B7575C"/>
    <w:rsid w:val="00B757C8"/>
    <w:rsid w:val="00B757DF"/>
    <w:rsid w:val="00B75931"/>
    <w:rsid w:val="00B7599A"/>
    <w:rsid w:val="00B75B37"/>
    <w:rsid w:val="00B75B5F"/>
    <w:rsid w:val="00B75C66"/>
    <w:rsid w:val="00B75EC7"/>
    <w:rsid w:val="00B75F21"/>
    <w:rsid w:val="00B76006"/>
    <w:rsid w:val="00B76055"/>
    <w:rsid w:val="00B76376"/>
    <w:rsid w:val="00B763A7"/>
    <w:rsid w:val="00B763D6"/>
    <w:rsid w:val="00B763E4"/>
    <w:rsid w:val="00B76668"/>
    <w:rsid w:val="00B76699"/>
    <w:rsid w:val="00B766AE"/>
    <w:rsid w:val="00B766E7"/>
    <w:rsid w:val="00B7676B"/>
    <w:rsid w:val="00B7698F"/>
    <w:rsid w:val="00B76DD5"/>
    <w:rsid w:val="00B76F4C"/>
    <w:rsid w:val="00B76FE4"/>
    <w:rsid w:val="00B77044"/>
    <w:rsid w:val="00B772D9"/>
    <w:rsid w:val="00B773C6"/>
    <w:rsid w:val="00B775F7"/>
    <w:rsid w:val="00B77851"/>
    <w:rsid w:val="00B77936"/>
    <w:rsid w:val="00B77941"/>
    <w:rsid w:val="00B77CA0"/>
    <w:rsid w:val="00B77D61"/>
    <w:rsid w:val="00B801F7"/>
    <w:rsid w:val="00B8085D"/>
    <w:rsid w:val="00B80CDB"/>
    <w:rsid w:val="00B8108A"/>
    <w:rsid w:val="00B810C0"/>
    <w:rsid w:val="00B810D4"/>
    <w:rsid w:val="00B81134"/>
    <w:rsid w:val="00B81201"/>
    <w:rsid w:val="00B81534"/>
    <w:rsid w:val="00B8183C"/>
    <w:rsid w:val="00B81969"/>
    <w:rsid w:val="00B819EE"/>
    <w:rsid w:val="00B81CB1"/>
    <w:rsid w:val="00B81F96"/>
    <w:rsid w:val="00B81FBD"/>
    <w:rsid w:val="00B8203C"/>
    <w:rsid w:val="00B82163"/>
    <w:rsid w:val="00B82370"/>
    <w:rsid w:val="00B82651"/>
    <w:rsid w:val="00B8266D"/>
    <w:rsid w:val="00B829E1"/>
    <w:rsid w:val="00B82A42"/>
    <w:rsid w:val="00B82AF9"/>
    <w:rsid w:val="00B83089"/>
    <w:rsid w:val="00B8324F"/>
    <w:rsid w:val="00B839EA"/>
    <w:rsid w:val="00B83C8B"/>
    <w:rsid w:val="00B83ED2"/>
    <w:rsid w:val="00B84142"/>
    <w:rsid w:val="00B841DA"/>
    <w:rsid w:val="00B842E0"/>
    <w:rsid w:val="00B84865"/>
    <w:rsid w:val="00B849D2"/>
    <w:rsid w:val="00B84A04"/>
    <w:rsid w:val="00B84B85"/>
    <w:rsid w:val="00B84C40"/>
    <w:rsid w:val="00B84E3C"/>
    <w:rsid w:val="00B84F7A"/>
    <w:rsid w:val="00B84FA1"/>
    <w:rsid w:val="00B85731"/>
    <w:rsid w:val="00B8595C"/>
    <w:rsid w:val="00B85B4E"/>
    <w:rsid w:val="00B85D31"/>
    <w:rsid w:val="00B86101"/>
    <w:rsid w:val="00B86292"/>
    <w:rsid w:val="00B8629D"/>
    <w:rsid w:val="00B869E7"/>
    <w:rsid w:val="00B86B23"/>
    <w:rsid w:val="00B86E67"/>
    <w:rsid w:val="00B8720B"/>
    <w:rsid w:val="00B872E7"/>
    <w:rsid w:val="00B87306"/>
    <w:rsid w:val="00B87567"/>
    <w:rsid w:val="00B87599"/>
    <w:rsid w:val="00B87E46"/>
    <w:rsid w:val="00B87EBB"/>
    <w:rsid w:val="00B87F27"/>
    <w:rsid w:val="00B90010"/>
    <w:rsid w:val="00B902BE"/>
    <w:rsid w:val="00B90328"/>
    <w:rsid w:val="00B90481"/>
    <w:rsid w:val="00B9053E"/>
    <w:rsid w:val="00B90673"/>
    <w:rsid w:val="00B90677"/>
    <w:rsid w:val="00B909BF"/>
    <w:rsid w:val="00B9104F"/>
    <w:rsid w:val="00B9138E"/>
    <w:rsid w:val="00B913FB"/>
    <w:rsid w:val="00B91877"/>
    <w:rsid w:val="00B91880"/>
    <w:rsid w:val="00B918DA"/>
    <w:rsid w:val="00B91A3C"/>
    <w:rsid w:val="00B91EFF"/>
    <w:rsid w:val="00B923CE"/>
    <w:rsid w:val="00B923DB"/>
    <w:rsid w:val="00B92443"/>
    <w:rsid w:val="00B92568"/>
    <w:rsid w:val="00B9276A"/>
    <w:rsid w:val="00B9295C"/>
    <w:rsid w:val="00B9295F"/>
    <w:rsid w:val="00B92A2D"/>
    <w:rsid w:val="00B92A85"/>
    <w:rsid w:val="00B92AB5"/>
    <w:rsid w:val="00B92AE8"/>
    <w:rsid w:val="00B92BD4"/>
    <w:rsid w:val="00B92DC5"/>
    <w:rsid w:val="00B9340C"/>
    <w:rsid w:val="00B93486"/>
    <w:rsid w:val="00B93654"/>
    <w:rsid w:val="00B93830"/>
    <w:rsid w:val="00B93881"/>
    <w:rsid w:val="00B93946"/>
    <w:rsid w:val="00B93A8D"/>
    <w:rsid w:val="00B93C4C"/>
    <w:rsid w:val="00B93C91"/>
    <w:rsid w:val="00B93E23"/>
    <w:rsid w:val="00B93FA8"/>
    <w:rsid w:val="00B94150"/>
    <w:rsid w:val="00B94157"/>
    <w:rsid w:val="00B941EC"/>
    <w:rsid w:val="00B9423A"/>
    <w:rsid w:val="00B94567"/>
    <w:rsid w:val="00B94718"/>
    <w:rsid w:val="00B94C12"/>
    <w:rsid w:val="00B94E73"/>
    <w:rsid w:val="00B94F2D"/>
    <w:rsid w:val="00B95070"/>
    <w:rsid w:val="00B951AF"/>
    <w:rsid w:val="00B95254"/>
    <w:rsid w:val="00B95273"/>
    <w:rsid w:val="00B9537B"/>
    <w:rsid w:val="00B953F2"/>
    <w:rsid w:val="00B95554"/>
    <w:rsid w:val="00B958FF"/>
    <w:rsid w:val="00B95A51"/>
    <w:rsid w:val="00B95D2E"/>
    <w:rsid w:val="00B9614D"/>
    <w:rsid w:val="00B9626B"/>
    <w:rsid w:val="00B962E9"/>
    <w:rsid w:val="00B96350"/>
    <w:rsid w:val="00B963CC"/>
    <w:rsid w:val="00B963DF"/>
    <w:rsid w:val="00B96664"/>
    <w:rsid w:val="00B96813"/>
    <w:rsid w:val="00B96B64"/>
    <w:rsid w:val="00B96C23"/>
    <w:rsid w:val="00B96EDC"/>
    <w:rsid w:val="00B96F3C"/>
    <w:rsid w:val="00B96F97"/>
    <w:rsid w:val="00B9715A"/>
    <w:rsid w:val="00B971BD"/>
    <w:rsid w:val="00B97221"/>
    <w:rsid w:val="00B97391"/>
    <w:rsid w:val="00B973AE"/>
    <w:rsid w:val="00B973CA"/>
    <w:rsid w:val="00B974C2"/>
    <w:rsid w:val="00B978CB"/>
    <w:rsid w:val="00B978DA"/>
    <w:rsid w:val="00B97A38"/>
    <w:rsid w:val="00B97C32"/>
    <w:rsid w:val="00B97EEA"/>
    <w:rsid w:val="00BA03E9"/>
    <w:rsid w:val="00BA0638"/>
    <w:rsid w:val="00BA0760"/>
    <w:rsid w:val="00BA07AE"/>
    <w:rsid w:val="00BA0840"/>
    <w:rsid w:val="00BA0E98"/>
    <w:rsid w:val="00BA0FF4"/>
    <w:rsid w:val="00BA109D"/>
    <w:rsid w:val="00BA10BD"/>
    <w:rsid w:val="00BA1286"/>
    <w:rsid w:val="00BA136A"/>
    <w:rsid w:val="00BA145E"/>
    <w:rsid w:val="00BA15A3"/>
    <w:rsid w:val="00BA19A4"/>
    <w:rsid w:val="00BA1A39"/>
    <w:rsid w:val="00BA1B37"/>
    <w:rsid w:val="00BA1D8A"/>
    <w:rsid w:val="00BA1F1F"/>
    <w:rsid w:val="00BA1F76"/>
    <w:rsid w:val="00BA1FCC"/>
    <w:rsid w:val="00BA204E"/>
    <w:rsid w:val="00BA20AB"/>
    <w:rsid w:val="00BA22E2"/>
    <w:rsid w:val="00BA246D"/>
    <w:rsid w:val="00BA263B"/>
    <w:rsid w:val="00BA2729"/>
    <w:rsid w:val="00BA2A7D"/>
    <w:rsid w:val="00BA2D06"/>
    <w:rsid w:val="00BA31AD"/>
    <w:rsid w:val="00BA3587"/>
    <w:rsid w:val="00BA3862"/>
    <w:rsid w:val="00BA3908"/>
    <w:rsid w:val="00BA3B93"/>
    <w:rsid w:val="00BA3D26"/>
    <w:rsid w:val="00BA3D53"/>
    <w:rsid w:val="00BA3EBA"/>
    <w:rsid w:val="00BA3F0A"/>
    <w:rsid w:val="00BA4033"/>
    <w:rsid w:val="00BA40D6"/>
    <w:rsid w:val="00BA4244"/>
    <w:rsid w:val="00BA4506"/>
    <w:rsid w:val="00BA4890"/>
    <w:rsid w:val="00BA49CD"/>
    <w:rsid w:val="00BA4A19"/>
    <w:rsid w:val="00BA4B93"/>
    <w:rsid w:val="00BA4BD9"/>
    <w:rsid w:val="00BA4C62"/>
    <w:rsid w:val="00BA4C90"/>
    <w:rsid w:val="00BA4CBD"/>
    <w:rsid w:val="00BA4CFF"/>
    <w:rsid w:val="00BA4E3D"/>
    <w:rsid w:val="00BA4FF0"/>
    <w:rsid w:val="00BA5067"/>
    <w:rsid w:val="00BA5149"/>
    <w:rsid w:val="00BA540B"/>
    <w:rsid w:val="00BA55C1"/>
    <w:rsid w:val="00BA564C"/>
    <w:rsid w:val="00BA5824"/>
    <w:rsid w:val="00BA584B"/>
    <w:rsid w:val="00BA59C6"/>
    <w:rsid w:val="00BA5A50"/>
    <w:rsid w:val="00BA5AC8"/>
    <w:rsid w:val="00BA5B40"/>
    <w:rsid w:val="00BA5BF3"/>
    <w:rsid w:val="00BA6133"/>
    <w:rsid w:val="00BA62AE"/>
    <w:rsid w:val="00BA63BB"/>
    <w:rsid w:val="00BA677E"/>
    <w:rsid w:val="00BA6BA1"/>
    <w:rsid w:val="00BA6BCB"/>
    <w:rsid w:val="00BA6DA4"/>
    <w:rsid w:val="00BA6EA4"/>
    <w:rsid w:val="00BA6EFC"/>
    <w:rsid w:val="00BA6F1B"/>
    <w:rsid w:val="00BA70F1"/>
    <w:rsid w:val="00BA71C8"/>
    <w:rsid w:val="00BA7303"/>
    <w:rsid w:val="00BA73BB"/>
    <w:rsid w:val="00BA7597"/>
    <w:rsid w:val="00BA768D"/>
    <w:rsid w:val="00BA76A2"/>
    <w:rsid w:val="00BA781C"/>
    <w:rsid w:val="00BB0088"/>
    <w:rsid w:val="00BB00EC"/>
    <w:rsid w:val="00BB03E8"/>
    <w:rsid w:val="00BB06A8"/>
    <w:rsid w:val="00BB06E5"/>
    <w:rsid w:val="00BB07D5"/>
    <w:rsid w:val="00BB085D"/>
    <w:rsid w:val="00BB0A17"/>
    <w:rsid w:val="00BB0A32"/>
    <w:rsid w:val="00BB0E64"/>
    <w:rsid w:val="00BB10C7"/>
    <w:rsid w:val="00BB1279"/>
    <w:rsid w:val="00BB1313"/>
    <w:rsid w:val="00BB1348"/>
    <w:rsid w:val="00BB15F9"/>
    <w:rsid w:val="00BB172A"/>
    <w:rsid w:val="00BB17C0"/>
    <w:rsid w:val="00BB182C"/>
    <w:rsid w:val="00BB1B30"/>
    <w:rsid w:val="00BB1BBF"/>
    <w:rsid w:val="00BB205C"/>
    <w:rsid w:val="00BB234D"/>
    <w:rsid w:val="00BB2558"/>
    <w:rsid w:val="00BB26F3"/>
    <w:rsid w:val="00BB279D"/>
    <w:rsid w:val="00BB2CD1"/>
    <w:rsid w:val="00BB2CEE"/>
    <w:rsid w:val="00BB2DE4"/>
    <w:rsid w:val="00BB317D"/>
    <w:rsid w:val="00BB3359"/>
    <w:rsid w:val="00BB35D3"/>
    <w:rsid w:val="00BB36BD"/>
    <w:rsid w:val="00BB38C8"/>
    <w:rsid w:val="00BB3AE0"/>
    <w:rsid w:val="00BB3AF1"/>
    <w:rsid w:val="00BB3D46"/>
    <w:rsid w:val="00BB3D51"/>
    <w:rsid w:val="00BB3DEE"/>
    <w:rsid w:val="00BB4173"/>
    <w:rsid w:val="00BB4398"/>
    <w:rsid w:val="00BB4413"/>
    <w:rsid w:val="00BB44E2"/>
    <w:rsid w:val="00BB4982"/>
    <w:rsid w:val="00BB50DA"/>
    <w:rsid w:val="00BB50EC"/>
    <w:rsid w:val="00BB51B6"/>
    <w:rsid w:val="00BB57A0"/>
    <w:rsid w:val="00BB59DA"/>
    <w:rsid w:val="00BB5A50"/>
    <w:rsid w:val="00BB5C53"/>
    <w:rsid w:val="00BB6262"/>
    <w:rsid w:val="00BB632D"/>
    <w:rsid w:val="00BB659E"/>
    <w:rsid w:val="00BB6774"/>
    <w:rsid w:val="00BB689D"/>
    <w:rsid w:val="00BB69FB"/>
    <w:rsid w:val="00BB6AA7"/>
    <w:rsid w:val="00BB6D45"/>
    <w:rsid w:val="00BB6E39"/>
    <w:rsid w:val="00BB6E65"/>
    <w:rsid w:val="00BB6F1F"/>
    <w:rsid w:val="00BB6FC5"/>
    <w:rsid w:val="00BB702E"/>
    <w:rsid w:val="00BB7199"/>
    <w:rsid w:val="00BB7530"/>
    <w:rsid w:val="00BB7691"/>
    <w:rsid w:val="00BB7BEB"/>
    <w:rsid w:val="00BB7C12"/>
    <w:rsid w:val="00BB7D58"/>
    <w:rsid w:val="00BB7E27"/>
    <w:rsid w:val="00BB7E6D"/>
    <w:rsid w:val="00BB7F0B"/>
    <w:rsid w:val="00BB7FE0"/>
    <w:rsid w:val="00BC01CF"/>
    <w:rsid w:val="00BC0467"/>
    <w:rsid w:val="00BC051F"/>
    <w:rsid w:val="00BC053C"/>
    <w:rsid w:val="00BC0695"/>
    <w:rsid w:val="00BC080B"/>
    <w:rsid w:val="00BC1252"/>
    <w:rsid w:val="00BC12A3"/>
    <w:rsid w:val="00BC13AE"/>
    <w:rsid w:val="00BC150B"/>
    <w:rsid w:val="00BC1520"/>
    <w:rsid w:val="00BC15F2"/>
    <w:rsid w:val="00BC18CE"/>
    <w:rsid w:val="00BC1944"/>
    <w:rsid w:val="00BC1E55"/>
    <w:rsid w:val="00BC1F20"/>
    <w:rsid w:val="00BC217E"/>
    <w:rsid w:val="00BC221F"/>
    <w:rsid w:val="00BC22D5"/>
    <w:rsid w:val="00BC2402"/>
    <w:rsid w:val="00BC2432"/>
    <w:rsid w:val="00BC25B9"/>
    <w:rsid w:val="00BC290B"/>
    <w:rsid w:val="00BC2C8B"/>
    <w:rsid w:val="00BC2D01"/>
    <w:rsid w:val="00BC2DA0"/>
    <w:rsid w:val="00BC2E03"/>
    <w:rsid w:val="00BC2E0C"/>
    <w:rsid w:val="00BC2FA0"/>
    <w:rsid w:val="00BC3149"/>
    <w:rsid w:val="00BC3625"/>
    <w:rsid w:val="00BC3932"/>
    <w:rsid w:val="00BC3970"/>
    <w:rsid w:val="00BC3ABA"/>
    <w:rsid w:val="00BC3EBD"/>
    <w:rsid w:val="00BC3FA5"/>
    <w:rsid w:val="00BC45C5"/>
    <w:rsid w:val="00BC488D"/>
    <w:rsid w:val="00BC488F"/>
    <w:rsid w:val="00BC4969"/>
    <w:rsid w:val="00BC4ABF"/>
    <w:rsid w:val="00BC4B2F"/>
    <w:rsid w:val="00BC4EF6"/>
    <w:rsid w:val="00BC531B"/>
    <w:rsid w:val="00BC552D"/>
    <w:rsid w:val="00BC58D5"/>
    <w:rsid w:val="00BC5A02"/>
    <w:rsid w:val="00BC620F"/>
    <w:rsid w:val="00BC62C6"/>
    <w:rsid w:val="00BC634B"/>
    <w:rsid w:val="00BC6393"/>
    <w:rsid w:val="00BC6798"/>
    <w:rsid w:val="00BC6981"/>
    <w:rsid w:val="00BC69FB"/>
    <w:rsid w:val="00BC6ADF"/>
    <w:rsid w:val="00BC6BFD"/>
    <w:rsid w:val="00BC6D88"/>
    <w:rsid w:val="00BC6E05"/>
    <w:rsid w:val="00BC6E22"/>
    <w:rsid w:val="00BC73A0"/>
    <w:rsid w:val="00BC7A6B"/>
    <w:rsid w:val="00BC7AA0"/>
    <w:rsid w:val="00BC7F38"/>
    <w:rsid w:val="00BD0525"/>
    <w:rsid w:val="00BD0572"/>
    <w:rsid w:val="00BD07C8"/>
    <w:rsid w:val="00BD0900"/>
    <w:rsid w:val="00BD0934"/>
    <w:rsid w:val="00BD09B3"/>
    <w:rsid w:val="00BD0D79"/>
    <w:rsid w:val="00BD105A"/>
    <w:rsid w:val="00BD12C6"/>
    <w:rsid w:val="00BD1762"/>
    <w:rsid w:val="00BD17A4"/>
    <w:rsid w:val="00BD1C6B"/>
    <w:rsid w:val="00BD1D12"/>
    <w:rsid w:val="00BD1E73"/>
    <w:rsid w:val="00BD2079"/>
    <w:rsid w:val="00BD218A"/>
    <w:rsid w:val="00BD2212"/>
    <w:rsid w:val="00BD2481"/>
    <w:rsid w:val="00BD25FC"/>
    <w:rsid w:val="00BD263E"/>
    <w:rsid w:val="00BD276C"/>
    <w:rsid w:val="00BD2AB0"/>
    <w:rsid w:val="00BD2D1E"/>
    <w:rsid w:val="00BD2FBA"/>
    <w:rsid w:val="00BD35FF"/>
    <w:rsid w:val="00BD36BA"/>
    <w:rsid w:val="00BD38ED"/>
    <w:rsid w:val="00BD3A8B"/>
    <w:rsid w:val="00BD3B67"/>
    <w:rsid w:val="00BD3D36"/>
    <w:rsid w:val="00BD3D6E"/>
    <w:rsid w:val="00BD3FBE"/>
    <w:rsid w:val="00BD4055"/>
    <w:rsid w:val="00BD4143"/>
    <w:rsid w:val="00BD418D"/>
    <w:rsid w:val="00BD4317"/>
    <w:rsid w:val="00BD4AC6"/>
    <w:rsid w:val="00BD4DAF"/>
    <w:rsid w:val="00BD5092"/>
    <w:rsid w:val="00BD50CE"/>
    <w:rsid w:val="00BD5193"/>
    <w:rsid w:val="00BD550A"/>
    <w:rsid w:val="00BD5565"/>
    <w:rsid w:val="00BD5959"/>
    <w:rsid w:val="00BD5B5B"/>
    <w:rsid w:val="00BD6048"/>
    <w:rsid w:val="00BD6398"/>
    <w:rsid w:val="00BD6747"/>
    <w:rsid w:val="00BD6881"/>
    <w:rsid w:val="00BD6A92"/>
    <w:rsid w:val="00BD6AFF"/>
    <w:rsid w:val="00BD7149"/>
    <w:rsid w:val="00BD71C0"/>
    <w:rsid w:val="00BD72F9"/>
    <w:rsid w:val="00BD7478"/>
    <w:rsid w:val="00BD790C"/>
    <w:rsid w:val="00BD7915"/>
    <w:rsid w:val="00BD7C4E"/>
    <w:rsid w:val="00BD7EA3"/>
    <w:rsid w:val="00BE0056"/>
    <w:rsid w:val="00BE0189"/>
    <w:rsid w:val="00BE0393"/>
    <w:rsid w:val="00BE048F"/>
    <w:rsid w:val="00BE0636"/>
    <w:rsid w:val="00BE06D4"/>
    <w:rsid w:val="00BE0955"/>
    <w:rsid w:val="00BE0E13"/>
    <w:rsid w:val="00BE10A6"/>
    <w:rsid w:val="00BE14F7"/>
    <w:rsid w:val="00BE161A"/>
    <w:rsid w:val="00BE17CF"/>
    <w:rsid w:val="00BE18A6"/>
    <w:rsid w:val="00BE19E7"/>
    <w:rsid w:val="00BE1C30"/>
    <w:rsid w:val="00BE1D16"/>
    <w:rsid w:val="00BE1DC6"/>
    <w:rsid w:val="00BE2245"/>
    <w:rsid w:val="00BE2490"/>
    <w:rsid w:val="00BE24CD"/>
    <w:rsid w:val="00BE263A"/>
    <w:rsid w:val="00BE2C9A"/>
    <w:rsid w:val="00BE2E7A"/>
    <w:rsid w:val="00BE33E8"/>
    <w:rsid w:val="00BE3714"/>
    <w:rsid w:val="00BE376C"/>
    <w:rsid w:val="00BE3D66"/>
    <w:rsid w:val="00BE3EFE"/>
    <w:rsid w:val="00BE4086"/>
    <w:rsid w:val="00BE4223"/>
    <w:rsid w:val="00BE443D"/>
    <w:rsid w:val="00BE459A"/>
    <w:rsid w:val="00BE4611"/>
    <w:rsid w:val="00BE4759"/>
    <w:rsid w:val="00BE4909"/>
    <w:rsid w:val="00BE4BEE"/>
    <w:rsid w:val="00BE4D48"/>
    <w:rsid w:val="00BE5074"/>
    <w:rsid w:val="00BE5100"/>
    <w:rsid w:val="00BE5543"/>
    <w:rsid w:val="00BE56F0"/>
    <w:rsid w:val="00BE5901"/>
    <w:rsid w:val="00BE59B4"/>
    <w:rsid w:val="00BE5AA7"/>
    <w:rsid w:val="00BE5B55"/>
    <w:rsid w:val="00BE5CC0"/>
    <w:rsid w:val="00BE5E2E"/>
    <w:rsid w:val="00BE5F20"/>
    <w:rsid w:val="00BE6092"/>
    <w:rsid w:val="00BE61C1"/>
    <w:rsid w:val="00BE62E6"/>
    <w:rsid w:val="00BE65FB"/>
    <w:rsid w:val="00BE6637"/>
    <w:rsid w:val="00BE68D6"/>
    <w:rsid w:val="00BE6D8D"/>
    <w:rsid w:val="00BE6F5A"/>
    <w:rsid w:val="00BE71FC"/>
    <w:rsid w:val="00BE73D5"/>
    <w:rsid w:val="00BE73F5"/>
    <w:rsid w:val="00BE744E"/>
    <w:rsid w:val="00BE75AE"/>
    <w:rsid w:val="00BE75D2"/>
    <w:rsid w:val="00BE76DD"/>
    <w:rsid w:val="00BE780B"/>
    <w:rsid w:val="00BE7968"/>
    <w:rsid w:val="00BE79B4"/>
    <w:rsid w:val="00BE7C5C"/>
    <w:rsid w:val="00BE7F77"/>
    <w:rsid w:val="00BF00BF"/>
    <w:rsid w:val="00BF01A6"/>
    <w:rsid w:val="00BF0384"/>
    <w:rsid w:val="00BF0760"/>
    <w:rsid w:val="00BF07D2"/>
    <w:rsid w:val="00BF0DD7"/>
    <w:rsid w:val="00BF0F5D"/>
    <w:rsid w:val="00BF0FC6"/>
    <w:rsid w:val="00BF0FCC"/>
    <w:rsid w:val="00BF1358"/>
    <w:rsid w:val="00BF1387"/>
    <w:rsid w:val="00BF1582"/>
    <w:rsid w:val="00BF1611"/>
    <w:rsid w:val="00BF162F"/>
    <w:rsid w:val="00BF18FB"/>
    <w:rsid w:val="00BF1C82"/>
    <w:rsid w:val="00BF1CB3"/>
    <w:rsid w:val="00BF1E96"/>
    <w:rsid w:val="00BF2059"/>
    <w:rsid w:val="00BF207B"/>
    <w:rsid w:val="00BF21B7"/>
    <w:rsid w:val="00BF223F"/>
    <w:rsid w:val="00BF2468"/>
    <w:rsid w:val="00BF2553"/>
    <w:rsid w:val="00BF2667"/>
    <w:rsid w:val="00BF26C0"/>
    <w:rsid w:val="00BF27B8"/>
    <w:rsid w:val="00BF27E0"/>
    <w:rsid w:val="00BF2D75"/>
    <w:rsid w:val="00BF2F41"/>
    <w:rsid w:val="00BF302D"/>
    <w:rsid w:val="00BF333D"/>
    <w:rsid w:val="00BF3408"/>
    <w:rsid w:val="00BF3424"/>
    <w:rsid w:val="00BF34F7"/>
    <w:rsid w:val="00BF3664"/>
    <w:rsid w:val="00BF3904"/>
    <w:rsid w:val="00BF3B43"/>
    <w:rsid w:val="00BF3B85"/>
    <w:rsid w:val="00BF3C60"/>
    <w:rsid w:val="00BF424A"/>
    <w:rsid w:val="00BF4306"/>
    <w:rsid w:val="00BF462C"/>
    <w:rsid w:val="00BF46CE"/>
    <w:rsid w:val="00BF4846"/>
    <w:rsid w:val="00BF4980"/>
    <w:rsid w:val="00BF4A74"/>
    <w:rsid w:val="00BF4D06"/>
    <w:rsid w:val="00BF4E65"/>
    <w:rsid w:val="00BF4FD8"/>
    <w:rsid w:val="00BF50AA"/>
    <w:rsid w:val="00BF543E"/>
    <w:rsid w:val="00BF5673"/>
    <w:rsid w:val="00BF5737"/>
    <w:rsid w:val="00BF58E1"/>
    <w:rsid w:val="00BF5B12"/>
    <w:rsid w:val="00BF65C2"/>
    <w:rsid w:val="00BF673E"/>
    <w:rsid w:val="00BF6CCC"/>
    <w:rsid w:val="00BF6D03"/>
    <w:rsid w:val="00BF6E3E"/>
    <w:rsid w:val="00BF70A7"/>
    <w:rsid w:val="00BF715E"/>
    <w:rsid w:val="00BF726E"/>
    <w:rsid w:val="00BF7518"/>
    <w:rsid w:val="00BF7BDF"/>
    <w:rsid w:val="00BF7EBD"/>
    <w:rsid w:val="00BF7EE0"/>
    <w:rsid w:val="00C000DA"/>
    <w:rsid w:val="00C0045D"/>
    <w:rsid w:val="00C00619"/>
    <w:rsid w:val="00C008E8"/>
    <w:rsid w:val="00C00BCE"/>
    <w:rsid w:val="00C00C8A"/>
    <w:rsid w:val="00C00F5B"/>
    <w:rsid w:val="00C0103E"/>
    <w:rsid w:val="00C014F9"/>
    <w:rsid w:val="00C0162A"/>
    <w:rsid w:val="00C016D6"/>
    <w:rsid w:val="00C01703"/>
    <w:rsid w:val="00C01A07"/>
    <w:rsid w:val="00C01C54"/>
    <w:rsid w:val="00C01C88"/>
    <w:rsid w:val="00C01D01"/>
    <w:rsid w:val="00C01E64"/>
    <w:rsid w:val="00C0232A"/>
    <w:rsid w:val="00C02424"/>
    <w:rsid w:val="00C02508"/>
    <w:rsid w:val="00C0272E"/>
    <w:rsid w:val="00C029ED"/>
    <w:rsid w:val="00C02B4A"/>
    <w:rsid w:val="00C02BD7"/>
    <w:rsid w:val="00C02BDD"/>
    <w:rsid w:val="00C02CC9"/>
    <w:rsid w:val="00C02D04"/>
    <w:rsid w:val="00C02DC9"/>
    <w:rsid w:val="00C03100"/>
    <w:rsid w:val="00C03597"/>
    <w:rsid w:val="00C03952"/>
    <w:rsid w:val="00C03A54"/>
    <w:rsid w:val="00C03CA8"/>
    <w:rsid w:val="00C03EBE"/>
    <w:rsid w:val="00C04080"/>
    <w:rsid w:val="00C0420F"/>
    <w:rsid w:val="00C04573"/>
    <w:rsid w:val="00C045D3"/>
    <w:rsid w:val="00C0463A"/>
    <w:rsid w:val="00C048DD"/>
    <w:rsid w:val="00C0491C"/>
    <w:rsid w:val="00C04956"/>
    <w:rsid w:val="00C04973"/>
    <w:rsid w:val="00C049FB"/>
    <w:rsid w:val="00C04A34"/>
    <w:rsid w:val="00C04B8D"/>
    <w:rsid w:val="00C04DE6"/>
    <w:rsid w:val="00C04E0F"/>
    <w:rsid w:val="00C04E31"/>
    <w:rsid w:val="00C05248"/>
    <w:rsid w:val="00C052B5"/>
    <w:rsid w:val="00C053AF"/>
    <w:rsid w:val="00C053E4"/>
    <w:rsid w:val="00C05588"/>
    <w:rsid w:val="00C0568C"/>
    <w:rsid w:val="00C05844"/>
    <w:rsid w:val="00C05952"/>
    <w:rsid w:val="00C059DE"/>
    <w:rsid w:val="00C05AA1"/>
    <w:rsid w:val="00C05B3A"/>
    <w:rsid w:val="00C05D7A"/>
    <w:rsid w:val="00C05F4A"/>
    <w:rsid w:val="00C05FE4"/>
    <w:rsid w:val="00C06397"/>
    <w:rsid w:val="00C06737"/>
    <w:rsid w:val="00C06A58"/>
    <w:rsid w:val="00C06C97"/>
    <w:rsid w:val="00C06E66"/>
    <w:rsid w:val="00C0726D"/>
    <w:rsid w:val="00C0734A"/>
    <w:rsid w:val="00C07367"/>
    <w:rsid w:val="00C07535"/>
    <w:rsid w:val="00C077E8"/>
    <w:rsid w:val="00C078A3"/>
    <w:rsid w:val="00C07995"/>
    <w:rsid w:val="00C079C1"/>
    <w:rsid w:val="00C07B91"/>
    <w:rsid w:val="00C1005B"/>
    <w:rsid w:val="00C1024D"/>
    <w:rsid w:val="00C10465"/>
    <w:rsid w:val="00C1062B"/>
    <w:rsid w:val="00C106A5"/>
    <w:rsid w:val="00C10808"/>
    <w:rsid w:val="00C108CA"/>
    <w:rsid w:val="00C10B27"/>
    <w:rsid w:val="00C10B5A"/>
    <w:rsid w:val="00C10C0C"/>
    <w:rsid w:val="00C1124D"/>
    <w:rsid w:val="00C1170C"/>
    <w:rsid w:val="00C1176D"/>
    <w:rsid w:val="00C11C02"/>
    <w:rsid w:val="00C12028"/>
    <w:rsid w:val="00C12042"/>
    <w:rsid w:val="00C12850"/>
    <w:rsid w:val="00C12BF4"/>
    <w:rsid w:val="00C1313E"/>
    <w:rsid w:val="00C131F3"/>
    <w:rsid w:val="00C13386"/>
    <w:rsid w:val="00C135C3"/>
    <w:rsid w:val="00C137F3"/>
    <w:rsid w:val="00C1390B"/>
    <w:rsid w:val="00C13B5E"/>
    <w:rsid w:val="00C13C86"/>
    <w:rsid w:val="00C13E15"/>
    <w:rsid w:val="00C1430A"/>
    <w:rsid w:val="00C14471"/>
    <w:rsid w:val="00C14513"/>
    <w:rsid w:val="00C14517"/>
    <w:rsid w:val="00C147BF"/>
    <w:rsid w:val="00C148DC"/>
    <w:rsid w:val="00C14A5C"/>
    <w:rsid w:val="00C14BED"/>
    <w:rsid w:val="00C14D43"/>
    <w:rsid w:val="00C14F4C"/>
    <w:rsid w:val="00C14FFB"/>
    <w:rsid w:val="00C153C7"/>
    <w:rsid w:val="00C15C3E"/>
    <w:rsid w:val="00C1615F"/>
    <w:rsid w:val="00C161E7"/>
    <w:rsid w:val="00C16293"/>
    <w:rsid w:val="00C16333"/>
    <w:rsid w:val="00C163A4"/>
    <w:rsid w:val="00C163EF"/>
    <w:rsid w:val="00C1665F"/>
    <w:rsid w:val="00C167BF"/>
    <w:rsid w:val="00C16921"/>
    <w:rsid w:val="00C16A3A"/>
    <w:rsid w:val="00C16B17"/>
    <w:rsid w:val="00C16C95"/>
    <w:rsid w:val="00C16D4E"/>
    <w:rsid w:val="00C16E3B"/>
    <w:rsid w:val="00C16E8B"/>
    <w:rsid w:val="00C16F46"/>
    <w:rsid w:val="00C171C2"/>
    <w:rsid w:val="00C17339"/>
    <w:rsid w:val="00C17588"/>
    <w:rsid w:val="00C2012F"/>
    <w:rsid w:val="00C2025A"/>
    <w:rsid w:val="00C2027D"/>
    <w:rsid w:val="00C20483"/>
    <w:rsid w:val="00C2065C"/>
    <w:rsid w:val="00C2065E"/>
    <w:rsid w:val="00C208AF"/>
    <w:rsid w:val="00C20C9A"/>
    <w:rsid w:val="00C20D50"/>
    <w:rsid w:val="00C210CD"/>
    <w:rsid w:val="00C2127C"/>
    <w:rsid w:val="00C212ED"/>
    <w:rsid w:val="00C2134D"/>
    <w:rsid w:val="00C21357"/>
    <w:rsid w:val="00C21503"/>
    <w:rsid w:val="00C2157B"/>
    <w:rsid w:val="00C21663"/>
    <w:rsid w:val="00C216AB"/>
    <w:rsid w:val="00C217B6"/>
    <w:rsid w:val="00C218F8"/>
    <w:rsid w:val="00C219BD"/>
    <w:rsid w:val="00C219DD"/>
    <w:rsid w:val="00C21C8B"/>
    <w:rsid w:val="00C21DED"/>
    <w:rsid w:val="00C21E85"/>
    <w:rsid w:val="00C221CD"/>
    <w:rsid w:val="00C226E3"/>
    <w:rsid w:val="00C22EA1"/>
    <w:rsid w:val="00C22FD5"/>
    <w:rsid w:val="00C233CF"/>
    <w:rsid w:val="00C235A1"/>
    <w:rsid w:val="00C23AFE"/>
    <w:rsid w:val="00C23F9E"/>
    <w:rsid w:val="00C24062"/>
    <w:rsid w:val="00C2415E"/>
    <w:rsid w:val="00C245D9"/>
    <w:rsid w:val="00C24619"/>
    <w:rsid w:val="00C2468E"/>
    <w:rsid w:val="00C2502E"/>
    <w:rsid w:val="00C25189"/>
    <w:rsid w:val="00C252AD"/>
    <w:rsid w:val="00C25665"/>
    <w:rsid w:val="00C25B7E"/>
    <w:rsid w:val="00C25FE9"/>
    <w:rsid w:val="00C262D5"/>
    <w:rsid w:val="00C26426"/>
    <w:rsid w:val="00C26493"/>
    <w:rsid w:val="00C26674"/>
    <w:rsid w:val="00C2690F"/>
    <w:rsid w:val="00C2695F"/>
    <w:rsid w:val="00C269D4"/>
    <w:rsid w:val="00C26BB5"/>
    <w:rsid w:val="00C26BFE"/>
    <w:rsid w:val="00C26ED9"/>
    <w:rsid w:val="00C272F7"/>
    <w:rsid w:val="00C27396"/>
    <w:rsid w:val="00C27588"/>
    <w:rsid w:val="00C27883"/>
    <w:rsid w:val="00C27C9C"/>
    <w:rsid w:val="00C303CE"/>
    <w:rsid w:val="00C304C8"/>
    <w:rsid w:val="00C30684"/>
    <w:rsid w:val="00C30946"/>
    <w:rsid w:val="00C30F13"/>
    <w:rsid w:val="00C30FA1"/>
    <w:rsid w:val="00C30FC7"/>
    <w:rsid w:val="00C3129E"/>
    <w:rsid w:val="00C313F0"/>
    <w:rsid w:val="00C3162D"/>
    <w:rsid w:val="00C31689"/>
    <w:rsid w:val="00C3170B"/>
    <w:rsid w:val="00C318DF"/>
    <w:rsid w:val="00C319D4"/>
    <w:rsid w:val="00C31A11"/>
    <w:rsid w:val="00C31B24"/>
    <w:rsid w:val="00C31C2A"/>
    <w:rsid w:val="00C32018"/>
    <w:rsid w:val="00C32352"/>
    <w:rsid w:val="00C3260D"/>
    <w:rsid w:val="00C32630"/>
    <w:rsid w:val="00C326C6"/>
    <w:rsid w:val="00C32BD5"/>
    <w:rsid w:val="00C32D79"/>
    <w:rsid w:val="00C32E69"/>
    <w:rsid w:val="00C32E92"/>
    <w:rsid w:val="00C32EF8"/>
    <w:rsid w:val="00C32FCC"/>
    <w:rsid w:val="00C3303E"/>
    <w:rsid w:val="00C3305D"/>
    <w:rsid w:val="00C3312C"/>
    <w:rsid w:val="00C33422"/>
    <w:rsid w:val="00C33662"/>
    <w:rsid w:val="00C338B4"/>
    <w:rsid w:val="00C33A86"/>
    <w:rsid w:val="00C33B5F"/>
    <w:rsid w:val="00C33C08"/>
    <w:rsid w:val="00C33ECB"/>
    <w:rsid w:val="00C342EE"/>
    <w:rsid w:val="00C3431B"/>
    <w:rsid w:val="00C34C0E"/>
    <w:rsid w:val="00C350C5"/>
    <w:rsid w:val="00C35142"/>
    <w:rsid w:val="00C3558A"/>
    <w:rsid w:val="00C355AD"/>
    <w:rsid w:val="00C3565A"/>
    <w:rsid w:val="00C3573D"/>
    <w:rsid w:val="00C35B14"/>
    <w:rsid w:val="00C35D89"/>
    <w:rsid w:val="00C35D95"/>
    <w:rsid w:val="00C35E61"/>
    <w:rsid w:val="00C35F7F"/>
    <w:rsid w:val="00C36071"/>
    <w:rsid w:val="00C363B0"/>
    <w:rsid w:val="00C363D8"/>
    <w:rsid w:val="00C36543"/>
    <w:rsid w:val="00C365E4"/>
    <w:rsid w:val="00C36808"/>
    <w:rsid w:val="00C36E02"/>
    <w:rsid w:val="00C36EC9"/>
    <w:rsid w:val="00C37096"/>
    <w:rsid w:val="00C371A7"/>
    <w:rsid w:val="00C374FD"/>
    <w:rsid w:val="00C3754D"/>
    <w:rsid w:val="00C37676"/>
    <w:rsid w:val="00C3767F"/>
    <w:rsid w:val="00C3778D"/>
    <w:rsid w:val="00C3778E"/>
    <w:rsid w:val="00C379E4"/>
    <w:rsid w:val="00C37A94"/>
    <w:rsid w:val="00C37A9C"/>
    <w:rsid w:val="00C37C05"/>
    <w:rsid w:val="00C37DB8"/>
    <w:rsid w:val="00C37DD4"/>
    <w:rsid w:val="00C37F14"/>
    <w:rsid w:val="00C4003F"/>
    <w:rsid w:val="00C40326"/>
    <w:rsid w:val="00C4033E"/>
    <w:rsid w:val="00C40340"/>
    <w:rsid w:val="00C40351"/>
    <w:rsid w:val="00C4042B"/>
    <w:rsid w:val="00C4045D"/>
    <w:rsid w:val="00C4065B"/>
    <w:rsid w:val="00C40666"/>
    <w:rsid w:val="00C408AE"/>
    <w:rsid w:val="00C4097C"/>
    <w:rsid w:val="00C40A29"/>
    <w:rsid w:val="00C40B68"/>
    <w:rsid w:val="00C40C59"/>
    <w:rsid w:val="00C40C9D"/>
    <w:rsid w:val="00C40DC3"/>
    <w:rsid w:val="00C41183"/>
    <w:rsid w:val="00C41431"/>
    <w:rsid w:val="00C4182F"/>
    <w:rsid w:val="00C420AB"/>
    <w:rsid w:val="00C42136"/>
    <w:rsid w:val="00C4215C"/>
    <w:rsid w:val="00C42281"/>
    <w:rsid w:val="00C422C3"/>
    <w:rsid w:val="00C422D3"/>
    <w:rsid w:val="00C42434"/>
    <w:rsid w:val="00C42625"/>
    <w:rsid w:val="00C4284B"/>
    <w:rsid w:val="00C42D03"/>
    <w:rsid w:val="00C42D64"/>
    <w:rsid w:val="00C42D92"/>
    <w:rsid w:val="00C4315A"/>
    <w:rsid w:val="00C43257"/>
    <w:rsid w:val="00C43573"/>
    <w:rsid w:val="00C435F9"/>
    <w:rsid w:val="00C43A2A"/>
    <w:rsid w:val="00C43B9B"/>
    <w:rsid w:val="00C43E9E"/>
    <w:rsid w:val="00C441DD"/>
    <w:rsid w:val="00C447FC"/>
    <w:rsid w:val="00C44DC5"/>
    <w:rsid w:val="00C44F65"/>
    <w:rsid w:val="00C4507B"/>
    <w:rsid w:val="00C451A0"/>
    <w:rsid w:val="00C451F5"/>
    <w:rsid w:val="00C453E1"/>
    <w:rsid w:val="00C45774"/>
    <w:rsid w:val="00C457B7"/>
    <w:rsid w:val="00C459A6"/>
    <w:rsid w:val="00C45AF3"/>
    <w:rsid w:val="00C45B48"/>
    <w:rsid w:val="00C45C18"/>
    <w:rsid w:val="00C4618E"/>
    <w:rsid w:val="00C461F3"/>
    <w:rsid w:val="00C46479"/>
    <w:rsid w:val="00C4685B"/>
    <w:rsid w:val="00C469BB"/>
    <w:rsid w:val="00C46AE7"/>
    <w:rsid w:val="00C46B06"/>
    <w:rsid w:val="00C46C77"/>
    <w:rsid w:val="00C46C92"/>
    <w:rsid w:val="00C46DF1"/>
    <w:rsid w:val="00C470B8"/>
    <w:rsid w:val="00C47142"/>
    <w:rsid w:val="00C4718D"/>
    <w:rsid w:val="00C471C1"/>
    <w:rsid w:val="00C4727E"/>
    <w:rsid w:val="00C475D1"/>
    <w:rsid w:val="00C479BB"/>
    <w:rsid w:val="00C47AB0"/>
    <w:rsid w:val="00C47CA0"/>
    <w:rsid w:val="00C47DC1"/>
    <w:rsid w:val="00C47DC6"/>
    <w:rsid w:val="00C47F3E"/>
    <w:rsid w:val="00C5014B"/>
    <w:rsid w:val="00C501FD"/>
    <w:rsid w:val="00C502AB"/>
    <w:rsid w:val="00C503F8"/>
    <w:rsid w:val="00C504C4"/>
    <w:rsid w:val="00C50845"/>
    <w:rsid w:val="00C50930"/>
    <w:rsid w:val="00C509F5"/>
    <w:rsid w:val="00C50A2E"/>
    <w:rsid w:val="00C50D48"/>
    <w:rsid w:val="00C50E81"/>
    <w:rsid w:val="00C510DC"/>
    <w:rsid w:val="00C51180"/>
    <w:rsid w:val="00C51294"/>
    <w:rsid w:val="00C513FF"/>
    <w:rsid w:val="00C5145D"/>
    <w:rsid w:val="00C51518"/>
    <w:rsid w:val="00C515C7"/>
    <w:rsid w:val="00C51849"/>
    <w:rsid w:val="00C51936"/>
    <w:rsid w:val="00C51DF3"/>
    <w:rsid w:val="00C51F3C"/>
    <w:rsid w:val="00C51F7E"/>
    <w:rsid w:val="00C51F86"/>
    <w:rsid w:val="00C5236A"/>
    <w:rsid w:val="00C52961"/>
    <w:rsid w:val="00C52A4C"/>
    <w:rsid w:val="00C52F02"/>
    <w:rsid w:val="00C530ED"/>
    <w:rsid w:val="00C53338"/>
    <w:rsid w:val="00C53368"/>
    <w:rsid w:val="00C53599"/>
    <w:rsid w:val="00C537DB"/>
    <w:rsid w:val="00C53CFA"/>
    <w:rsid w:val="00C5402D"/>
    <w:rsid w:val="00C5420B"/>
    <w:rsid w:val="00C54212"/>
    <w:rsid w:val="00C54232"/>
    <w:rsid w:val="00C5423C"/>
    <w:rsid w:val="00C5461F"/>
    <w:rsid w:val="00C546D4"/>
    <w:rsid w:val="00C54735"/>
    <w:rsid w:val="00C54A96"/>
    <w:rsid w:val="00C54B41"/>
    <w:rsid w:val="00C54C51"/>
    <w:rsid w:val="00C54DBD"/>
    <w:rsid w:val="00C54F72"/>
    <w:rsid w:val="00C55145"/>
    <w:rsid w:val="00C552D1"/>
    <w:rsid w:val="00C55322"/>
    <w:rsid w:val="00C555D5"/>
    <w:rsid w:val="00C55623"/>
    <w:rsid w:val="00C5567D"/>
    <w:rsid w:val="00C55882"/>
    <w:rsid w:val="00C55893"/>
    <w:rsid w:val="00C55C1C"/>
    <w:rsid w:val="00C565FB"/>
    <w:rsid w:val="00C566DF"/>
    <w:rsid w:val="00C56748"/>
    <w:rsid w:val="00C56AA1"/>
    <w:rsid w:val="00C56ADE"/>
    <w:rsid w:val="00C56BDE"/>
    <w:rsid w:val="00C56E7B"/>
    <w:rsid w:val="00C56F29"/>
    <w:rsid w:val="00C57129"/>
    <w:rsid w:val="00C57201"/>
    <w:rsid w:val="00C57396"/>
    <w:rsid w:val="00C57542"/>
    <w:rsid w:val="00C5763B"/>
    <w:rsid w:val="00C5769E"/>
    <w:rsid w:val="00C577ED"/>
    <w:rsid w:val="00C57998"/>
    <w:rsid w:val="00C579FB"/>
    <w:rsid w:val="00C57A87"/>
    <w:rsid w:val="00C57B9A"/>
    <w:rsid w:val="00C57F48"/>
    <w:rsid w:val="00C6009D"/>
    <w:rsid w:val="00C6013E"/>
    <w:rsid w:val="00C60220"/>
    <w:rsid w:val="00C6024D"/>
    <w:rsid w:val="00C60B5D"/>
    <w:rsid w:val="00C60C45"/>
    <w:rsid w:val="00C60C9A"/>
    <w:rsid w:val="00C60CE9"/>
    <w:rsid w:val="00C60D28"/>
    <w:rsid w:val="00C60DD7"/>
    <w:rsid w:val="00C60F19"/>
    <w:rsid w:val="00C60F20"/>
    <w:rsid w:val="00C61265"/>
    <w:rsid w:val="00C613B6"/>
    <w:rsid w:val="00C6169F"/>
    <w:rsid w:val="00C616FB"/>
    <w:rsid w:val="00C6179D"/>
    <w:rsid w:val="00C61928"/>
    <w:rsid w:val="00C61CA0"/>
    <w:rsid w:val="00C6207D"/>
    <w:rsid w:val="00C623C8"/>
    <w:rsid w:val="00C6258B"/>
    <w:rsid w:val="00C62791"/>
    <w:rsid w:val="00C628C3"/>
    <w:rsid w:val="00C62E5F"/>
    <w:rsid w:val="00C62F37"/>
    <w:rsid w:val="00C62F56"/>
    <w:rsid w:val="00C62F87"/>
    <w:rsid w:val="00C631C3"/>
    <w:rsid w:val="00C6321E"/>
    <w:rsid w:val="00C63548"/>
    <w:rsid w:val="00C6370B"/>
    <w:rsid w:val="00C63A65"/>
    <w:rsid w:val="00C63A7B"/>
    <w:rsid w:val="00C63F82"/>
    <w:rsid w:val="00C63FA3"/>
    <w:rsid w:val="00C6403A"/>
    <w:rsid w:val="00C6407A"/>
    <w:rsid w:val="00C642D4"/>
    <w:rsid w:val="00C64852"/>
    <w:rsid w:val="00C64B60"/>
    <w:rsid w:val="00C64D90"/>
    <w:rsid w:val="00C64E90"/>
    <w:rsid w:val="00C64ED4"/>
    <w:rsid w:val="00C650BE"/>
    <w:rsid w:val="00C6586C"/>
    <w:rsid w:val="00C65B85"/>
    <w:rsid w:val="00C65FD1"/>
    <w:rsid w:val="00C660CF"/>
    <w:rsid w:val="00C66485"/>
    <w:rsid w:val="00C664A1"/>
    <w:rsid w:val="00C666F4"/>
    <w:rsid w:val="00C668FD"/>
    <w:rsid w:val="00C66AB3"/>
    <w:rsid w:val="00C66B05"/>
    <w:rsid w:val="00C66D22"/>
    <w:rsid w:val="00C66D3F"/>
    <w:rsid w:val="00C66E82"/>
    <w:rsid w:val="00C66FE5"/>
    <w:rsid w:val="00C673FC"/>
    <w:rsid w:val="00C6745F"/>
    <w:rsid w:val="00C674BD"/>
    <w:rsid w:val="00C6769A"/>
    <w:rsid w:val="00C67848"/>
    <w:rsid w:val="00C67F34"/>
    <w:rsid w:val="00C7039F"/>
    <w:rsid w:val="00C70716"/>
    <w:rsid w:val="00C70773"/>
    <w:rsid w:val="00C7089F"/>
    <w:rsid w:val="00C70A7E"/>
    <w:rsid w:val="00C70AF0"/>
    <w:rsid w:val="00C70B44"/>
    <w:rsid w:val="00C70C2D"/>
    <w:rsid w:val="00C70C5E"/>
    <w:rsid w:val="00C70D03"/>
    <w:rsid w:val="00C70E6C"/>
    <w:rsid w:val="00C70F0B"/>
    <w:rsid w:val="00C70F4E"/>
    <w:rsid w:val="00C70F70"/>
    <w:rsid w:val="00C712DA"/>
    <w:rsid w:val="00C7147C"/>
    <w:rsid w:val="00C7168C"/>
    <w:rsid w:val="00C71883"/>
    <w:rsid w:val="00C71A11"/>
    <w:rsid w:val="00C71CE5"/>
    <w:rsid w:val="00C720DF"/>
    <w:rsid w:val="00C72167"/>
    <w:rsid w:val="00C72243"/>
    <w:rsid w:val="00C72A5D"/>
    <w:rsid w:val="00C72A6A"/>
    <w:rsid w:val="00C72FDF"/>
    <w:rsid w:val="00C73517"/>
    <w:rsid w:val="00C73DDA"/>
    <w:rsid w:val="00C73DFB"/>
    <w:rsid w:val="00C73E0A"/>
    <w:rsid w:val="00C73F4B"/>
    <w:rsid w:val="00C74165"/>
    <w:rsid w:val="00C74318"/>
    <w:rsid w:val="00C74462"/>
    <w:rsid w:val="00C74492"/>
    <w:rsid w:val="00C74521"/>
    <w:rsid w:val="00C74553"/>
    <w:rsid w:val="00C7484D"/>
    <w:rsid w:val="00C749F6"/>
    <w:rsid w:val="00C74DCD"/>
    <w:rsid w:val="00C74E0B"/>
    <w:rsid w:val="00C74FB2"/>
    <w:rsid w:val="00C7519E"/>
    <w:rsid w:val="00C75257"/>
    <w:rsid w:val="00C75492"/>
    <w:rsid w:val="00C75624"/>
    <w:rsid w:val="00C757EC"/>
    <w:rsid w:val="00C75E22"/>
    <w:rsid w:val="00C75E3D"/>
    <w:rsid w:val="00C76275"/>
    <w:rsid w:val="00C762DE"/>
    <w:rsid w:val="00C764A8"/>
    <w:rsid w:val="00C765C3"/>
    <w:rsid w:val="00C7660C"/>
    <w:rsid w:val="00C767A7"/>
    <w:rsid w:val="00C76DFE"/>
    <w:rsid w:val="00C76EE7"/>
    <w:rsid w:val="00C770F7"/>
    <w:rsid w:val="00C77182"/>
    <w:rsid w:val="00C77397"/>
    <w:rsid w:val="00C773B1"/>
    <w:rsid w:val="00C773C5"/>
    <w:rsid w:val="00C7740A"/>
    <w:rsid w:val="00C7743E"/>
    <w:rsid w:val="00C7757C"/>
    <w:rsid w:val="00C77828"/>
    <w:rsid w:val="00C77B4C"/>
    <w:rsid w:val="00C77B55"/>
    <w:rsid w:val="00C77F46"/>
    <w:rsid w:val="00C77F71"/>
    <w:rsid w:val="00C800B8"/>
    <w:rsid w:val="00C801B0"/>
    <w:rsid w:val="00C802DF"/>
    <w:rsid w:val="00C803A8"/>
    <w:rsid w:val="00C803C1"/>
    <w:rsid w:val="00C8042D"/>
    <w:rsid w:val="00C80534"/>
    <w:rsid w:val="00C80628"/>
    <w:rsid w:val="00C8079A"/>
    <w:rsid w:val="00C8094D"/>
    <w:rsid w:val="00C8098E"/>
    <w:rsid w:val="00C80DF5"/>
    <w:rsid w:val="00C81443"/>
    <w:rsid w:val="00C814DB"/>
    <w:rsid w:val="00C81EE9"/>
    <w:rsid w:val="00C820BC"/>
    <w:rsid w:val="00C821EC"/>
    <w:rsid w:val="00C822CB"/>
    <w:rsid w:val="00C8247A"/>
    <w:rsid w:val="00C824C7"/>
    <w:rsid w:val="00C826F6"/>
    <w:rsid w:val="00C82836"/>
    <w:rsid w:val="00C828DA"/>
    <w:rsid w:val="00C829DD"/>
    <w:rsid w:val="00C82ADA"/>
    <w:rsid w:val="00C82E37"/>
    <w:rsid w:val="00C82FDD"/>
    <w:rsid w:val="00C8309E"/>
    <w:rsid w:val="00C83384"/>
    <w:rsid w:val="00C83623"/>
    <w:rsid w:val="00C83633"/>
    <w:rsid w:val="00C83687"/>
    <w:rsid w:val="00C83C21"/>
    <w:rsid w:val="00C83D66"/>
    <w:rsid w:val="00C83FED"/>
    <w:rsid w:val="00C840BC"/>
    <w:rsid w:val="00C840D8"/>
    <w:rsid w:val="00C84110"/>
    <w:rsid w:val="00C84161"/>
    <w:rsid w:val="00C84302"/>
    <w:rsid w:val="00C844F6"/>
    <w:rsid w:val="00C8453A"/>
    <w:rsid w:val="00C84A6B"/>
    <w:rsid w:val="00C84A76"/>
    <w:rsid w:val="00C84AB2"/>
    <w:rsid w:val="00C84E3D"/>
    <w:rsid w:val="00C84FA5"/>
    <w:rsid w:val="00C8508A"/>
    <w:rsid w:val="00C85180"/>
    <w:rsid w:val="00C85303"/>
    <w:rsid w:val="00C85384"/>
    <w:rsid w:val="00C854CE"/>
    <w:rsid w:val="00C85891"/>
    <w:rsid w:val="00C8595D"/>
    <w:rsid w:val="00C85B6A"/>
    <w:rsid w:val="00C85B89"/>
    <w:rsid w:val="00C85FA3"/>
    <w:rsid w:val="00C86022"/>
    <w:rsid w:val="00C86223"/>
    <w:rsid w:val="00C864A4"/>
    <w:rsid w:val="00C86617"/>
    <w:rsid w:val="00C86645"/>
    <w:rsid w:val="00C86804"/>
    <w:rsid w:val="00C869E9"/>
    <w:rsid w:val="00C86B3E"/>
    <w:rsid w:val="00C86C38"/>
    <w:rsid w:val="00C86CF2"/>
    <w:rsid w:val="00C86D59"/>
    <w:rsid w:val="00C86E28"/>
    <w:rsid w:val="00C87494"/>
    <w:rsid w:val="00C87680"/>
    <w:rsid w:val="00C876EE"/>
    <w:rsid w:val="00C8784A"/>
    <w:rsid w:val="00C87944"/>
    <w:rsid w:val="00C87A30"/>
    <w:rsid w:val="00C87A37"/>
    <w:rsid w:val="00C87B09"/>
    <w:rsid w:val="00C87B9A"/>
    <w:rsid w:val="00C87C24"/>
    <w:rsid w:val="00C87C7A"/>
    <w:rsid w:val="00C87FF6"/>
    <w:rsid w:val="00C9021B"/>
    <w:rsid w:val="00C90359"/>
    <w:rsid w:val="00C904D3"/>
    <w:rsid w:val="00C908FE"/>
    <w:rsid w:val="00C9093D"/>
    <w:rsid w:val="00C90C32"/>
    <w:rsid w:val="00C90FB8"/>
    <w:rsid w:val="00C911CE"/>
    <w:rsid w:val="00C9130A"/>
    <w:rsid w:val="00C9139F"/>
    <w:rsid w:val="00C9145F"/>
    <w:rsid w:val="00C91893"/>
    <w:rsid w:val="00C91A81"/>
    <w:rsid w:val="00C91C8E"/>
    <w:rsid w:val="00C91CFB"/>
    <w:rsid w:val="00C91DD8"/>
    <w:rsid w:val="00C91EE7"/>
    <w:rsid w:val="00C91FAA"/>
    <w:rsid w:val="00C92275"/>
    <w:rsid w:val="00C922BD"/>
    <w:rsid w:val="00C92355"/>
    <w:rsid w:val="00C923B8"/>
    <w:rsid w:val="00C925AA"/>
    <w:rsid w:val="00C92E47"/>
    <w:rsid w:val="00C932B6"/>
    <w:rsid w:val="00C937A2"/>
    <w:rsid w:val="00C93E44"/>
    <w:rsid w:val="00C942E8"/>
    <w:rsid w:val="00C94659"/>
    <w:rsid w:val="00C946DB"/>
    <w:rsid w:val="00C94805"/>
    <w:rsid w:val="00C94A14"/>
    <w:rsid w:val="00C94D0E"/>
    <w:rsid w:val="00C94D6A"/>
    <w:rsid w:val="00C94E23"/>
    <w:rsid w:val="00C94F7E"/>
    <w:rsid w:val="00C952A1"/>
    <w:rsid w:val="00C95568"/>
    <w:rsid w:val="00C95805"/>
    <w:rsid w:val="00C95906"/>
    <w:rsid w:val="00C95E74"/>
    <w:rsid w:val="00C95FE9"/>
    <w:rsid w:val="00C9606D"/>
    <w:rsid w:val="00C961A2"/>
    <w:rsid w:val="00C961EF"/>
    <w:rsid w:val="00C9670B"/>
    <w:rsid w:val="00C96947"/>
    <w:rsid w:val="00C96A00"/>
    <w:rsid w:val="00C96A56"/>
    <w:rsid w:val="00C96D06"/>
    <w:rsid w:val="00C96F26"/>
    <w:rsid w:val="00C972A3"/>
    <w:rsid w:val="00C977A6"/>
    <w:rsid w:val="00C978FD"/>
    <w:rsid w:val="00C97954"/>
    <w:rsid w:val="00C979F2"/>
    <w:rsid w:val="00C97BF4"/>
    <w:rsid w:val="00C97DCF"/>
    <w:rsid w:val="00C97DEC"/>
    <w:rsid w:val="00C97E65"/>
    <w:rsid w:val="00C97EEC"/>
    <w:rsid w:val="00C97F52"/>
    <w:rsid w:val="00C97F66"/>
    <w:rsid w:val="00CA0213"/>
    <w:rsid w:val="00CA0A94"/>
    <w:rsid w:val="00CA0B4C"/>
    <w:rsid w:val="00CA0B52"/>
    <w:rsid w:val="00CA0D12"/>
    <w:rsid w:val="00CA0D8B"/>
    <w:rsid w:val="00CA0DAB"/>
    <w:rsid w:val="00CA0F0C"/>
    <w:rsid w:val="00CA0FF8"/>
    <w:rsid w:val="00CA109D"/>
    <w:rsid w:val="00CA1122"/>
    <w:rsid w:val="00CA1213"/>
    <w:rsid w:val="00CA12C3"/>
    <w:rsid w:val="00CA141F"/>
    <w:rsid w:val="00CA14FA"/>
    <w:rsid w:val="00CA164F"/>
    <w:rsid w:val="00CA185C"/>
    <w:rsid w:val="00CA1AA6"/>
    <w:rsid w:val="00CA1F4A"/>
    <w:rsid w:val="00CA2226"/>
    <w:rsid w:val="00CA29BF"/>
    <w:rsid w:val="00CA2B4E"/>
    <w:rsid w:val="00CA2BDF"/>
    <w:rsid w:val="00CA2D05"/>
    <w:rsid w:val="00CA2E90"/>
    <w:rsid w:val="00CA2E9B"/>
    <w:rsid w:val="00CA2F11"/>
    <w:rsid w:val="00CA2F24"/>
    <w:rsid w:val="00CA304C"/>
    <w:rsid w:val="00CA3068"/>
    <w:rsid w:val="00CA30FE"/>
    <w:rsid w:val="00CA3289"/>
    <w:rsid w:val="00CA33E6"/>
    <w:rsid w:val="00CA345E"/>
    <w:rsid w:val="00CA347C"/>
    <w:rsid w:val="00CA35A5"/>
    <w:rsid w:val="00CA36A3"/>
    <w:rsid w:val="00CA371C"/>
    <w:rsid w:val="00CA3730"/>
    <w:rsid w:val="00CA3840"/>
    <w:rsid w:val="00CA3C8B"/>
    <w:rsid w:val="00CA3EC6"/>
    <w:rsid w:val="00CA4159"/>
    <w:rsid w:val="00CA4309"/>
    <w:rsid w:val="00CA43A0"/>
    <w:rsid w:val="00CA447A"/>
    <w:rsid w:val="00CA449C"/>
    <w:rsid w:val="00CA4506"/>
    <w:rsid w:val="00CA4923"/>
    <w:rsid w:val="00CA4AD0"/>
    <w:rsid w:val="00CA4D08"/>
    <w:rsid w:val="00CA4E2C"/>
    <w:rsid w:val="00CA509C"/>
    <w:rsid w:val="00CA52C9"/>
    <w:rsid w:val="00CA52D0"/>
    <w:rsid w:val="00CA5309"/>
    <w:rsid w:val="00CA532C"/>
    <w:rsid w:val="00CA5495"/>
    <w:rsid w:val="00CA580B"/>
    <w:rsid w:val="00CA58D7"/>
    <w:rsid w:val="00CA5AEA"/>
    <w:rsid w:val="00CA5B2C"/>
    <w:rsid w:val="00CA5B40"/>
    <w:rsid w:val="00CA5B54"/>
    <w:rsid w:val="00CA5C3F"/>
    <w:rsid w:val="00CA5DBB"/>
    <w:rsid w:val="00CA5E82"/>
    <w:rsid w:val="00CA5F4E"/>
    <w:rsid w:val="00CA5F6B"/>
    <w:rsid w:val="00CA609F"/>
    <w:rsid w:val="00CA6281"/>
    <w:rsid w:val="00CA628D"/>
    <w:rsid w:val="00CA63DE"/>
    <w:rsid w:val="00CA65FB"/>
    <w:rsid w:val="00CA67BC"/>
    <w:rsid w:val="00CA6B14"/>
    <w:rsid w:val="00CA6CF5"/>
    <w:rsid w:val="00CA70FF"/>
    <w:rsid w:val="00CA719C"/>
    <w:rsid w:val="00CA7327"/>
    <w:rsid w:val="00CA7347"/>
    <w:rsid w:val="00CA7548"/>
    <w:rsid w:val="00CA7614"/>
    <w:rsid w:val="00CA76C8"/>
    <w:rsid w:val="00CA7798"/>
    <w:rsid w:val="00CA7BE8"/>
    <w:rsid w:val="00CA7E73"/>
    <w:rsid w:val="00CB00E7"/>
    <w:rsid w:val="00CB0135"/>
    <w:rsid w:val="00CB02E9"/>
    <w:rsid w:val="00CB076A"/>
    <w:rsid w:val="00CB0828"/>
    <w:rsid w:val="00CB0874"/>
    <w:rsid w:val="00CB09C9"/>
    <w:rsid w:val="00CB0D56"/>
    <w:rsid w:val="00CB0F1D"/>
    <w:rsid w:val="00CB0F5C"/>
    <w:rsid w:val="00CB1600"/>
    <w:rsid w:val="00CB17B2"/>
    <w:rsid w:val="00CB18D1"/>
    <w:rsid w:val="00CB1F15"/>
    <w:rsid w:val="00CB23F0"/>
    <w:rsid w:val="00CB243E"/>
    <w:rsid w:val="00CB2A52"/>
    <w:rsid w:val="00CB2B4F"/>
    <w:rsid w:val="00CB2B5F"/>
    <w:rsid w:val="00CB2ED3"/>
    <w:rsid w:val="00CB3114"/>
    <w:rsid w:val="00CB3484"/>
    <w:rsid w:val="00CB37D4"/>
    <w:rsid w:val="00CB381A"/>
    <w:rsid w:val="00CB3826"/>
    <w:rsid w:val="00CB3BF1"/>
    <w:rsid w:val="00CB3C1B"/>
    <w:rsid w:val="00CB3D3B"/>
    <w:rsid w:val="00CB3E46"/>
    <w:rsid w:val="00CB4138"/>
    <w:rsid w:val="00CB41A1"/>
    <w:rsid w:val="00CB4241"/>
    <w:rsid w:val="00CB463D"/>
    <w:rsid w:val="00CB4660"/>
    <w:rsid w:val="00CB48D0"/>
    <w:rsid w:val="00CB49B3"/>
    <w:rsid w:val="00CB49B8"/>
    <w:rsid w:val="00CB4ADF"/>
    <w:rsid w:val="00CB5029"/>
    <w:rsid w:val="00CB51A5"/>
    <w:rsid w:val="00CB5378"/>
    <w:rsid w:val="00CB5AE9"/>
    <w:rsid w:val="00CB5FA7"/>
    <w:rsid w:val="00CB5FEE"/>
    <w:rsid w:val="00CB6194"/>
    <w:rsid w:val="00CB61EC"/>
    <w:rsid w:val="00CB6385"/>
    <w:rsid w:val="00CB6516"/>
    <w:rsid w:val="00CB6567"/>
    <w:rsid w:val="00CB65A6"/>
    <w:rsid w:val="00CB6606"/>
    <w:rsid w:val="00CB673D"/>
    <w:rsid w:val="00CB67B5"/>
    <w:rsid w:val="00CB68D5"/>
    <w:rsid w:val="00CB69DF"/>
    <w:rsid w:val="00CB6C02"/>
    <w:rsid w:val="00CB6F26"/>
    <w:rsid w:val="00CB6FC7"/>
    <w:rsid w:val="00CB70B0"/>
    <w:rsid w:val="00CB7143"/>
    <w:rsid w:val="00CB73CB"/>
    <w:rsid w:val="00CB73D6"/>
    <w:rsid w:val="00CB750C"/>
    <w:rsid w:val="00CB75AE"/>
    <w:rsid w:val="00CB75EB"/>
    <w:rsid w:val="00CB75F9"/>
    <w:rsid w:val="00CB7673"/>
    <w:rsid w:val="00CB7776"/>
    <w:rsid w:val="00CB779C"/>
    <w:rsid w:val="00CC0151"/>
    <w:rsid w:val="00CC0185"/>
    <w:rsid w:val="00CC0505"/>
    <w:rsid w:val="00CC05AD"/>
    <w:rsid w:val="00CC0A21"/>
    <w:rsid w:val="00CC0CC5"/>
    <w:rsid w:val="00CC0F99"/>
    <w:rsid w:val="00CC12A9"/>
    <w:rsid w:val="00CC13E7"/>
    <w:rsid w:val="00CC1668"/>
    <w:rsid w:val="00CC16DE"/>
    <w:rsid w:val="00CC1786"/>
    <w:rsid w:val="00CC198F"/>
    <w:rsid w:val="00CC19D3"/>
    <w:rsid w:val="00CC1C78"/>
    <w:rsid w:val="00CC1FD5"/>
    <w:rsid w:val="00CC21BB"/>
    <w:rsid w:val="00CC2325"/>
    <w:rsid w:val="00CC24B8"/>
    <w:rsid w:val="00CC2526"/>
    <w:rsid w:val="00CC2601"/>
    <w:rsid w:val="00CC290B"/>
    <w:rsid w:val="00CC2C56"/>
    <w:rsid w:val="00CC3180"/>
    <w:rsid w:val="00CC3282"/>
    <w:rsid w:val="00CC34D9"/>
    <w:rsid w:val="00CC35CA"/>
    <w:rsid w:val="00CC37A9"/>
    <w:rsid w:val="00CC3869"/>
    <w:rsid w:val="00CC3AE2"/>
    <w:rsid w:val="00CC3B87"/>
    <w:rsid w:val="00CC3BA9"/>
    <w:rsid w:val="00CC4701"/>
    <w:rsid w:val="00CC47E4"/>
    <w:rsid w:val="00CC491E"/>
    <w:rsid w:val="00CC4A94"/>
    <w:rsid w:val="00CC4F6D"/>
    <w:rsid w:val="00CC502A"/>
    <w:rsid w:val="00CC53F5"/>
    <w:rsid w:val="00CC546A"/>
    <w:rsid w:val="00CC5A0A"/>
    <w:rsid w:val="00CC5D25"/>
    <w:rsid w:val="00CC5D36"/>
    <w:rsid w:val="00CC5D9B"/>
    <w:rsid w:val="00CC617D"/>
    <w:rsid w:val="00CC61B7"/>
    <w:rsid w:val="00CC62A8"/>
    <w:rsid w:val="00CC64D5"/>
    <w:rsid w:val="00CC656C"/>
    <w:rsid w:val="00CC65F1"/>
    <w:rsid w:val="00CC67CB"/>
    <w:rsid w:val="00CC6931"/>
    <w:rsid w:val="00CC69F7"/>
    <w:rsid w:val="00CC6AAD"/>
    <w:rsid w:val="00CC6D04"/>
    <w:rsid w:val="00CC6E45"/>
    <w:rsid w:val="00CC6E61"/>
    <w:rsid w:val="00CC7013"/>
    <w:rsid w:val="00CC70F3"/>
    <w:rsid w:val="00CC71C0"/>
    <w:rsid w:val="00CC71FF"/>
    <w:rsid w:val="00CC763A"/>
    <w:rsid w:val="00CC7816"/>
    <w:rsid w:val="00CC79DD"/>
    <w:rsid w:val="00CC7AA3"/>
    <w:rsid w:val="00CC7B72"/>
    <w:rsid w:val="00CC7BA4"/>
    <w:rsid w:val="00CC7BA9"/>
    <w:rsid w:val="00CC7D65"/>
    <w:rsid w:val="00CC7EAF"/>
    <w:rsid w:val="00CD0006"/>
    <w:rsid w:val="00CD02A2"/>
    <w:rsid w:val="00CD0413"/>
    <w:rsid w:val="00CD05C3"/>
    <w:rsid w:val="00CD05E1"/>
    <w:rsid w:val="00CD07EF"/>
    <w:rsid w:val="00CD0F6A"/>
    <w:rsid w:val="00CD10B7"/>
    <w:rsid w:val="00CD1B44"/>
    <w:rsid w:val="00CD1CF5"/>
    <w:rsid w:val="00CD1D39"/>
    <w:rsid w:val="00CD2038"/>
    <w:rsid w:val="00CD204B"/>
    <w:rsid w:val="00CD2175"/>
    <w:rsid w:val="00CD2504"/>
    <w:rsid w:val="00CD26B4"/>
    <w:rsid w:val="00CD28A1"/>
    <w:rsid w:val="00CD297E"/>
    <w:rsid w:val="00CD2B73"/>
    <w:rsid w:val="00CD2C34"/>
    <w:rsid w:val="00CD2F64"/>
    <w:rsid w:val="00CD3049"/>
    <w:rsid w:val="00CD30CC"/>
    <w:rsid w:val="00CD320C"/>
    <w:rsid w:val="00CD322C"/>
    <w:rsid w:val="00CD3539"/>
    <w:rsid w:val="00CD3948"/>
    <w:rsid w:val="00CD3AB6"/>
    <w:rsid w:val="00CD3D45"/>
    <w:rsid w:val="00CD3F30"/>
    <w:rsid w:val="00CD47D8"/>
    <w:rsid w:val="00CD4AA4"/>
    <w:rsid w:val="00CD4B1C"/>
    <w:rsid w:val="00CD4B5D"/>
    <w:rsid w:val="00CD4C24"/>
    <w:rsid w:val="00CD4C42"/>
    <w:rsid w:val="00CD4D1C"/>
    <w:rsid w:val="00CD4D8F"/>
    <w:rsid w:val="00CD4DF4"/>
    <w:rsid w:val="00CD4E02"/>
    <w:rsid w:val="00CD4E3C"/>
    <w:rsid w:val="00CD4FDC"/>
    <w:rsid w:val="00CD5098"/>
    <w:rsid w:val="00CD542E"/>
    <w:rsid w:val="00CD5649"/>
    <w:rsid w:val="00CD57B2"/>
    <w:rsid w:val="00CD5981"/>
    <w:rsid w:val="00CD5A19"/>
    <w:rsid w:val="00CD5CEF"/>
    <w:rsid w:val="00CD62A7"/>
    <w:rsid w:val="00CD632A"/>
    <w:rsid w:val="00CD6570"/>
    <w:rsid w:val="00CD69A9"/>
    <w:rsid w:val="00CD6B69"/>
    <w:rsid w:val="00CD6C71"/>
    <w:rsid w:val="00CD6F60"/>
    <w:rsid w:val="00CD703D"/>
    <w:rsid w:val="00CD7119"/>
    <w:rsid w:val="00CD7170"/>
    <w:rsid w:val="00CD7469"/>
    <w:rsid w:val="00CD7771"/>
    <w:rsid w:val="00CD78B5"/>
    <w:rsid w:val="00CD79B9"/>
    <w:rsid w:val="00CD7C8A"/>
    <w:rsid w:val="00CD7E10"/>
    <w:rsid w:val="00CE00DE"/>
    <w:rsid w:val="00CE00E4"/>
    <w:rsid w:val="00CE03B6"/>
    <w:rsid w:val="00CE0AB3"/>
    <w:rsid w:val="00CE0B0B"/>
    <w:rsid w:val="00CE0DE8"/>
    <w:rsid w:val="00CE0F39"/>
    <w:rsid w:val="00CE1094"/>
    <w:rsid w:val="00CE12FB"/>
    <w:rsid w:val="00CE143D"/>
    <w:rsid w:val="00CE14C0"/>
    <w:rsid w:val="00CE188F"/>
    <w:rsid w:val="00CE231D"/>
    <w:rsid w:val="00CE238D"/>
    <w:rsid w:val="00CE27FD"/>
    <w:rsid w:val="00CE2A03"/>
    <w:rsid w:val="00CE2A99"/>
    <w:rsid w:val="00CE2F5A"/>
    <w:rsid w:val="00CE320B"/>
    <w:rsid w:val="00CE3353"/>
    <w:rsid w:val="00CE367E"/>
    <w:rsid w:val="00CE371C"/>
    <w:rsid w:val="00CE3825"/>
    <w:rsid w:val="00CE38B6"/>
    <w:rsid w:val="00CE3C32"/>
    <w:rsid w:val="00CE3D70"/>
    <w:rsid w:val="00CE3FBF"/>
    <w:rsid w:val="00CE405D"/>
    <w:rsid w:val="00CE4098"/>
    <w:rsid w:val="00CE4178"/>
    <w:rsid w:val="00CE44CB"/>
    <w:rsid w:val="00CE4666"/>
    <w:rsid w:val="00CE4738"/>
    <w:rsid w:val="00CE481A"/>
    <w:rsid w:val="00CE4976"/>
    <w:rsid w:val="00CE49D8"/>
    <w:rsid w:val="00CE4DCE"/>
    <w:rsid w:val="00CE4F53"/>
    <w:rsid w:val="00CE4F9F"/>
    <w:rsid w:val="00CE55F1"/>
    <w:rsid w:val="00CE5618"/>
    <w:rsid w:val="00CE562C"/>
    <w:rsid w:val="00CE5D1E"/>
    <w:rsid w:val="00CE5D8D"/>
    <w:rsid w:val="00CE5E41"/>
    <w:rsid w:val="00CE5FEA"/>
    <w:rsid w:val="00CE66F4"/>
    <w:rsid w:val="00CE673A"/>
    <w:rsid w:val="00CE6956"/>
    <w:rsid w:val="00CE6B22"/>
    <w:rsid w:val="00CE6B35"/>
    <w:rsid w:val="00CE6DC7"/>
    <w:rsid w:val="00CE70E2"/>
    <w:rsid w:val="00CE7386"/>
    <w:rsid w:val="00CE73A1"/>
    <w:rsid w:val="00CE74DC"/>
    <w:rsid w:val="00CE752F"/>
    <w:rsid w:val="00CE766F"/>
    <w:rsid w:val="00CE7890"/>
    <w:rsid w:val="00CE7DC4"/>
    <w:rsid w:val="00CE7E0E"/>
    <w:rsid w:val="00CF0126"/>
    <w:rsid w:val="00CF0130"/>
    <w:rsid w:val="00CF01DE"/>
    <w:rsid w:val="00CF06CF"/>
    <w:rsid w:val="00CF0B2A"/>
    <w:rsid w:val="00CF0C71"/>
    <w:rsid w:val="00CF0D2C"/>
    <w:rsid w:val="00CF0EEB"/>
    <w:rsid w:val="00CF118D"/>
    <w:rsid w:val="00CF11F8"/>
    <w:rsid w:val="00CF14D6"/>
    <w:rsid w:val="00CF1CDE"/>
    <w:rsid w:val="00CF1DD7"/>
    <w:rsid w:val="00CF2117"/>
    <w:rsid w:val="00CF21F3"/>
    <w:rsid w:val="00CF21F8"/>
    <w:rsid w:val="00CF2242"/>
    <w:rsid w:val="00CF256D"/>
    <w:rsid w:val="00CF2665"/>
    <w:rsid w:val="00CF2BC9"/>
    <w:rsid w:val="00CF2F0B"/>
    <w:rsid w:val="00CF2FCB"/>
    <w:rsid w:val="00CF319C"/>
    <w:rsid w:val="00CF34BE"/>
    <w:rsid w:val="00CF3730"/>
    <w:rsid w:val="00CF4476"/>
    <w:rsid w:val="00CF4498"/>
    <w:rsid w:val="00CF44C3"/>
    <w:rsid w:val="00CF463F"/>
    <w:rsid w:val="00CF49F0"/>
    <w:rsid w:val="00CF5097"/>
    <w:rsid w:val="00CF519A"/>
    <w:rsid w:val="00CF5525"/>
    <w:rsid w:val="00CF5598"/>
    <w:rsid w:val="00CF5B37"/>
    <w:rsid w:val="00CF5C6F"/>
    <w:rsid w:val="00CF5D3C"/>
    <w:rsid w:val="00CF5E85"/>
    <w:rsid w:val="00CF5EA6"/>
    <w:rsid w:val="00CF655F"/>
    <w:rsid w:val="00CF65C5"/>
    <w:rsid w:val="00CF6666"/>
    <w:rsid w:val="00CF6826"/>
    <w:rsid w:val="00CF6C60"/>
    <w:rsid w:val="00CF6CA3"/>
    <w:rsid w:val="00CF6D59"/>
    <w:rsid w:val="00CF6EC2"/>
    <w:rsid w:val="00CF726E"/>
    <w:rsid w:val="00CF78E1"/>
    <w:rsid w:val="00CF7D34"/>
    <w:rsid w:val="00CF7DFB"/>
    <w:rsid w:val="00CF7FCA"/>
    <w:rsid w:val="00CF7FD7"/>
    <w:rsid w:val="00CF7FDB"/>
    <w:rsid w:val="00CF7FDD"/>
    <w:rsid w:val="00D00328"/>
    <w:rsid w:val="00D005A4"/>
    <w:rsid w:val="00D00885"/>
    <w:rsid w:val="00D008C6"/>
    <w:rsid w:val="00D00A5E"/>
    <w:rsid w:val="00D00A99"/>
    <w:rsid w:val="00D00B88"/>
    <w:rsid w:val="00D00D6D"/>
    <w:rsid w:val="00D00E4A"/>
    <w:rsid w:val="00D00E5F"/>
    <w:rsid w:val="00D01063"/>
    <w:rsid w:val="00D01174"/>
    <w:rsid w:val="00D011B6"/>
    <w:rsid w:val="00D011D3"/>
    <w:rsid w:val="00D0129C"/>
    <w:rsid w:val="00D0159D"/>
    <w:rsid w:val="00D015A4"/>
    <w:rsid w:val="00D0178A"/>
    <w:rsid w:val="00D018EB"/>
    <w:rsid w:val="00D01C49"/>
    <w:rsid w:val="00D01C60"/>
    <w:rsid w:val="00D01C93"/>
    <w:rsid w:val="00D01D53"/>
    <w:rsid w:val="00D01D93"/>
    <w:rsid w:val="00D01FB0"/>
    <w:rsid w:val="00D02038"/>
    <w:rsid w:val="00D0203A"/>
    <w:rsid w:val="00D02126"/>
    <w:rsid w:val="00D0268C"/>
    <w:rsid w:val="00D02732"/>
    <w:rsid w:val="00D028B3"/>
    <w:rsid w:val="00D0292F"/>
    <w:rsid w:val="00D02A0B"/>
    <w:rsid w:val="00D02CCC"/>
    <w:rsid w:val="00D030B2"/>
    <w:rsid w:val="00D0337E"/>
    <w:rsid w:val="00D0345B"/>
    <w:rsid w:val="00D03825"/>
    <w:rsid w:val="00D03DF0"/>
    <w:rsid w:val="00D03DFC"/>
    <w:rsid w:val="00D03E35"/>
    <w:rsid w:val="00D040F6"/>
    <w:rsid w:val="00D04294"/>
    <w:rsid w:val="00D044B4"/>
    <w:rsid w:val="00D046E4"/>
    <w:rsid w:val="00D04746"/>
    <w:rsid w:val="00D04773"/>
    <w:rsid w:val="00D04958"/>
    <w:rsid w:val="00D04A2A"/>
    <w:rsid w:val="00D04CD3"/>
    <w:rsid w:val="00D04E91"/>
    <w:rsid w:val="00D050D1"/>
    <w:rsid w:val="00D05264"/>
    <w:rsid w:val="00D05461"/>
    <w:rsid w:val="00D0555C"/>
    <w:rsid w:val="00D0559E"/>
    <w:rsid w:val="00D055B9"/>
    <w:rsid w:val="00D05C0C"/>
    <w:rsid w:val="00D05DBA"/>
    <w:rsid w:val="00D060D7"/>
    <w:rsid w:val="00D06302"/>
    <w:rsid w:val="00D06468"/>
    <w:rsid w:val="00D06755"/>
    <w:rsid w:val="00D067DC"/>
    <w:rsid w:val="00D0688C"/>
    <w:rsid w:val="00D06BB5"/>
    <w:rsid w:val="00D06E8E"/>
    <w:rsid w:val="00D06F1F"/>
    <w:rsid w:val="00D071E3"/>
    <w:rsid w:val="00D076F2"/>
    <w:rsid w:val="00D076FA"/>
    <w:rsid w:val="00D07B7C"/>
    <w:rsid w:val="00D07C99"/>
    <w:rsid w:val="00D10096"/>
    <w:rsid w:val="00D1029E"/>
    <w:rsid w:val="00D102C4"/>
    <w:rsid w:val="00D103EE"/>
    <w:rsid w:val="00D1063F"/>
    <w:rsid w:val="00D106EE"/>
    <w:rsid w:val="00D1077B"/>
    <w:rsid w:val="00D1091F"/>
    <w:rsid w:val="00D109DB"/>
    <w:rsid w:val="00D10A46"/>
    <w:rsid w:val="00D10C6B"/>
    <w:rsid w:val="00D10E14"/>
    <w:rsid w:val="00D10FF5"/>
    <w:rsid w:val="00D11101"/>
    <w:rsid w:val="00D11340"/>
    <w:rsid w:val="00D1150E"/>
    <w:rsid w:val="00D1166A"/>
    <w:rsid w:val="00D11BB8"/>
    <w:rsid w:val="00D11CA7"/>
    <w:rsid w:val="00D11DC8"/>
    <w:rsid w:val="00D11DD9"/>
    <w:rsid w:val="00D11EB0"/>
    <w:rsid w:val="00D122A6"/>
    <w:rsid w:val="00D1248E"/>
    <w:rsid w:val="00D12728"/>
    <w:rsid w:val="00D12758"/>
    <w:rsid w:val="00D12B0F"/>
    <w:rsid w:val="00D12CD3"/>
    <w:rsid w:val="00D12EF5"/>
    <w:rsid w:val="00D13223"/>
    <w:rsid w:val="00D1328A"/>
    <w:rsid w:val="00D13323"/>
    <w:rsid w:val="00D135CB"/>
    <w:rsid w:val="00D13642"/>
    <w:rsid w:val="00D13782"/>
    <w:rsid w:val="00D139D6"/>
    <w:rsid w:val="00D13A68"/>
    <w:rsid w:val="00D13CD4"/>
    <w:rsid w:val="00D13D26"/>
    <w:rsid w:val="00D13EEA"/>
    <w:rsid w:val="00D13EEB"/>
    <w:rsid w:val="00D14188"/>
    <w:rsid w:val="00D14218"/>
    <w:rsid w:val="00D14347"/>
    <w:rsid w:val="00D1436C"/>
    <w:rsid w:val="00D14481"/>
    <w:rsid w:val="00D14508"/>
    <w:rsid w:val="00D1468B"/>
    <w:rsid w:val="00D147CD"/>
    <w:rsid w:val="00D14CA1"/>
    <w:rsid w:val="00D150AA"/>
    <w:rsid w:val="00D1518D"/>
    <w:rsid w:val="00D153BC"/>
    <w:rsid w:val="00D15435"/>
    <w:rsid w:val="00D156B6"/>
    <w:rsid w:val="00D15A04"/>
    <w:rsid w:val="00D15BA2"/>
    <w:rsid w:val="00D15BD9"/>
    <w:rsid w:val="00D15E3D"/>
    <w:rsid w:val="00D15F4B"/>
    <w:rsid w:val="00D16047"/>
    <w:rsid w:val="00D16379"/>
    <w:rsid w:val="00D16852"/>
    <w:rsid w:val="00D16885"/>
    <w:rsid w:val="00D168B4"/>
    <w:rsid w:val="00D16BDB"/>
    <w:rsid w:val="00D16D25"/>
    <w:rsid w:val="00D171CB"/>
    <w:rsid w:val="00D17346"/>
    <w:rsid w:val="00D175EE"/>
    <w:rsid w:val="00D179A4"/>
    <w:rsid w:val="00D17A30"/>
    <w:rsid w:val="00D17CDD"/>
    <w:rsid w:val="00D17DFB"/>
    <w:rsid w:val="00D17F75"/>
    <w:rsid w:val="00D2020B"/>
    <w:rsid w:val="00D206F1"/>
    <w:rsid w:val="00D2081E"/>
    <w:rsid w:val="00D209B2"/>
    <w:rsid w:val="00D20A93"/>
    <w:rsid w:val="00D20AF3"/>
    <w:rsid w:val="00D20B4B"/>
    <w:rsid w:val="00D212DA"/>
    <w:rsid w:val="00D2131F"/>
    <w:rsid w:val="00D216FF"/>
    <w:rsid w:val="00D21BA6"/>
    <w:rsid w:val="00D21CE6"/>
    <w:rsid w:val="00D21D4B"/>
    <w:rsid w:val="00D21F94"/>
    <w:rsid w:val="00D22188"/>
    <w:rsid w:val="00D221CF"/>
    <w:rsid w:val="00D22322"/>
    <w:rsid w:val="00D22444"/>
    <w:rsid w:val="00D22488"/>
    <w:rsid w:val="00D224BC"/>
    <w:rsid w:val="00D22546"/>
    <w:rsid w:val="00D22609"/>
    <w:rsid w:val="00D2267B"/>
    <w:rsid w:val="00D22816"/>
    <w:rsid w:val="00D228F1"/>
    <w:rsid w:val="00D22925"/>
    <w:rsid w:val="00D22BFB"/>
    <w:rsid w:val="00D23110"/>
    <w:rsid w:val="00D23431"/>
    <w:rsid w:val="00D236A5"/>
    <w:rsid w:val="00D23B57"/>
    <w:rsid w:val="00D240FF"/>
    <w:rsid w:val="00D243AE"/>
    <w:rsid w:val="00D24A98"/>
    <w:rsid w:val="00D24C11"/>
    <w:rsid w:val="00D24CE7"/>
    <w:rsid w:val="00D24CFC"/>
    <w:rsid w:val="00D24E69"/>
    <w:rsid w:val="00D2505F"/>
    <w:rsid w:val="00D25084"/>
    <w:rsid w:val="00D2514C"/>
    <w:rsid w:val="00D2539C"/>
    <w:rsid w:val="00D25721"/>
    <w:rsid w:val="00D2583F"/>
    <w:rsid w:val="00D25D89"/>
    <w:rsid w:val="00D25E47"/>
    <w:rsid w:val="00D25EBE"/>
    <w:rsid w:val="00D260A8"/>
    <w:rsid w:val="00D266CB"/>
    <w:rsid w:val="00D267B2"/>
    <w:rsid w:val="00D26BF9"/>
    <w:rsid w:val="00D26C37"/>
    <w:rsid w:val="00D26C8F"/>
    <w:rsid w:val="00D26F27"/>
    <w:rsid w:val="00D2700C"/>
    <w:rsid w:val="00D270D9"/>
    <w:rsid w:val="00D270DA"/>
    <w:rsid w:val="00D2716A"/>
    <w:rsid w:val="00D273A3"/>
    <w:rsid w:val="00D27853"/>
    <w:rsid w:val="00D27950"/>
    <w:rsid w:val="00D27D0B"/>
    <w:rsid w:val="00D27E6F"/>
    <w:rsid w:val="00D30021"/>
    <w:rsid w:val="00D3017F"/>
    <w:rsid w:val="00D30353"/>
    <w:rsid w:val="00D30354"/>
    <w:rsid w:val="00D30361"/>
    <w:rsid w:val="00D304FF"/>
    <w:rsid w:val="00D3063F"/>
    <w:rsid w:val="00D3077A"/>
    <w:rsid w:val="00D3077B"/>
    <w:rsid w:val="00D308B9"/>
    <w:rsid w:val="00D309E0"/>
    <w:rsid w:val="00D309F6"/>
    <w:rsid w:val="00D30CAE"/>
    <w:rsid w:val="00D31112"/>
    <w:rsid w:val="00D312C8"/>
    <w:rsid w:val="00D312EC"/>
    <w:rsid w:val="00D312F6"/>
    <w:rsid w:val="00D31740"/>
    <w:rsid w:val="00D32184"/>
    <w:rsid w:val="00D3239D"/>
    <w:rsid w:val="00D325B0"/>
    <w:rsid w:val="00D32832"/>
    <w:rsid w:val="00D32C40"/>
    <w:rsid w:val="00D32C67"/>
    <w:rsid w:val="00D32C81"/>
    <w:rsid w:val="00D32CFA"/>
    <w:rsid w:val="00D32DFA"/>
    <w:rsid w:val="00D32E1B"/>
    <w:rsid w:val="00D330F9"/>
    <w:rsid w:val="00D33229"/>
    <w:rsid w:val="00D3328B"/>
    <w:rsid w:val="00D33341"/>
    <w:rsid w:val="00D333D9"/>
    <w:rsid w:val="00D333DD"/>
    <w:rsid w:val="00D33617"/>
    <w:rsid w:val="00D33A23"/>
    <w:rsid w:val="00D33AED"/>
    <w:rsid w:val="00D33CAD"/>
    <w:rsid w:val="00D33CC6"/>
    <w:rsid w:val="00D33D4B"/>
    <w:rsid w:val="00D342E0"/>
    <w:rsid w:val="00D34B9D"/>
    <w:rsid w:val="00D34FB6"/>
    <w:rsid w:val="00D34FE3"/>
    <w:rsid w:val="00D35181"/>
    <w:rsid w:val="00D3539A"/>
    <w:rsid w:val="00D353B0"/>
    <w:rsid w:val="00D35703"/>
    <w:rsid w:val="00D35FDA"/>
    <w:rsid w:val="00D3603E"/>
    <w:rsid w:val="00D3639D"/>
    <w:rsid w:val="00D36509"/>
    <w:rsid w:val="00D3665F"/>
    <w:rsid w:val="00D36960"/>
    <w:rsid w:val="00D3697D"/>
    <w:rsid w:val="00D369F7"/>
    <w:rsid w:val="00D36CAA"/>
    <w:rsid w:val="00D36CC0"/>
    <w:rsid w:val="00D36D20"/>
    <w:rsid w:val="00D36FA1"/>
    <w:rsid w:val="00D36FB2"/>
    <w:rsid w:val="00D370AB"/>
    <w:rsid w:val="00D37162"/>
    <w:rsid w:val="00D371DD"/>
    <w:rsid w:val="00D37403"/>
    <w:rsid w:val="00D37472"/>
    <w:rsid w:val="00D377B3"/>
    <w:rsid w:val="00D37C2C"/>
    <w:rsid w:val="00D4020E"/>
    <w:rsid w:val="00D40482"/>
    <w:rsid w:val="00D4078A"/>
    <w:rsid w:val="00D40925"/>
    <w:rsid w:val="00D40976"/>
    <w:rsid w:val="00D40998"/>
    <w:rsid w:val="00D40AB8"/>
    <w:rsid w:val="00D40C16"/>
    <w:rsid w:val="00D40D9D"/>
    <w:rsid w:val="00D40DCB"/>
    <w:rsid w:val="00D40DD8"/>
    <w:rsid w:val="00D40E70"/>
    <w:rsid w:val="00D41293"/>
    <w:rsid w:val="00D412C8"/>
    <w:rsid w:val="00D4144A"/>
    <w:rsid w:val="00D41648"/>
    <w:rsid w:val="00D4169F"/>
    <w:rsid w:val="00D41893"/>
    <w:rsid w:val="00D4198F"/>
    <w:rsid w:val="00D41BFD"/>
    <w:rsid w:val="00D41DB9"/>
    <w:rsid w:val="00D41E90"/>
    <w:rsid w:val="00D41F3B"/>
    <w:rsid w:val="00D41F7A"/>
    <w:rsid w:val="00D421E5"/>
    <w:rsid w:val="00D4237F"/>
    <w:rsid w:val="00D424B1"/>
    <w:rsid w:val="00D4255F"/>
    <w:rsid w:val="00D42871"/>
    <w:rsid w:val="00D42936"/>
    <w:rsid w:val="00D4299E"/>
    <w:rsid w:val="00D429AB"/>
    <w:rsid w:val="00D42A7F"/>
    <w:rsid w:val="00D42ECE"/>
    <w:rsid w:val="00D43031"/>
    <w:rsid w:val="00D43097"/>
    <w:rsid w:val="00D432BC"/>
    <w:rsid w:val="00D43686"/>
    <w:rsid w:val="00D4370C"/>
    <w:rsid w:val="00D442D4"/>
    <w:rsid w:val="00D44367"/>
    <w:rsid w:val="00D4444F"/>
    <w:rsid w:val="00D447FA"/>
    <w:rsid w:val="00D44898"/>
    <w:rsid w:val="00D44A92"/>
    <w:rsid w:val="00D44B94"/>
    <w:rsid w:val="00D45117"/>
    <w:rsid w:val="00D451F3"/>
    <w:rsid w:val="00D4523A"/>
    <w:rsid w:val="00D45322"/>
    <w:rsid w:val="00D453D5"/>
    <w:rsid w:val="00D454CB"/>
    <w:rsid w:val="00D4572E"/>
    <w:rsid w:val="00D4590A"/>
    <w:rsid w:val="00D45B7D"/>
    <w:rsid w:val="00D45BC2"/>
    <w:rsid w:val="00D46482"/>
    <w:rsid w:val="00D46663"/>
    <w:rsid w:val="00D46B1A"/>
    <w:rsid w:val="00D46C73"/>
    <w:rsid w:val="00D46CA2"/>
    <w:rsid w:val="00D46DDF"/>
    <w:rsid w:val="00D46F3F"/>
    <w:rsid w:val="00D47037"/>
    <w:rsid w:val="00D47240"/>
    <w:rsid w:val="00D473F2"/>
    <w:rsid w:val="00D47537"/>
    <w:rsid w:val="00D4754C"/>
    <w:rsid w:val="00D47A75"/>
    <w:rsid w:val="00D47B8F"/>
    <w:rsid w:val="00D47E09"/>
    <w:rsid w:val="00D47F27"/>
    <w:rsid w:val="00D5010A"/>
    <w:rsid w:val="00D5017B"/>
    <w:rsid w:val="00D5018D"/>
    <w:rsid w:val="00D5023E"/>
    <w:rsid w:val="00D5023F"/>
    <w:rsid w:val="00D503CA"/>
    <w:rsid w:val="00D505D9"/>
    <w:rsid w:val="00D507FC"/>
    <w:rsid w:val="00D50E43"/>
    <w:rsid w:val="00D50F18"/>
    <w:rsid w:val="00D50F4B"/>
    <w:rsid w:val="00D5141A"/>
    <w:rsid w:val="00D5146E"/>
    <w:rsid w:val="00D514CC"/>
    <w:rsid w:val="00D5162A"/>
    <w:rsid w:val="00D51776"/>
    <w:rsid w:val="00D5191A"/>
    <w:rsid w:val="00D5199E"/>
    <w:rsid w:val="00D51D69"/>
    <w:rsid w:val="00D51DAE"/>
    <w:rsid w:val="00D51E8E"/>
    <w:rsid w:val="00D5226B"/>
    <w:rsid w:val="00D5242D"/>
    <w:rsid w:val="00D52435"/>
    <w:rsid w:val="00D52EA8"/>
    <w:rsid w:val="00D52F0C"/>
    <w:rsid w:val="00D53118"/>
    <w:rsid w:val="00D5319E"/>
    <w:rsid w:val="00D53293"/>
    <w:rsid w:val="00D532B3"/>
    <w:rsid w:val="00D533DC"/>
    <w:rsid w:val="00D536FB"/>
    <w:rsid w:val="00D539AE"/>
    <w:rsid w:val="00D53D15"/>
    <w:rsid w:val="00D53D30"/>
    <w:rsid w:val="00D541A3"/>
    <w:rsid w:val="00D54328"/>
    <w:rsid w:val="00D544D9"/>
    <w:rsid w:val="00D549F7"/>
    <w:rsid w:val="00D54A33"/>
    <w:rsid w:val="00D54A98"/>
    <w:rsid w:val="00D54AA4"/>
    <w:rsid w:val="00D54C18"/>
    <w:rsid w:val="00D54E3F"/>
    <w:rsid w:val="00D55009"/>
    <w:rsid w:val="00D55211"/>
    <w:rsid w:val="00D553E5"/>
    <w:rsid w:val="00D554C2"/>
    <w:rsid w:val="00D5564C"/>
    <w:rsid w:val="00D5582D"/>
    <w:rsid w:val="00D55CB1"/>
    <w:rsid w:val="00D560A3"/>
    <w:rsid w:val="00D560BE"/>
    <w:rsid w:val="00D56364"/>
    <w:rsid w:val="00D565AC"/>
    <w:rsid w:val="00D5665C"/>
    <w:rsid w:val="00D5678D"/>
    <w:rsid w:val="00D56BEF"/>
    <w:rsid w:val="00D56D29"/>
    <w:rsid w:val="00D56E47"/>
    <w:rsid w:val="00D57065"/>
    <w:rsid w:val="00D570DA"/>
    <w:rsid w:val="00D57122"/>
    <w:rsid w:val="00D57171"/>
    <w:rsid w:val="00D5724D"/>
    <w:rsid w:val="00D5725B"/>
    <w:rsid w:val="00D5728B"/>
    <w:rsid w:val="00D57595"/>
    <w:rsid w:val="00D5770B"/>
    <w:rsid w:val="00D577E7"/>
    <w:rsid w:val="00D57934"/>
    <w:rsid w:val="00D57C20"/>
    <w:rsid w:val="00D57EAB"/>
    <w:rsid w:val="00D60010"/>
    <w:rsid w:val="00D601A0"/>
    <w:rsid w:val="00D6021D"/>
    <w:rsid w:val="00D6085D"/>
    <w:rsid w:val="00D609F0"/>
    <w:rsid w:val="00D60A5B"/>
    <w:rsid w:val="00D60B53"/>
    <w:rsid w:val="00D60C0E"/>
    <w:rsid w:val="00D60C86"/>
    <w:rsid w:val="00D60E87"/>
    <w:rsid w:val="00D60F2D"/>
    <w:rsid w:val="00D60F8F"/>
    <w:rsid w:val="00D60FB2"/>
    <w:rsid w:val="00D61274"/>
    <w:rsid w:val="00D612EA"/>
    <w:rsid w:val="00D6135F"/>
    <w:rsid w:val="00D613D2"/>
    <w:rsid w:val="00D61482"/>
    <w:rsid w:val="00D61573"/>
    <w:rsid w:val="00D61A71"/>
    <w:rsid w:val="00D61BA7"/>
    <w:rsid w:val="00D61E04"/>
    <w:rsid w:val="00D6217E"/>
    <w:rsid w:val="00D6218F"/>
    <w:rsid w:val="00D62526"/>
    <w:rsid w:val="00D62AA4"/>
    <w:rsid w:val="00D62B9E"/>
    <w:rsid w:val="00D62C23"/>
    <w:rsid w:val="00D62C7C"/>
    <w:rsid w:val="00D63164"/>
    <w:rsid w:val="00D6322A"/>
    <w:rsid w:val="00D6334B"/>
    <w:rsid w:val="00D6346F"/>
    <w:rsid w:val="00D635FF"/>
    <w:rsid w:val="00D6377F"/>
    <w:rsid w:val="00D6391A"/>
    <w:rsid w:val="00D6399E"/>
    <w:rsid w:val="00D639CA"/>
    <w:rsid w:val="00D63A25"/>
    <w:rsid w:val="00D63F29"/>
    <w:rsid w:val="00D63FDA"/>
    <w:rsid w:val="00D640D0"/>
    <w:rsid w:val="00D64216"/>
    <w:rsid w:val="00D6479F"/>
    <w:rsid w:val="00D647E0"/>
    <w:rsid w:val="00D64ED6"/>
    <w:rsid w:val="00D64FF1"/>
    <w:rsid w:val="00D651A3"/>
    <w:rsid w:val="00D653F7"/>
    <w:rsid w:val="00D654ED"/>
    <w:rsid w:val="00D6559B"/>
    <w:rsid w:val="00D655DE"/>
    <w:rsid w:val="00D65651"/>
    <w:rsid w:val="00D6570A"/>
    <w:rsid w:val="00D65C7A"/>
    <w:rsid w:val="00D65D38"/>
    <w:rsid w:val="00D66614"/>
    <w:rsid w:val="00D6667D"/>
    <w:rsid w:val="00D667C7"/>
    <w:rsid w:val="00D66C8D"/>
    <w:rsid w:val="00D66EE1"/>
    <w:rsid w:val="00D66F3E"/>
    <w:rsid w:val="00D66FA9"/>
    <w:rsid w:val="00D672A7"/>
    <w:rsid w:val="00D672B6"/>
    <w:rsid w:val="00D67795"/>
    <w:rsid w:val="00D678F5"/>
    <w:rsid w:val="00D67C18"/>
    <w:rsid w:val="00D67C8F"/>
    <w:rsid w:val="00D67D59"/>
    <w:rsid w:val="00D67EC9"/>
    <w:rsid w:val="00D67F6A"/>
    <w:rsid w:val="00D67F97"/>
    <w:rsid w:val="00D701A7"/>
    <w:rsid w:val="00D7024B"/>
    <w:rsid w:val="00D7058B"/>
    <w:rsid w:val="00D7070B"/>
    <w:rsid w:val="00D707A6"/>
    <w:rsid w:val="00D70873"/>
    <w:rsid w:val="00D709DF"/>
    <w:rsid w:val="00D70A83"/>
    <w:rsid w:val="00D70D6F"/>
    <w:rsid w:val="00D712F9"/>
    <w:rsid w:val="00D71676"/>
    <w:rsid w:val="00D716B5"/>
    <w:rsid w:val="00D71769"/>
    <w:rsid w:val="00D718DD"/>
    <w:rsid w:val="00D718F2"/>
    <w:rsid w:val="00D71A5E"/>
    <w:rsid w:val="00D71A72"/>
    <w:rsid w:val="00D71BD4"/>
    <w:rsid w:val="00D71D42"/>
    <w:rsid w:val="00D7217C"/>
    <w:rsid w:val="00D72221"/>
    <w:rsid w:val="00D7238C"/>
    <w:rsid w:val="00D723A6"/>
    <w:rsid w:val="00D7252E"/>
    <w:rsid w:val="00D72812"/>
    <w:rsid w:val="00D7281E"/>
    <w:rsid w:val="00D72934"/>
    <w:rsid w:val="00D729D6"/>
    <w:rsid w:val="00D72D31"/>
    <w:rsid w:val="00D72D9B"/>
    <w:rsid w:val="00D72DED"/>
    <w:rsid w:val="00D72EC8"/>
    <w:rsid w:val="00D7305C"/>
    <w:rsid w:val="00D73155"/>
    <w:rsid w:val="00D732F5"/>
    <w:rsid w:val="00D7330D"/>
    <w:rsid w:val="00D734AF"/>
    <w:rsid w:val="00D734E5"/>
    <w:rsid w:val="00D73965"/>
    <w:rsid w:val="00D73A60"/>
    <w:rsid w:val="00D73D94"/>
    <w:rsid w:val="00D73EE9"/>
    <w:rsid w:val="00D74086"/>
    <w:rsid w:val="00D74208"/>
    <w:rsid w:val="00D742C0"/>
    <w:rsid w:val="00D74353"/>
    <w:rsid w:val="00D7437E"/>
    <w:rsid w:val="00D743A2"/>
    <w:rsid w:val="00D74595"/>
    <w:rsid w:val="00D745A1"/>
    <w:rsid w:val="00D745DF"/>
    <w:rsid w:val="00D747FA"/>
    <w:rsid w:val="00D74B01"/>
    <w:rsid w:val="00D74C07"/>
    <w:rsid w:val="00D74E10"/>
    <w:rsid w:val="00D74E3A"/>
    <w:rsid w:val="00D74F17"/>
    <w:rsid w:val="00D74F26"/>
    <w:rsid w:val="00D74FCC"/>
    <w:rsid w:val="00D75124"/>
    <w:rsid w:val="00D7524C"/>
    <w:rsid w:val="00D75521"/>
    <w:rsid w:val="00D7556B"/>
    <w:rsid w:val="00D75835"/>
    <w:rsid w:val="00D75C07"/>
    <w:rsid w:val="00D75C1C"/>
    <w:rsid w:val="00D75D51"/>
    <w:rsid w:val="00D75E92"/>
    <w:rsid w:val="00D75F12"/>
    <w:rsid w:val="00D75F91"/>
    <w:rsid w:val="00D760B6"/>
    <w:rsid w:val="00D76140"/>
    <w:rsid w:val="00D7642B"/>
    <w:rsid w:val="00D76632"/>
    <w:rsid w:val="00D767BE"/>
    <w:rsid w:val="00D76A2A"/>
    <w:rsid w:val="00D76DDC"/>
    <w:rsid w:val="00D76F00"/>
    <w:rsid w:val="00D76F1E"/>
    <w:rsid w:val="00D77295"/>
    <w:rsid w:val="00D7733D"/>
    <w:rsid w:val="00D7746A"/>
    <w:rsid w:val="00D776B7"/>
    <w:rsid w:val="00D77830"/>
    <w:rsid w:val="00D77ABC"/>
    <w:rsid w:val="00D77AF0"/>
    <w:rsid w:val="00D77EDE"/>
    <w:rsid w:val="00D80035"/>
    <w:rsid w:val="00D803CF"/>
    <w:rsid w:val="00D80533"/>
    <w:rsid w:val="00D8058B"/>
    <w:rsid w:val="00D805DB"/>
    <w:rsid w:val="00D80852"/>
    <w:rsid w:val="00D80875"/>
    <w:rsid w:val="00D8099B"/>
    <w:rsid w:val="00D809A7"/>
    <w:rsid w:val="00D80A28"/>
    <w:rsid w:val="00D80BAE"/>
    <w:rsid w:val="00D80D95"/>
    <w:rsid w:val="00D80DF3"/>
    <w:rsid w:val="00D80E4E"/>
    <w:rsid w:val="00D80E80"/>
    <w:rsid w:val="00D80F19"/>
    <w:rsid w:val="00D80F6A"/>
    <w:rsid w:val="00D81130"/>
    <w:rsid w:val="00D812A2"/>
    <w:rsid w:val="00D8165E"/>
    <w:rsid w:val="00D817A8"/>
    <w:rsid w:val="00D81927"/>
    <w:rsid w:val="00D81E2C"/>
    <w:rsid w:val="00D82244"/>
    <w:rsid w:val="00D825A6"/>
    <w:rsid w:val="00D827EA"/>
    <w:rsid w:val="00D82A69"/>
    <w:rsid w:val="00D82D94"/>
    <w:rsid w:val="00D82ECD"/>
    <w:rsid w:val="00D82FB1"/>
    <w:rsid w:val="00D83189"/>
    <w:rsid w:val="00D83310"/>
    <w:rsid w:val="00D83374"/>
    <w:rsid w:val="00D833DB"/>
    <w:rsid w:val="00D834D2"/>
    <w:rsid w:val="00D835CC"/>
    <w:rsid w:val="00D8369D"/>
    <w:rsid w:val="00D83795"/>
    <w:rsid w:val="00D83A0B"/>
    <w:rsid w:val="00D83A0F"/>
    <w:rsid w:val="00D83AD1"/>
    <w:rsid w:val="00D83BE4"/>
    <w:rsid w:val="00D83C49"/>
    <w:rsid w:val="00D83DCA"/>
    <w:rsid w:val="00D83F03"/>
    <w:rsid w:val="00D83F24"/>
    <w:rsid w:val="00D842E6"/>
    <w:rsid w:val="00D84373"/>
    <w:rsid w:val="00D84795"/>
    <w:rsid w:val="00D84B37"/>
    <w:rsid w:val="00D84BF3"/>
    <w:rsid w:val="00D84CA1"/>
    <w:rsid w:val="00D85012"/>
    <w:rsid w:val="00D850C8"/>
    <w:rsid w:val="00D851AA"/>
    <w:rsid w:val="00D85425"/>
    <w:rsid w:val="00D85470"/>
    <w:rsid w:val="00D854E0"/>
    <w:rsid w:val="00D85720"/>
    <w:rsid w:val="00D85939"/>
    <w:rsid w:val="00D85AC8"/>
    <w:rsid w:val="00D85AE8"/>
    <w:rsid w:val="00D85B3F"/>
    <w:rsid w:val="00D85FD0"/>
    <w:rsid w:val="00D86294"/>
    <w:rsid w:val="00D863B0"/>
    <w:rsid w:val="00D86404"/>
    <w:rsid w:val="00D8648B"/>
    <w:rsid w:val="00D86820"/>
    <w:rsid w:val="00D86C42"/>
    <w:rsid w:val="00D86DED"/>
    <w:rsid w:val="00D86E55"/>
    <w:rsid w:val="00D86F5B"/>
    <w:rsid w:val="00D87033"/>
    <w:rsid w:val="00D872AF"/>
    <w:rsid w:val="00D87348"/>
    <w:rsid w:val="00D873D1"/>
    <w:rsid w:val="00D8743F"/>
    <w:rsid w:val="00D87929"/>
    <w:rsid w:val="00D879AD"/>
    <w:rsid w:val="00D87CD4"/>
    <w:rsid w:val="00D87E66"/>
    <w:rsid w:val="00D9019A"/>
    <w:rsid w:val="00D90218"/>
    <w:rsid w:val="00D902CA"/>
    <w:rsid w:val="00D903B2"/>
    <w:rsid w:val="00D9050A"/>
    <w:rsid w:val="00D9059B"/>
    <w:rsid w:val="00D9095A"/>
    <w:rsid w:val="00D90978"/>
    <w:rsid w:val="00D9099C"/>
    <w:rsid w:val="00D90D19"/>
    <w:rsid w:val="00D90DF0"/>
    <w:rsid w:val="00D911F8"/>
    <w:rsid w:val="00D913B7"/>
    <w:rsid w:val="00D913C5"/>
    <w:rsid w:val="00D913DB"/>
    <w:rsid w:val="00D913EC"/>
    <w:rsid w:val="00D914CA"/>
    <w:rsid w:val="00D915B2"/>
    <w:rsid w:val="00D91A2B"/>
    <w:rsid w:val="00D91BF9"/>
    <w:rsid w:val="00D91C95"/>
    <w:rsid w:val="00D91D26"/>
    <w:rsid w:val="00D91F8C"/>
    <w:rsid w:val="00D9221C"/>
    <w:rsid w:val="00D92354"/>
    <w:rsid w:val="00D9265B"/>
    <w:rsid w:val="00D92AFA"/>
    <w:rsid w:val="00D92DDB"/>
    <w:rsid w:val="00D92E38"/>
    <w:rsid w:val="00D92FAA"/>
    <w:rsid w:val="00D93249"/>
    <w:rsid w:val="00D9335A"/>
    <w:rsid w:val="00D933A1"/>
    <w:rsid w:val="00D934E3"/>
    <w:rsid w:val="00D9366E"/>
    <w:rsid w:val="00D936BC"/>
    <w:rsid w:val="00D9381F"/>
    <w:rsid w:val="00D9389B"/>
    <w:rsid w:val="00D93A43"/>
    <w:rsid w:val="00D93D46"/>
    <w:rsid w:val="00D93F0A"/>
    <w:rsid w:val="00D9406A"/>
    <w:rsid w:val="00D941E7"/>
    <w:rsid w:val="00D942F9"/>
    <w:rsid w:val="00D943FF"/>
    <w:rsid w:val="00D945E8"/>
    <w:rsid w:val="00D947A6"/>
    <w:rsid w:val="00D94A5E"/>
    <w:rsid w:val="00D94BC2"/>
    <w:rsid w:val="00D95108"/>
    <w:rsid w:val="00D951DC"/>
    <w:rsid w:val="00D9571F"/>
    <w:rsid w:val="00D95E2D"/>
    <w:rsid w:val="00D95FBE"/>
    <w:rsid w:val="00D963B3"/>
    <w:rsid w:val="00D963CD"/>
    <w:rsid w:val="00D9640D"/>
    <w:rsid w:val="00D96493"/>
    <w:rsid w:val="00D96527"/>
    <w:rsid w:val="00D966A2"/>
    <w:rsid w:val="00D96922"/>
    <w:rsid w:val="00D969AC"/>
    <w:rsid w:val="00D96BE8"/>
    <w:rsid w:val="00D96D21"/>
    <w:rsid w:val="00D96DCD"/>
    <w:rsid w:val="00D96E11"/>
    <w:rsid w:val="00D96E2E"/>
    <w:rsid w:val="00D97070"/>
    <w:rsid w:val="00D971E0"/>
    <w:rsid w:val="00D9726C"/>
    <w:rsid w:val="00D9754B"/>
    <w:rsid w:val="00D976E2"/>
    <w:rsid w:val="00D97B3A"/>
    <w:rsid w:val="00D97C04"/>
    <w:rsid w:val="00DA0008"/>
    <w:rsid w:val="00DA008C"/>
    <w:rsid w:val="00DA01C3"/>
    <w:rsid w:val="00DA0745"/>
    <w:rsid w:val="00DA07ED"/>
    <w:rsid w:val="00DA0A10"/>
    <w:rsid w:val="00DA0A93"/>
    <w:rsid w:val="00DA0C82"/>
    <w:rsid w:val="00DA0CBC"/>
    <w:rsid w:val="00DA10BE"/>
    <w:rsid w:val="00DA1114"/>
    <w:rsid w:val="00DA11BF"/>
    <w:rsid w:val="00DA1295"/>
    <w:rsid w:val="00DA1383"/>
    <w:rsid w:val="00DA13F5"/>
    <w:rsid w:val="00DA145F"/>
    <w:rsid w:val="00DA1471"/>
    <w:rsid w:val="00DA1603"/>
    <w:rsid w:val="00DA16CA"/>
    <w:rsid w:val="00DA1756"/>
    <w:rsid w:val="00DA187A"/>
    <w:rsid w:val="00DA1A2C"/>
    <w:rsid w:val="00DA1B05"/>
    <w:rsid w:val="00DA1B20"/>
    <w:rsid w:val="00DA1D17"/>
    <w:rsid w:val="00DA1D7B"/>
    <w:rsid w:val="00DA1F17"/>
    <w:rsid w:val="00DA2294"/>
    <w:rsid w:val="00DA2559"/>
    <w:rsid w:val="00DA258E"/>
    <w:rsid w:val="00DA2676"/>
    <w:rsid w:val="00DA26C9"/>
    <w:rsid w:val="00DA270C"/>
    <w:rsid w:val="00DA2AE6"/>
    <w:rsid w:val="00DA2C77"/>
    <w:rsid w:val="00DA2D4F"/>
    <w:rsid w:val="00DA31D1"/>
    <w:rsid w:val="00DA37E4"/>
    <w:rsid w:val="00DA3889"/>
    <w:rsid w:val="00DA3BB6"/>
    <w:rsid w:val="00DA3E46"/>
    <w:rsid w:val="00DA3EB1"/>
    <w:rsid w:val="00DA3ECD"/>
    <w:rsid w:val="00DA4063"/>
    <w:rsid w:val="00DA41FA"/>
    <w:rsid w:val="00DA430A"/>
    <w:rsid w:val="00DA437A"/>
    <w:rsid w:val="00DA43B9"/>
    <w:rsid w:val="00DA463D"/>
    <w:rsid w:val="00DA47F5"/>
    <w:rsid w:val="00DA4BA6"/>
    <w:rsid w:val="00DA4C72"/>
    <w:rsid w:val="00DA4CE7"/>
    <w:rsid w:val="00DA4E4D"/>
    <w:rsid w:val="00DA507C"/>
    <w:rsid w:val="00DA5098"/>
    <w:rsid w:val="00DA5315"/>
    <w:rsid w:val="00DA56A3"/>
    <w:rsid w:val="00DA5859"/>
    <w:rsid w:val="00DA58BA"/>
    <w:rsid w:val="00DA592F"/>
    <w:rsid w:val="00DA5935"/>
    <w:rsid w:val="00DA59CF"/>
    <w:rsid w:val="00DA5A70"/>
    <w:rsid w:val="00DA6185"/>
    <w:rsid w:val="00DA6210"/>
    <w:rsid w:val="00DA6216"/>
    <w:rsid w:val="00DA649C"/>
    <w:rsid w:val="00DA6535"/>
    <w:rsid w:val="00DA655C"/>
    <w:rsid w:val="00DA6673"/>
    <w:rsid w:val="00DA66CE"/>
    <w:rsid w:val="00DA6874"/>
    <w:rsid w:val="00DA6A56"/>
    <w:rsid w:val="00DA6DC6"/>
    <w:rsid w:val="00DA7169"/>
    <w:rsid w:val="00DA71CB"/>
    <w:rsid w:val="00DA7567"/>
    <w:rsid w:val="00DA765A"/>
    <w:rsid w:val="00DA76FA"/>
    <w:rsid w:val="00DA7784"/>
    <w:rsid w:val="00DA7850"/>
    <w:rsid w:val="00DA7DBD"/>
    <w:rsid w:val="00DA7E67"/>
    <w:rsid w:val="00DA7EF6"/>
    <w:rsid w:val="00DA7F84"/>
    <w:rsid w:val="00DA7F90"/>
    <w:rsid w:val="00DB02BC"/>
    <w:rsid w:val="00DB03BD"/>
    <w:rsid w:val="00DB064A"/>
    <w:rsid w:val="00DB0807"/>
    <w:rsid w:val="00DB087B"/>
    <w:rsid w:val="00DB0989"/>
    <w:rsid w:val="00DB0A48"/>
    <w:rsid w:val="00DB0AAE"/>
    <w:rsid w:val="00DB0EA6"/>
    <w:rsid w:val="00DB103B"/>
    <w:rsid w:val="00DB104F"/>
    <w:rsid w:val="00DB1643"/>
    <w:rsid w:val="00DB18EA"/>
    <w:rsid w:val="00DB1AF1"/>
    <w:rsid w:val="00DB1B17"/>
    <w:rsid w:val="00DB1B49"/>
    <w:rsid w:val="00DB1BE5"/>
    <w:rsid w:val="00DB1E33"/>
    <w:rsid w:val="00DB1F24"/>
    <w:rsid w:val="00DB1F4C"/>
    <w:rsid w:val="00DB1F63"/>
    <w:rsid w:val="00DB22E1"/>
    <w:rsid w:val="00DB2554"/>
    <w:rsid w:val="00DB2612"/>
    <w:rsid w:val="00DB265A"/>
    <w:rsid w:val="00DB26AE"/>
    <w:rsid w:val="00DB288F"/>
    <w:rsid w:val="00DB29E6"/>
    <w:rsid w:val="00DB2CED"/>
    <w:rsid w:val="00DB2D7C"/>
    <w:rsid w:val="00DB2E45"/>
    <w:rsid w:val="00DB3052"/>
    <w:rsid w:val="00DB3323"/>
    <w:rsid w:val="00DB33F1"/>
    <w:rsid w:val="00DB33FF"/>
    <w:rsid w:val="00DB3827"/>
    <w:rsid w:val="00DB3992"/>
    <w:rsid w:val="00DB3D27"/>
    <w:rsid w:val="00DB3F3D"/>
    <w:rsid w:val="00DB4229"/>
    <w:rsid w:val="00DB4303"/>
    <w:rsid w:val="00DB4465"/>
    <w:rsid w:val="00DB488A"/>
    <w:rsid w:val="00DB4AC9"/>
    <w:rsid w:val="00DB4C4F"/>
    <w:rsid w:val="00DB5371"/>
    <w:rsid w:val="00DB5522"/>
    <w:rsid w:val="00DB5533"/>
    <w:rsid w:val="00DB586F"/>
    <w:rsid w:val="00DB5AB7"/>
    <w:rsid w:val="00DB5BB9"/>
    <w:rsid w:val="00DB5E81"/>
    <w:rsid w:val="00DB608A"/>
    <w:rsid w:val="00DB6157"/>
    <w:rsid w:val="00DB61D0"/>
    <w:rsid w:val="00DB6212"/>
    <w:rsid w:val="00DB629A"/>
    <w:rsid w:val="00DB6345"/>
    <w:rsid w:val="00DB642D"/>
    <w:rsid w:val="00DB647D"/>
    <w:rsid w:val="00DB6489"/>
    <w:rsid w:val="00DB6501"/>
    <w:rsid w:val="00DB6593"/>
    <w:rsid w:val="00DB65B4"/>
    <w:rsid w:val="00DB6693"/>
    <w:rsid w:val="00DB696A"/>
    <w:rsid w:val="00DB70FF"/>
    <w:rsid w:val="00DB72B4"/>
    <w:rsid w:val="00DB744F"/>
    <w:rsid w:val="00DB7463"/>
    <w:rsid w:val="00DB764B"/>
    <w:rsid w:val="00DB76E6"/>
    <w:rsid w:val="00DB7B24"/>
    <w:rsid w:val="00DB7B3D"/>
    <w:rsid w:val="00DB7C25"/>
    <w:rsid w:val="00DB7DC5"/>
    <w:rsid w:val="00DC0175"/>
    <w:rsid w:val="00DC0523"/>
    <w:rsid w:val="00DC05B3"/>
    <w:rsid w:val="00DC06C2"/>
    <w:rsid w:val="00DC071D"/>
    <w:rsid w:val="00DC07D3"/>
    <w:rsid w:val="00DC080F"/>
    <w:rsid w:val="00DC0D70"/>
    <w:rsid w:val="00DC0E31"/>
    <w:rsid w:val="00DC0EFE"/>
    <w:rsid w:val="00DC0F63"/>
    <w:rsid w:val="00DC0F6D"/>
    <w:rsid w:val="00DC10AE"/>
    <w:rsid w:val="00DC1145"/>
    <w:rsid w:val="00DC1215"/>
    <w:rsid w:val="00DC139E"/>
    <w:rsid w:val="00DC1429"/>
    <w:rsid w:val="00DC1547"/>
    <w:rsid w:val="00DC1609"/>
    <w:rsid w:val="00DC1861"/>
    <w:rsid w:val="00DC19A6"/>
    <w:rsid w:val="00DC1D73"/>
    <w:rsid w:val="00DC1F56"/>
    <w:rsid w:val="00DC2497"/>
    <w:rsid w:val="00DC2634"/>
    <w:rsid w:val="00DC26CA"/>
    <w:rsid w:val="00DC2741"/>
    <w:rsid w:val="00DC27F2"/>
    <w:rsid w:val="00DC29A8"/>
    <w:rsid w:val="00DC2A17"/>
    <w:rsid w:val="00DC2BBF"/>
    <w:rsid w:val="00DC2D46"/>
    <w:rsid w:val="00DC2DA5"/>
    <w:rsid w:val="00DC3092"/>
    <w:rsid w:val="00DC33F0"/>
    <w:rsid w:val="00DC344C"/>
    <w:rsid w:val="00DC3468"/>
    <w:rsid w:val="00DC34E3"/>
    <w:rsid w:val="00DC367A"/>
    <w:rsid w:val="00DC3DC6"/>
    <w:rsid w:val="00DC3F81"/>
    <w:rsid w:val="00DC412D"/>
    <w:rsid w:val="00DC4366"/>
    <w:rsid w:val="00DC468C"/>
    <w:rsid w:val="00DC4824"/>
    <w:rsid w:val="00DC4D07"/>
    <w:rsid w:val="00DC5128"/>
    <w:rsid w:val="00DC51E6"/>
    <w:rsid w:val="00DC5353"/>
    <w:rsid w:val="00DC5558"/>
    <w:rsid w:val="00DC56E0"/>
    <w:rsid w:val="00DC57AC"/>
    <w:rsid w:val="00DC59AB"/>
    <w:rsid w:val="00DC5CDD"/>
    <w:rsid w:val="00DC5CFB"/>
    <w:rsid w:val="00DC5D06"/>
    <w:rsid w:val="00DC5D8C"/>
    <w:rsid w:val="00DC5F03"/>
    <w:rsid w:val="00DC5FAE"/>
    <w:rsid w:val="00DC5FF6"/>
    <w:rsid w:val="00DC630C"/>
    <w:rsid w:val="00DC634D"/>
    <w:rsid w:val="00DC63F4"/>
    <w:rsid w:val="00DC6418"/>
    <w:rsid w:val="00DC6602"/>
    <w:rsid w:val="00DC69E9"/>
    <w:rsid w:val="00DC6A41"/>
    <w:rsid w:val="00DC763B"/>
    <w:rsid w:val="00DC7688"/>
    <w:rsid w:val="00DC77A2"/>
    <w:rsid w:val="00DC7C74"/>
    <w:rsid w:val="00DD001D"/>
    <w:rsid w:val="00DD0130"/>
    <w:rsid w:val="00DD071B"/>
    <w:rsid w:val="00DD0FAC"/>
    <w:rsid w:val="00DD1293"/>
    <w:rsid w:val="00DD17AB"/>
    <w:rsid w:val="00DD1BDE"/>
    <w:rsid w:val="00DD1BEF"/>
    <w:rsid w:val="00DD201F"/>
    <w:rsid w:val="00DD220C"/>
    <w:rsid w:val="00DD223F"/>
    <w:rsid w:val="00DD22C8"/>
    <w:rsid w:val="00DD26FD"/>
    <w:rsid w:val="00DD28E7"/>
    <w:rsid w:val="00DD2AD8"/>
    <w:rsid w:val="00DD2C8D"/>
    <w:rsid w:val="00DD2F52"/>
    <w:rsid w:val="00DD2FAD"/>
    <w:rsid w:val="00DD30F3"/>
    <w:rsid w:val="00DD3601"/>
    <w:rsid w:val="00DD38C5"/>
    <w:rsid w:val="00DD3966"/>
    <w:rsid w:val="00DD3C59"/>
    <w:rsid w:val="00DD3CC0"/>
    <w:rsid w:val="00DD3D2A"/>
    <w:rsid w:val="00DD3D9D"/>
    <w:rsid w:val="00DD3E8F"/>
    <w:rsid w:val="00DD3F32"/>
    <w:rsid w:val="00DD4030"/>
    <w:rsid w:val="00DD42C2"/>
    <w:rsid w:val="00DD4468"/>
    <w:rsid w:val="00DD4484"/>
    <w:rsid w:val="00DD459A"/>
    <w:rsid w:val="00DD4616"/>
    <w:rsid w:val="00DD4899"/>
    <w:rsid w:val="00DD49F2"/>
    <w:rsid w:val="00DD4AF4"/>
    <w:rsid w:val="00DD4F6F"/>
    <w:rsid w:val="00DD5053"/>
    <w:rsid w:val="00DD505D"/>
    <w:rsid w:val="00DD50E0"/>
    <w:rsid w:val="00DD5959"/>
    <w:rsid w:val="00DD5A67"/>
    <w:rsid w:val="00DD5B8E"/>
    <w:rsid w:val="00DD5BFC"/>
    <w:rsid w:val="00DD5C10"/>
    <w:rsid w:val="00DD5C41"/>
    <w:rsid w:val="00DD5CD2"/>
    <w:rsid w:val="00DD5FD4"/>
    <w:rsid w:val="00DD617B"/>
    <w:rsid w:val="00DD6427"/>
    <w:rsid w:val="00DD688B"/>
    <w:rsid w:val="00DD6976"/>
    <w:rsid w:val="00DD6AB6"/>
    <w:rsid w:val="00DD6B9E"/>
    <w:rsid w:val="00DD6D88"/>
    <w:rsid w:val="00DD7182"/>
    <w:rsid w:val="00DD71D9"/>
    <w:rsid w:val="00DD7860"/>
    <w:rsid w:val="00DD79CF"/>
    <w:rsid w:val="00DD7BF3"/>
    <w:rsid w:val="00DD7C7B"/>
    <w:rsid w:val="00DD7D05"/>
    <w:rsid w:val="00DD7E29"/>
    <w:rsid w:val="00DD7FBB"/>
    <w:rsid w:val="00DE0088"/>
    <w:rsid w:val="00DE0219"/>
    <w:rsid w:val="00DE026C"/>
    <w:rsid w:val="00DE0342"/>
    <w:rsid w:val="00DE06B8"/>
    <w:rsid w:val="00DE0929"/>
    <w:rsid w:val="00DE0C72"/>
    <w:rsid w:val="00DE0DDF"/>
    <w:rsid w:val="00DE105E"/>
    <w:rsid w:val="00DE106F"/>
    <w:rsid w:val="00DE126B"/>
    <w:rsid w:val="00DE168A"/>
    <w:rsid w:val="00DE16CD"/>
    <w:rsid w:val="00DE17A4"/>
    <w:rsid w:val="00DE1BAD"/>
    <w:rsid w:val="00DE1D79"/>
    <w:rsid w:val="00DE1F09"/>
    <w:rsid w:val="00DE2059"/>
    <w:rsid w:val="00DE2270"/>
    <w:rsid w:val="00DE22C7"/>
    <w:rsid w:val="00DE23F9"/>
    <w:rsid w:val="00DE262C"/>
    <w:rsid w:val="00DE29D9"/>
    <w:rsid w:val="00DE2B01"/>
    <w:rsid w:val="00DE2F5D"/>
    <w:rsid w:val="00DE37D8"/>
    <w:rsid w:val="00DE37FA"/>
    <w:rsid w:val="00DE3928"/>
    <w:rsid w:val="00DE3A95"/>
    <w:rsid w:val="00DE3C4F"/>
    <w:rsid w:val="00DE3D4F"/>
    <w:rsid w:val="00DE3EEA"/>
    <w:rsid w:val="00DE3F50"/>
    <w:rsid w:val="00DE3FE2"/>
    <w:rsid w:val="00DE4719"/>
    <w:rsid w:val="00DE476A"/>
    <w:rsid w:val="00DE4898"/>
    <w:rsid w:val="00DE4AB2"/>
    <w:rsid w:val="00DE4ABE"/>
    <w:rsid w:val="00DE4AD1"/>
    <w:rsid w:val="00DE4CBE"/>
    <w:rsid w:val="00DE4EDF"/>
    <w:rsid w:val="00DE513B"/>
    <w:rsid w:val="00DE52B7"/>
    <w:rsid w:val="00DE5489"/>
    <w:rsid w:val="00DE5496"/>
    <w:rsid w:val="00DE5A8E"/>
    <w:rsid w:val="00DE5B9D"/>
    <w:rsid w:val="00DE5C9D"/>
    <w:rsid w:val="00DE5FA0"/>
    <w:rsid w:val="00DE5FBA"/>
    <w:rsid w:val="00DE606E"/>
    <w:rsid w:val="00DE6228"/>
    <w:rsid w:val="00DE6246"/>
    <w:rsid w:val="00DE6582"/>
    <w:rsid w:val="00DE67DC"/>
    <w:rsid w:val="00DE6D63"/>
    <w:rsid w:val="00DE70CF"/>
    <w:rsid w:val="00DE731D"/>
    <w:rsid w:val="00DE7386"/>
    <w:rsid w:val="00DE7676"/>
    <w:rsid w:val="00DE7958"/>
    <w:rsid w:val="00DE7AC7"/>
    <w:rsid w:val="00DE7C96"/>
    <w:rsid w:val="00DE7D5D"/>
    <w:rsid w:val="00DE7EA7"/>
    <w:rsid w:val="00DF00F6"/>
    <w:rsid w:val="00DF0332"/>
    <w:rsid w:val="00DF0776"/>
    <w:rsid w:val="00DF07E6"/>
    <w:rsid w:val="00DF084B"/>
    <w:rsid w:val="00DF095B"/>
    <w:rsid w:val="00DF0AEB"/>
    <w:rsid w:val="00DF0B7B"/>
    <w:rsid w:val="00DF0E69"/>
    <w:rsid w:val="00DF119A"/>
    <w:rsid w:val="00DF1239"/>
    <w:rsid w:val="00DF1287"/>
    <w:rsid w:val="00DF1390"/>
    <w:rsid w:val="00DF184B"/>
    <w:rsid w:val="00DF195C"/>
    <w:rsid w:val="00DF1A52"/>
    <w:rsid w:val="00DF1BD4"/>
    <w:rsid w:val="00DF2072"/>
    <w:rsid w:val="00DF2212"/>
    <w:rsid w:val="00DF2231"/>
    <w:rsid w:val="00DF2278"/>
    <w:rsid w:val="00DF235D"/>
    <w:rsid w:val="00DF299D"/>
    <w:rsid w:val="00DF2AB3"/>
    <w:rsid w:val="00DF2C11"/>
    <w:rsid w:val="00DF2D77"/>
    <w:rsid w:val="00DF3371"/>
    <w:rsid w:val="00DF37A5"/>
    <w:rsid w:val="00DF3A46"/>
    <w:rsid w:val="00DF3B48"/>
    <w:rsid w:val="00DF3C24"/>
    <w:rsid w:val="00DF3C50"/>
    <w:rsid w:val="00DF3DF6"/>
    <w:rsid w:val="00DF3EE2"/>
    <w:rsid w:val="00DF445B"/>
    <w:rsid w:val="00DF4799"/>
    <w:rsid w:val="00DF4871"/>
    <w:rsid w:val="00DF4924"/>
    <w:rsid w:val="00DF4B5A"/>
    <w:rsid w:val="00DF4B76"/>
    <w:rsid w:val="00DF4EF9"/>
    <w:rsid w:val="00DF616B"/>
    <w:rsid w:val="00DF636D"/>
    <w:rsid w:val="00DF639F"/>
    <w:rsid w:val="00DF645C"/>
    <w:rsid w:val="00DF6592"/>
    <w:rsid w:val="00DF65C1"/>
    <w:rsid w:val="00DF6953"/>
    <w:rsid w:val="00DF6C1C"/>
    <w:rsid w:val="00DF6C1F"/>
    <w:rsid w:val="00DF6D27"/>
    <w:rsid w:val="00DF6E22"/>
    <w:rsid w:val="00DF7162"/>
    <w:rsid w:val="00DF72CC"/>
    <w:rsid w:val="00DF742E"/>
    <w:rsid w:val="00DF76DF"/>
    <w:rsid w:val="00DF775F"/>
    <w:rsid w:val="00DF78F0"/>
    <w:rsid w:val="00DF7966"/>
    <w:rsid w:val="00DF7BFF"/>
    <w:rsid w:val="00DF7C5C"/>
    <w:rsid w:val="00DF7CD6"/>
    <w:rsid w:val="00DF7E13"/>
    <w:rsid w:val="00DF7E51"/>
    <w:rsid w:val="00DF7F61"/>
    <w:rsid w:val="00E0045B"/>
    <w:rsid w:val="00E00565"/>
    <w:rsid w:val="00E00634"/>
    <w:rsid w:val="00E00AD2"/>
    <w:rsid w:val="00E00C85"/>
    <w:rsid w:val="00E00C9C"/>
    <w:rsid w:val="00E00CBE"/>
    <w:rsid w:val="00E00EA3"/>
    <w:rsid w:val="00E01046"/>
    <w:rsid w:val="00E012A2"/>
    <w:rsid w:val="00E01346"/>
    <w:rsid w:val="00E0148B"/>
    <w:rsid w:val="00E015A6"/>
    <w:rsid w:val="00E015EE"/>
    <w:rsid w:val="00E016C8"/>
    <w:rsid w:val="00E01849"/>
    <w:rsid w:val="00E01AAD"/>
    <w:rsid w:val="00E01F6D"/>
    <w:rsid w:val="00E01FA8"/>
    <w:rsid w:val="00E02416"/>
    <w:rsid w:val="00E02440"/>
    <w:rsid w:val="00E025E3"/>
    <w:rsid w:val="00E026D2"/>
    <w:rsid w:val="00E0273F"/>
    <w:rsid w:val="00E028A0"/>
    <w:rsid w:val="00E029CE"/>
    <w:rsid w:val="00E02C28"/>
    <w:rsid w:val="00E02C41"/>
    <w:rsid w:val="00E02EEA"/>
    <w:rsid w:val="00E02FD9"/>
    <w:rsid w:val="00E0318F"/>
    <w:rsid w:val="00E03191"/>
    <w:rsid w:val="00E031CE"/>
    <w:rsid w:val="00E0324F"/>
    <w:rsid w:val="00E0345C"/>
    <w:rsid w:val="00E03531"/>
    <w:rsid w:val="00E03B6E"/>
    <w:rsid w:val="00E03D3E"/>
    <w:rsid w:val="00E03F33"/>
    <w:rsid w:val="00E03FDD"/>
    <w:rsid w:val="00E04024"/>
    <w:rsid w:val="00E0422E"/>
    <w:rsid w:val="00E0423D"/>
    <w:rsid w:val="00E04571"/>
    <w:rsid w:val="00E045A2"/>
    <w:rsid w:val="00E046A5"/>
    <w:rsid w:val="00E04761"/>
    <w:rsid w:val="00E04763"/>
    <w:rsid w:val="00E0482C"/>
    <w:rsid w:val="00E048CC"/>
    <w:rsid w:val="00E049A3"/>
    <w:rsid w:val="00E04AF4"/>
    <w:rsid w:val="00E04C01"/>
    <w:rsid w:val="00E0500E"/>
    <w:rsid w:val="00E05010"/>
    <w:rsid w:val="00E055A2"/>
    <w:rsid w:val="00E055CD"/>
    <w:rsid w:val="00E055F7"/>
    <w:rsid w:val="00E05712"/>
    <w:rsid w:val="00E059CA"/>
    <w:rsid w:val="00E05DAD"/>
    <w:rsid w:val="00E06216"/>
    <w:rsid w:val="00E063D3"/>
    <w:rsid w:val="00E063E5"/>
    <w:rsid w:val="00E06416"/>
    <w:rsid w:val="00E065A1"/>
    <w:rsid w:val="00E065BC"/>
    <w:rsid w:val="00E065F4"/>
    <w:rsid w:val="00E06663"/>
    <w:rsid w:val="00E068BC"/>
    <w:rsid w:val="00E06964"/>
    <w:rsid w:val="00E06984"/>
    <w:rsid w:val="00E06B1A"/>
    <w:rsid w:val="00E0757A"/>
    <w:rsid w:val="00E076EC"/>
    <w:rsid w:val="00E07809"/>
    <w:rsid w:val="00E07972"/>
    <w:rsid w:val="00E07C8E"/>
    <w:rsid w:val="00E100E0"/>
    <w:rsid w:val="00E1046E"/>
    <w:rsid w:val="00E104F4"/>
    <w:rsid w:val="00E10AFC"/>
    <w:rsid w:val="00E10B9B"/>
    <w:rsid w:val="00E10D68"/>
    <w:rsid w:val="00E10DAE"/>
    <w:rsid w:val="00E10E35"/>
    <w:rsid w:val="00E10E47"/>
    <w:rsid w:val="00E1112B"/>
    <w:rsid w:val="00E112F4"/>
    <w:rsid w:val="00E1144A"/>
    <w:rsid w:val="00E1175E"/>
    <w:rsid w:val="00E11800"/>
    <w:rsid w:val="00E11D62"/>
    <w:rsid w:val="00E11F07"/>
    <w:rsid w:val="00E12094"/>
    <w:rsid w:val="00E12418"/>
    <w:rsid w:val="00E12441"/>
    <w:rsid w:val="00E12815"/>
    <w:rsid w:val="00E12A0A"/>
    <w:rsid w:val="00E12B0B"/>
    <w:rsid w:val="00E12C45"/>
    <w:rsid w:val="00E12E50"/>
    <w:rsid w:val="00E12F1D"/>
    <w:rsid w:val="00E12FF5"/>
    <w:rsid w:val="00E13167"/>
    <w:rsid w:val="00E13325"/>
    <w:rsid w:val="00E13469"/>
    <w:rsid w:val="00E13495"/>
    <w:rsid w:val="00E134AB"/>
    <w:rsid w:val="00E136A5"/>
    <w:rsid w:val="00E136CD"/>
    <w:rsid w:val="00E136F3"/>
    <w:rsid w:val="00E137FC"/>
    <w:rsid w:val="00E1390D"/>
    <w:rsid w:val="00E1391E"/>
    <w:rsid w:val="00E13BEF"/>
    <w:rsid w:val="00E13CBB"/>
    <w:rsid w:val="00E13D18"/>
    <w:rsid w:val="00E13D24"/>
    <w:rsid w:val="00E14337"/>
    <w:rsid w:val="00E14393"/>
    <w:rsid w:val="00E1441C"/>
    <w:rsid w:val="00E14482"/>
    <w:rsid w:val="00E1479B"/>
    <w:rsid w:val="00E14904"/>
    <w:rsid w:val="00E14CA5"/>
    <w:rsid w:val="00E14D30"/>
    <w:rsid w:val="00E14E28"/>
    <w:rsid w:val="00E14E57"/>
    <w:rsid w:val="00E14E66"/>
    <w:rsid w:val="00E14E90"/>
    <w:rsid w:val="00E1522A"/>
    <w:rsid w:val="00E1525C"/>
    <w:rsid w:val="00E154D5"/>
    <w:rsid w:val="00E15625"/>
    <w:rsid w:val="00E1565B"/>
    <w:rsid w:val="00E156DF"/>
    <w:rsid w:val="00E157FA"/>
    <w:rsid w:val="00E158CD"/>
    <w:rsid w:val="00E15F97"/>
    <w:rsid w:val="00E16073"/>
    <w:rsid w:val="00E161C9"/>
    <w:rsid w:val="00E16296"/>
    <w:rsid w:val="00E16337"/>
    <w:rsid w:val="00E1663B"/>
    <w:rsid w:val="00E16B08"/>
    <w:rsid w:val="00E16C1E"/>
    <w:rsid w:val="00E16C6B"/>
    <w:rsid w:val="00E16CF9"/>
    <w:rsid w:val="00E16D11"/>
    <w:rsid w:val="00E16DD4"/>
    <w:rsid w:val="00E16EC1"/>
    <w:rsid w:val="00E16EC2"/>
    <w:rsid w:val="00E16EF5"/>
    <w:rsid w:val="00E16F22"/>
    <w:rsid w:val="00E16F8B"/>
    <w:rsid w:val="00E1702C"/>
    <w:rsid w:val="00E17095"/>
    <w:rsid w:val="00E17460"/>
    <w:rsid w:val="00E17563"/>
    <w:rsid w:val="00E17779"/>
    <w:rsid w:val="00E17826"/>
    <w:rsid w:val="00E1787C"/>
    <w:rsid w:val="00E17C7E"/>
    <w:rsid w:val="00E17F6B"/>
    <w:rsid w:val="00E2016D"/>
    <w:rsid w:val="00E20242"/>
    <w:rsid w:val="00E20402"/>
    <w:rsid w:val="00E20607"/>
    <w:rsid w:val="00E206C4"/>
    <w:rsid w:val="00E2094F"/>
    <w:rsid w:val="00E20BA5"/>
    <w:rsid w:val="00E20CBC"/>
    <w:rsid w:val="00E20D42"/>
    <w:rsid w:val="00E212B0"/>
    <w:rsid w:val="00E2158C"/>
    <w:rsid w:val="00E217D1"/>
    <w:rsid w:val="00E21A66"/>
    <w:rsid w:val="00E21B5B"/>
    <w:rsid w:val="00E222F6"/>
    <w:rsid w:val="00E22A33"/>
    <w:rsid w:val="00E22CBE"/>
    <w:rsid w:val="00E22D25"/>
    <w:rsid w:val="00E22D74"/>
    <w:rsid w:val="00E22F6B"/>
    <w:rsid w:val="00E2323A"/>
    <w:rsid w:val="00E23555"/>
    <w:rsid w:val="00E23603"/>
    <w:rsid w:val="00E23990"/>
    <w:rsid w:val="00E23A8D"/>
    <w:rsid w:val="00E23D21"/>
    <w:rsid w:val="00E23E4B"/>
    <w:rsid w:val="00E23F87"/>
    <w:rsid w:val="00E24039"/>
    <w:rsid w:val="00E241B1"/>
    <w:rsid w:val="00E241C1"/>
    <w:rsid w:val="00E24446"/>
    <w:rsid w:val="00E24869"/>
    <w:rsid w:val="00E248EC"/>
    <w:rsid w:val="00E24AB4"/>
    <w:rsid w:val="00E24B9A"/>
    <w:rsid w:val="00E24C9D"/>
    <w:rsid w:val="00E24FDA"/>
    <w:rsid w:val="00E254D3"/>
    <w:rsid w:val="00E255D0"/>
    <w:rsid w:val="00E256D6"/>
    <w:rsid w:val="00E2573C"/>
    <w:rsid w:val="00E25803"/>
    <w:rsid w:val="00E25D03"/>
    <w:rsid w:val="00E25E7D"/>
    <w:rsid w:val="00E25EB1"/>
    <w:rsid w:val="00E25EB7"/>
    <w:rsid w:val="00E25EBF"/>
    <w:rsid w:val="00E25F2D"/>
    <w:rsid w:val="00E261A7"/>
    <w:rsid w:val="00E26376"/>
    <w:rsid w:val="00E267EF"/>
    <w:rsid w:val="00E2691D"/>
    <w:rsid w:val="00E269D6"/>
    <w:rsid w:val="00E26A74"/>
    <w:rsid w:val="00E26B1D"/>
    <w:rsid w:val="00E26CCE"/>
    <w:rsid w:val="00E26DAA"/>
    <w:rsid w:val="00E271B6"/>
    <w:rsid w:val="00E27638"/>
    <w:rsid w:val="00E2768C"/>
    <w:rsid w:val="00E277B7"/>
    <w:rsid w:val="00E278A6"/>
    <w:rsid w:val="00E279DF"/>
    <w:rsid w:val="00E27A43"/>
    <w:rsid w:val="00E27BAF"/>
    <w:rsid w:val="00E27C15"/>
    <w:rsid w:val="00E27D6D"/>
    <w:rsid w:val="00E27F31"/>
    <w:rsid w:val="00E30285"/>
    <w:rsid w:val="00E304F6"/>
    <w:rsid w:val="00E30616"/>
    <w:rsid w:val="00E30683"/>
    <w:rsid w:val="00E30846"/>
    <w:rsid w:val="00E30CE8"/>
    <w:rsid w:val="00E30D2A"/>
    <w:rsid w:val="00E30D6E"/>
    <w:rsid w:val="00E30E49"/>
    <w:rsid w:val="00E3106E"/>
    <w:rsid w:val="00E31175"/>
    <w:rsid w:val="00E3117C"/>
    <w:rsid w:val="00E31253"/>
    <w:rsid w:val="00E314F2"/>
    <w:rsid w:val="00E317E8"/>
    <w:rsid w:val="00E31A93"/>
    <w:rsid w:val="00E31C91"/>
    <w:rsid w:val="00E31CDC"/>
    <w:rsid w:val="00E31D41"/>
    <w:rsid w:val="00E31E56"/>
    <w:rsid w:val="00E31E89"/>
    <w:rsid w:val="00E31F41"/>
    <w:rsid w:val="00E3251A"/>
    <w:rsid w:val="00E32775"/>
    <w:rsid w:val="00E32B02"/>
    <w:rsid w:val="00E32D33"/>
    <w:rsid w:val="00E32DBD"/>
    <w:rsid w:val="00E32DE4"/>
    <w:rsid w:val="00E32F52"/>
    <w:rsid w:val="00E32FEB"/>
    <w:rsid w:val="00E330E6"/>
    <w:rsid w:val="00E335F7"/>
    <w:rsid w:val="00E33689"/>
    <w:rsid w:val="00E3378C"/>
    <w:rsid w:val="00E338D2"/>
    <w:rsid w:val="00E339AD"/>
    <w:rsid w:val="00E34394"/>
    <w:rsid w:val="00E3451A"/>
    <w:rsid w:val="00E3467A"/>
    <w:rsid w:val="00E346A1"/>
    <w:rsid w:val="00E348B3"/>
    <w:rsid w:val="00E349F2"/>
    <w:rsid w:val="00E34E3D"/>
    <w:rsid w:val="00E34E5A"/>
    <w:rsid w:val="00E34EF3"/>
    <w:rsid w:val="00E34F27"/>
    <w:rsid w:val="00E352CD"/>
    <w:rsid w:val="00E352D5"/>
    <w:rsid w:val="00E352FC"/>
    <w:rsid w:val="00E35352"/>
    <w:rsid w:val="00E35467"/>
    <w:rsid w:val="00E35550"/>
    <w:rsid w:val="00E355CE"/>
    <w:rsid w:val="00E35705"/>
    <w:rsid w:val="00E357E3"/>
    <w:rsid w:val="00E3580C"/>
    <w:rsid w:val="00E35AD5"/>
    <w:rsid w:val="00E35B56"/>
    <w:rsid w:val="00E35D2B"/>
    <w:rsid w:val="00E35EB0"/>
    <w:rsid w:val="00E35FD4"/>
    <w:rsid w:val="00E36227"/>
    <w:rsid w:val="00E3645B"/>
    <w:rsid w:val="00E366D0"/>
    <w:rsid w:val="00E36743"/>
    <w:rsid w:val="00E36793"/>
    <w:rsid w:val="00E36806"/>
    <w:rsid w:val="00E36809"/>
    <w:rsid w:val="00E3691D"/>
    <w:rsid w:val="00E36C71"/>
    <w:rsid w:val="00E36D5D"/>
    <w:rsid w:val="00E36D70"/>
    <w:rsid w:val="00E36DB3"/>
    <w:rsid w:val="00E36E0E"/>
    <w:rsid w:val="00E372A1"/>
    <w:rsid w:val="00E37554"/>
    <w:rsid w:val="00E375B3"/>
    <w:rsid w:val="00E375EF"/>
    <w:rsid w:val="00E375FB"/>
    <w:rsid w:val="00E37643"/>
    <w:rsid w:val="00E37A6D"/>
    <w:rsid w:val="00E37AF3"/>
    <w:rsid w:val="00E37BE8"/>
    <w:rsid w:val="00E37C1E"/>
    <w:rsid w:val="00E37C3E"/>
    <w:rsid w:val="00E37D04"/>
    <w:rsid w:val="00E37E25"/>
    <w:rsid w:val="00E37F53"/>
    <w:rsid w:val="00E40109"/>
    <w:rsid w:val="00E40347"/>
    <w:rsid w:val="00E4039D"/>
    <w:rsid w:val="00E4052A"/>
    <w:rsid w:val="00E406CB"/>
    <w:rsid w:val="00E40AC0"/>
    <w:rsid w:val="00E40C26"/>
    <w:rsid w:val="00E4124E"/>
    <w:rsid w:val="00E415C9"/>
    <w:rsid w:val="00E415DC"/>
    <w:rsid w:val="00E41879"/>
    <w:rsid w:val="00E41AA8"/>
    <w:rsid w:val="00E41CD2"/>
    <w:rsid w:val="00E41D60"/>
    <w:rsid w:val="00E41F63"/>
    <w:rsid w:val="00E42014"/>
    <w:rsid w:val="00E42034"/>
    <w:rsid w:val="00E420CC"/>
    <w:rsid w:val="00E423E9"/>
    <w:rsid w:val="00E423FB"/>
    <w:rsid w:val="00E424FD"/>
    <w:rsid w:val="00E4261D"/>
    <w:rsid w:val="00E427F5"/>
    <w:rsid w:val="00E42B3B"/>
    <w:rsid w:val="00E42DF3"/>
    <w:rsid w:val="00E42F1D"/>
    <w:rsid w:val="00E43020"/>
    <w:rsid w:val="00E43220"/>
    <w:rsid w:val="00E43279"/>
    <w:rsid w:val="00E433A5"/>
    <w:rsid w:val="00E43D4B"/>
    <w:rsid w:val="00E43FCB"/>
    <w:rsid w:val="00E44251"/>
    <w:rsid w:val="00E444A5"/>
    <w:rsid w:val="00E44779"/>
    <w:rsid w:val="00E449E1"/>
    <w:rsid w:val="00E44DFB"/>
    <w:rsid w:val="00E44E3C"/>
    <w:rsid w:val="00E44ECE"/>
    <w:rsid w:val="00E44EFB"/>
    <w:rsid w:val="00E45174"/>
    <w:rsid w:val="00E456B1"/>
    <w:rsid w:val="00E4598C"/>
    <w:rsid w:val="00E45A23"/>
    <w:rsid w:val="00E45B39"/>
    <w:rsid w:val="00E45C44"/>
    <w:rsid w:val="00E45DBE"/>
    <w:rsid w:val="00E4668A"/>
    <w:rsid w:val="00E4671F"/>
    <w:rsid w:val="00E46789"/>
    <w:rsid w:val="00E46CD7"/>
    <w:rsid w:val="00E46EAF"/>
    <w:rsid w:val="00E4709F"/>
    <w:rsid w:val="00E470F8"/>
    <w:rsid w:val="00E4718D"/>
    <w:rsid w:val="00E4742C"/>
    <w:rsid w:val="00E474DF"/>
    <w:rsid w:val="00E47582"/>
    <w:rsid w:val="00E475E3"/>
    <w:rsid w:val="00E4776A"/>
    <w:rsid w:val="00E47797"/>
    <w:rsid w:val="00E478C7"/>
    <w:rsid w:val="00E47E77"/>
    <w:rsid w:val="00E501F0"/>
    <w:rsid w:val="00E502BE"/>
    <w:rsid w:val="00E502E6"/>
    <w:rsid w:val="00E50351"/>
    <w:rsid w:val="00E504A9"/>
    <w:rsid w:val="00E50774"/>
    <w:rsid w:val="00E50D05"/>
    <w:rsid w:val="00E50D6E"/>
    <w:rsid w:val="00E51101"/>
    <w:rsid w:val="00E51292"/>
    <w:rsid w:val="00E513D4"/>
    <w:rsid w:val="00E515C5"/>
    <w:rsid w:val="00E51918"/>
    <w:rsid w:val="00E51B02"/>
    <w:rsid w:val="00E51B24"/>
    <w:rsid w:val="00E51C68"/>
    <w:rsid w:val="00E51F3E"/>
    <w:rsid w:val="00E5240D"/>
    <w:rsid w:val="00E524EB"/>
    <w:rsid w:val="00E525E1"/>
    <w:rsid w:val="00E52826"/>
    <w:rsid w:val="00E52881"/>
    <w:rsid w:val="00E529DD"/>
    <w:rsid w:val="00E52BB0"/>
    <w:rsid w:val="00E52D20"/>
    <w:rsid w:val="00E52D45"/>
    <w:rsid w:val="00E52D9C"/>
    <w:rsid w:val="00E53126"/>
    <w:rsid w:val="00E53129"/>
    <w:rsid w:val="00E53604"/>
    <w:rsid w:val="00E53725"/>
    <w:rsid w:val="00E53763"/>
    <w:rsid w:val="00E537A0"/>
    <w:rsid w:val="00E53966"/>
    <w:rsid w:val="00E53998"/>
    <w:rsid w:val="00E539DB"/>
    <w:rsid w:val="00E53C05"/>
    <w:rsid w:val="00E53CA3"/>
    <w:rsid w:val="00E53CD2"/>
    <w:rsid w:val="00E53E6B"/>
    <w:rsid w:val="00E53F95"/>
    <w:rsid w:val="00E54374"/>
    <w:rsid w:val="00E545A4"/>
    <w:rsid w:val="00E5463D"/>
    <w:rsid w:val="00E54675"/>
    <w:rsid w:val="00E54945"/>
    <w:rsid w:val="00E549A8"/>
    <w:rsid w:val="00E54A88"/>
    <w:rsid w:val="00E54ADE"/>
    <w:rsid w:val="00E54C98"/>
    <w:rsid w:val="00E54DE3"/>
    <w:rsid w:val="00E5511A"/>
    <w:rsid w:val="00E55163"/>
    <w:rsid w:val="00E55403"/>
    <w:rsid w:val="00E55796"/>
    <w:rsid w:val="00E55903"/>
    <w:rsid w:val="00E55B6F"/>
    <w:rsid w:val="00E55BD8"/>
    <w:rsid w:val="00E56018"/>
    <w:rsid w:val="00E5613C"/>
    <w:rsid w:val="00E5618E"/>
    <w:rsid w:val="00E562E7"/>
    <w:rsid w:val="00E56601"/>
    <w:rsid w:val="00E566B3"/>
    <w:rsid w:val="00E56928"/>
    <w:rsid w:val="00E56DE2"/>
    <w:rsid w:val="00E56F5A"/>
    <w:rsid w:val="00E5722A"/>
    <w:rsid w:val="00E5779B"/>
    <w:rsid w:val="00E577CF"/>
    <w:rsid w:val="00E578CC"/>
    <w:rsid w:val="00E5794D"/>
    <w:rsid w:val="00E57A4C"/>
    <w:rsid w:val="00E57C37"/>
    <w:rsid w:val="00E57E59"/>
    <w:rsid w:val="00E60063"/>
    <w:rsid w:val="00E602DF"/>
    <w:rsid w:val="00E6066F"/>
    <w:rsid w:val="00E60C25"/>
    <w:rsid w:val="00E60C36"/>
    <w:rsid w:val="00E60E86"/>
    <w:rsid w:val="00E61861"/>
    <w:rsid w:val="00E619B4"/>
    <w:rsid w:val="00E61C60"/>
    <w:rsid w:val="00E61E69"/>
    <w:rsid w:val="00E61ED2"/>
    <w:rsid w:val="00E62067"/>
    <w:rsid w:val="00E6208F"/>
    <w:rsid w:val="00E621B6"/>
    <w:rsid w:val="00E6228A"/>
    <w:rsid w:val="00E627A2"/>
    <w:rsid w:val="00E627BC"/>
    <w:rsid w:val="00E62849"/>
    <w:rsid w:val="00E62CCF"/>
    <w:rsid w:val="00E62EF8"/>
    <w:rsid w:val="00E62FCC"/>
    <w:rsid w:val="00E63049"/>
    <w:rsid w:val="00E633EA"/>
    <w:rsid w:val="00E6349C"/>
    <w:rsid w:val="00E634A9"/>
    <w:rsid w:val="00E63538"/>
    <w:rsid w:val="00E6356A"/>
    <w:rsid w:val="00E63812"/>
    <w:rsid w:val="00E639CF"/>
    <w:rsid w:val="00E63A23"/>
    <w:rsid w:val="00E63EEB"/>
    <w:rsid w:val="00E6400E"/>
    <w:rsid w:val="00E64124"/>
    <w:rsid w:val="00E643FA"/>
    <w:rsid w:val="00E64517"/>
    <w:rsid w:val="00E646BB"/>
    <w:rsid w:val="00E64804"/>
    <w:rsid w:val="00E64E45"/>
    <w:rsid w:val="00E64FE0"/>
    <w:rsid w:val="00E6516B"/>
    <w:rsid w:val="00E65538"/>
    <w:rsid w:val="00E656BB"/>
    <w:rsid w:val="00E65D11"/>
    <w:rsid w:val="00E65D1F"/>
    <w:rsid w:val="00E65FAE"/>
    <w:rsid w:val="00E660CF"/>
    <w:rsid w:val="00E661A8"/>
    <w:rsid w:val="00E663C0"/>
    <w:rsid w:val="00E66658"/>
    <w:rsid w:val="00E668AD"/>
    <w:rsid w:val="00E669F5"/>
    <w:rsid w:val="00E66A6F"/>
    <w:rsid w:val="00E66AC4"/>
    <w:rsid w:val="00E66AD0"/>
    <w:rsid w:val="00E66D09"/>
    <w:rsid w:val="00E67340"/>
    <w:rsid w:val="00E67A11"/>
    <w:rsid w:val="00E67AE3"/>
    <w:rsid w:val="00E67B61"/>
    <w:rsid w:val="00E67BB8"/>
    <w:rsid w:val="00E67C74"/>
    <w:rsid w:val="00E67E62"/>
    <w:rsid w:val="00E70210"/>
    <w:rsid w:val="00E703B6"/>
    <w:rsid w:val="00E703BC"/>
    <w:rsid w:val="00E704A6"/>
    <w:rsid w:val="00E709CB"/>
    <w:rsid w:val="00E70A91"/>
    <w:rsid w:val="00E70B3F"/>
    <w:rsid w:val="00E70BD8"/>
    <w:rsid w:val="00E70DDF"/>
    <w:rsid w:val="00E70F6D"/>
    <w:rsid w:val="00E710BB"/>
    <w:rsid w:val="00E711DA"/>
    <w:rsid w:val="00E712A1"/>
    <w:rsid w:val="00E7160B"/>
    <w:rsid w:val="00E71637"/>
    <w:rsid w:val="00E71A3D"/>
    <w:rsid w:val="00E71AAF"/>
    <w:rsid w:val="00E71C04"/>
    <w:rsid w:val="00E71E32"/>
    <w:rsid w:val="00E720F9"/>
    <w:rsid w:val="00E721EF"/>
    <w:rsid w:val="00E7257A"/>
    <w:rsid w:val="00E72650"/>
    <w:rsid w:val="00E7287F"/>
    <w:rsid w:val="00E729BC"/>
    <w:rsid w:val="00E72BD2"/>
    <w:rsid w:val="00E72DE0"/>
    <w:rsid w:val="00E72E16"/>
    <w:rsid w:val="00E72F13"/>
    <w:rsid w:val="00E730A5"/>
    <w:rsid w:val="00E730C1"/>
    <w:rsid w:val="00E730F7"/>
    <w:rsid w:val="00E73131"/>
    <w:rsid w:val="00E732CE"/>
    <w:rsid w:val="00E73446"/>
    <w:rsid w:val="00E73721"/>
    <w:rsid w:val="00E7395A"/>
    <w:rsid w:val="00E739F8"/>
    <w:rsid w:val="00E73F6E"/>
    <w:rsid w:val="00E7429A"/>
    <w:rsid w:val="00E743A0"/>
    <w:rsid w:val="00E744E1"/>
    <w:rsid w:val="00E745D0"/>
    <w:rsid w:val="00E748B4"/>
    <w:rsid w:val="00E749CC"/>
    <w:rsid w:val="00E74CE5"/>
    <w:rsid w:val="00E74F09"/>
    <w:rsid w:val="00E74F22"/>
    <w:rsid w:val="00E74F70"/>
    <w:rsid w:val="00E75460"/>
    <w:rsid w:val="00E75A7F"/>
    <w:rsid w:val="00E75B52"/>
    <w:rsid w:val="00E75C27"/>
    <w:rsid w:val="00E75D55"/>
    <w:rsid w:val="00E75E0A"/>
    <w:rsid w:val="00E76051"/>
    <w:rsid w:val="00E7605A"/>
    <w:rsid w:val="00E761F2"/>
    <w:rsid w:val="00E76261"/>
    <w:rsid w:val="00E7627B"/>
    <w:rsid w:val="00E7652E"/>
    <w:rsid w:val="00E76668"/>
    <w:rsid w:val="00E7670C"/>
    <w:rsid w:val="00E77182"/>
    <w:rsid w:val="00E77380"/>
    <w:rsid w:val="00E779A4"/>
    <w:rsid w:val="00E77A7B"/>
    <w:rsid w:val="00E77BCB"/>
    <w:rsid w:val="00E80080"/>
    <w:rsid w:val="00E8015D"/>
    <w:rsid w:val="00E801D9"/>
    <w:rsid w:val="00E80239"/>
    <w:rsid w:val="00E8048B"/>
    <w:rsid w:val="00E804FD"/>
    <w:rsid w:val="00E8059B"/>
    <w:rsid w:val="00E807D8"/>
    <w:rsid w:val="00E80976"/>
    <w:rsid w:val="00E80BFB"/>
    <w:rsid w:val="00E80C41"/>
    <w:rsid w:val="00E81310"/>
    <w:rsid w:val="00E81410"/>
    <w:rsid w:val="00E81499"/>
    <w:rsid w:val="00E81822"/>
    <w:rsid w:val="00E81866"/>
    <w:rsid w:val="00E8187B"/>
    <w:rsid w:val="00E818A2"/>
    <w:rsid w:val="00E81B1A"/>
    <w:rsid w:val="00E81B8B"/>
    <w:rsid w:val="00E81D4E"/>
    <w:rsid w:val="00E81F78"/>
    <w:rsid w:val="00E82104"/>
    <w:rsid w:val="00E8211E"/>
    <w:rsid w:val="00E822BC"/>
    <w:rsid w:val="00E82357"/>
    <w:rsid w:val="00E82366"/>
    <w:rsid w:val="00E825BB"/>
    <w:rsid w:val="00E825F3"/>
    <w:rsid w:val="00E827EE"/>
    <w:rsid w:val="00E82818"/>
    <w:rsid w:val="00E8285A"/>
    <w:rsid w:val="00E82950"/>
    <w:rsid w:val="00E829AA"/>
    <w:rsid w:val="00E82A65"/>
    <w:rsid w:val="00E82B94"/>
    <w:rsid w:val="00E82F58"/>
    <w:rsid w:val="00E834A3"/>
    <w:rsid w:val="00E83595"/>
    <w:rsid w:val="00E836B8"/>
    <w:rsid w:val="00E83814"/>
    <w:rsid w:val="00E839BE"/>
    <w:rsid w:val="00E84046"/>
    <w:rsid w:val="00E84166"/>
    <w:rsid w:val="00E84653"/>
    <w:rsid w:val="00E847C4"/>
    <w:rsid w:val="00E8484F"/>
    <w:rsid w:val="00E84896"/>
    <w:rsid w:val="00E84BC4"/>
    <w:rsid w:val="00E84F88"/>
    <w:rsid w:val="00E8500D"/>
    <w:rsid w:val="00E850DE"/>
    <w:rsid w:val="00E85151"/>
    <w:rsid w:val="00E8519A"/>
    <w:rsid w:val="00E854FE"/>
    <w:rsid w:val="00E856AC"/>
    <w:rsid w:val="00E856B0"/>
    <w:rsid w:val="00E857E9"/>
    <w:rsid w:val="00E8580B"/>
    <w:rsid w:val="00E85BEE"/>
    <w:rsid w:val="00E85DCE"/>
    <w:rsid w:val="00E85DE0"/>
    <w:rsid w:val="00E85DFC"/>
    <w:rsid w:val="00E85E4A"/>
    <w:rsid w:val="00E85F19"/>
    <w:rsid w:val="00E8608C"/>
    <w:rsid w:val="00E864C7"/>
    <w:rsid w:val="00E8679D"/>
    <w:rsid w:val="00E8691B"/>
    <w:rsid w:val="00E86A69"/>
    <w:rsid w:val="00E86B99"/>
    <w:rsid w:val="00E86C1D"/>
    <w:rsid w:val="00E86D12"/>
    <w:rsid w:val="00E86E5E"/>
    <w:rsid w:val="00E86F88"/>
    <w:rsid w:val="00E86FBC"/>
    <w:rsid w:val="00E86FDF"/>
    <w:rsid w:val="00E873C8"/>
    <w:rsid w:val="00E873D7"/>
    <w:rsid w:val="00E87646"/>
    <w:rsid w:val="00E877C9"/>
    <w:rsid w:val="00E87869"/>
    <w:rsid w:val="00E87902"/>
    <w:rsid w:val="00E87926"/>
    <w:rsid w:val="00E87EE5"/>
    <w:rsid w:val="00E907E6"/>
    <w:rsid w:val="00E90A70"/>
    <w:rsid w:val="00E90BEF"/>
    <w:rsid w:val="00E90DB3"/>
    <w:rsid w:val="00E9109F"/>
    <w:rsid w:val="00E916AE"/>
    <w:rsid w:val="00E916B6"/>
    <w:rsid w:val="00E917A3"/>
    <w:rsid w:val="00E917C3"/>
    <w:rsid w:val="00E91891"/>
    <w:rsid w:val="00E91CC5"/>
    <w:rsid w:val="00E92012"/>
    <w:rsid w:val="00E920E3"/>
    <w:rsid w:val="00E92103"/>
    <w:rsid w:val="00E92278"/>
    <w:rsid w:val="00E9227F"/>
    <w:rsid w:val="00E9246F"/>
    <w:rsid w:val="00E927FA"/>
    <w:rsid w:val="00E92CF3"/>
    <w:rsid w:val="00E92D47"/>
    <w:rsid w:val="00E92F73"/>
    <w:rsid w:val="00E92FD3"/>
    <w:rsid w:val="00E92FDE"/>
    <w:rsid w:val="00E930DE"/>
    <w:rsid w:val="00E9329B"/>
    <w:rsid w:val="00E933D7"/>
    <w:rsid w:val="00E93572"/>
    <w:rsid w:val="00E9372C"/>
    <w:rsid w:val="00E93786"/>
    <w:rsid w:val="00E9382B"/>
    <w:rsid w:val="00E93A82"/>
    <w:rsid w:val="00E93B97"/>
    <w:rsid w:val="00E93D40"/>
    <w:rsid w:val="00E93EB1"/>
    <w:rsid w:val="00E93F58"/>
    <w:rsid w:val="00E93F9C"/>
    <w:rsid w:val="00E94081"/>
    <w:rsid w:val="00E94322"/>
    <w:rsid w:val="00E9453C"/>
    <w:rsid w:val="00E947A7"/>
    <w:rsid w:val="00E9481E"/>
    <w:rsid w:val="00E9483C"/>
    <w:rsid w:val="00E948BC"/>
    <w:rsid w:val="00E94D4E"/>
    <w:rsid w:val="00E94D70"/>
    <w:rsid w:val="00E94DC8"/>
    <w:rsid w:val="00E94EA5"/>
    <w:rsid w:val="00E94F6D"/>
    <w:rsid w:val="00E94FDD"/>
    <w:rsid w:val="00E95161"/>
    <w:rsid w:val="00E9554A"/>
    <w:rsid w:val="00E95608"/>
    <w:rsid w:val="00E956D9"/>
    <w:rsid w:val="00E95881"/>
    <w:rsid w:val="00E95903"/>
    <w:rsid w:val="00E9591E"/>
    <w:rsid w:val="00E95A53"/>
    <w:rsid w:val="00E95BA1"/>
    <w:rsid w:val="00E95CE9"/>
    <w:rsid w:val="00E95FD2"/>
    <w:rsid w:val="00E9619F"/>
    <w:rsid w:val="00E961BC"/>
    <w:rsid w:val="00E9632E"/>
    <w:rsid w:val="00E96431"/>
    <w:rsid w:val="00E964F4"/>
    <w:rsid w:val="00E965C7"/>
    <w:rsid w:val="00E9682A"/>
    <w:rsid w:val="00E96946"/>
    <w:rsid w:val="00E96A7B"/>
    <w:rsid w:val="00E96AF5"/>
    <w:rsid w:val="00E96F70"/>
    <w:rsid w:val="00E97072"/>
    <w:rsid w:val="00E97111"/>
    <w:rsid w:val="00E972B7"/>
    <w:rsid w:val="00E97327"/>
    <w:rsid w:val="00E974EE"/>
    <w:rsid w:val="00E97551"/>
    <w:rsid w:val="00E97612"/>
    <w:rsid w:val="00E97637"/>
    <w:rsid w:val="00E97C5A"/>
    <w:rsid w:val="00E97E28"/>
    <w:rsid w:val="00E97E8B"/>
    <w:rsid w:val="00EA007A"/>
    <w:rsid w:val="00EA00B3"/>
    <w:rsid w:val="00EA0256"/>
    <w:rsid w:val="00EA0262"/>
    <w:rsid w:val="00EA0405"/>
    <w:rsid w:val="00EA04C7"/>
    <w:rsid w:val="00EA05BA"/>
    <w:rsid w:val="00EA0696"/>
    <w:rsid w:val="00EA06BA"/>
    <w:rsid w:val="00EA07B7"/>
    <w:rsid w:val="00EA0845"/>
    <w:rsid w:val="00EA09DE"/>
    <w:rsid w:val="00EA0AEB"/>
    <w:rsid w:val="00EA0BFA"/>
    <w:rsid w:val="00EA0BFB"/>
    <w:rsid w:val="00EA0FD3"/>
    <w:rsid w:val="00EA1185"/>
    <w:rsid w:val="00EA13B6"/>
    <w:rsid w:val="00EA14E9"/>
    <w:rsid w:val="00EA1546"/>
    <w:rsid w:val="00EA158C"/>
    <w:rsid w:val="00EA1662"/>
    <w:rsid w:val="00EA167F"/>
    <w:rsid w:val="00EA173F"/>
    <w:rsid w:val="00EA1964"/>
    <w:rsid w:val="00EA1A33"/>
    <w:rsid w:val="00EA1A45"/>
    <w:rsid w:val="00EA1B40"/>
    <w:rsid w:val="00EA1B7F"/>
    <w:rsid w:val="00EA1CD8"/>
    <w:rsid w:val="00EA210A"/>
    <w:rsid w:val="00EA2135"/>
    <w:rsid w:val="00EA23F5"/>
    <w:rsid w:val="00EA2627"/>
    <w:rsid w:val="00EA2695"/>
    <w:rsid w:val="00EA2779"/>
    <w:rsid w:val="00EA2AE0"/>
    <w:rsid w:val="00EA2FBB"/>
    <w:rsid w:val="00EA317E"/>
    <w:rsid w:val="00EA3408"/>
    <w:rsid w:val="00EA34B4"/>
    <w:rsid w:val="00EA37FF"/>
    <w:rsid w:val="00EA39B2"/>
    <w:rsid w:val="00EA3A03"/>
    <w:rsid w:val="00EA3A70"/>
    <w:rsid w:val="00EA3C93"/>
    <w:rsid w:val="00EA4062"/>
    <w:rsid w:val="00EA4125"/>
    <w:rsid w:val="00EA41F4"/>
    <w:rsid w:val="00EA42DE"/>
    <w:rsid w:val="00EA43C4"/>
    <w:rsid w:val="00EA46E9"/>
    <w:rsid w:val="00EA4D41"/>
    <w:rsid w:val="00EA4E80"/>
    <w:rsid w:val="00EA4EE6"/>
    <w:rsid w:val="00EA4EFD"/>
    <w:rsid w:val="00EA503C"/>
    <w:rsid w:val="00EA50A2"/>
    <w:rsid w:val="00EA5192"/>
    <w:rsid w:val="00EA51A0"/>
    <w:rsid w:val="00EA5300"/>
    <w:rsid w:val="00EA53B1"/>
    <w:rsid w:val="00EA54EF"/>
    <w:rsid w:val="00EA5705"/>
    <w:rsid w:val="00EA5854"/>
    <w:rsid w:val="00EA5A9C"/>
    <w:rsid w:val="00EA5AAA"/>
    <w:rsid w:val="00EA5D32"/>
    <w:rsid w:val="00EA5EFA"/>
    <w:rsid w:val="00EA6081"/>
    <w:rsid w:val="00EA6710"/>
    <w:rsid w:val="00EA691F"/>
    <w:rsid w:val="00EA6A32"/>
    <w:rsid w:val="00EA6A41"/>
    <w:rsid w:val="00EA6ABF"/>
    <w:rsid w:val="00EA6BB8"/>
    <w:rsid w:val="00EA6C68"/>
    <w:rsid w:val="00EA748E"/>
    <w:rsid w:val="00EA75AE"/>
    <w:rsid w:val="00EA75D0"/>
    <w:rsid w:val="00EA7BB6"/>
    <w:rsid w:val="00EA7BDD"/>
    <w:rsid w:val="00EA7C43"/>
    <w:rsid w:val="00EA7CF2"/>
    <w:rsid w:val="00EA7FD5"/>
    <w:rsid w:val="00EB02F4"/>
    <w:rsid w:val="00EB0407"/>
    <w:rsid w:val="00EB041D"/>
    <w:rsid w:val="00EB0538"/>
    <w:rsid w:val="00EB076E"/>
    <w:rsid w:val="00EB0942"/>
    <w:rsid w:val="00EB0BD6"/>
    <w:rsid w:val="00EB1013"/>
    <w:rsid w:val="00EB1147"/>
    <w:rsid w:val="00EB11FD"/>
    <w:rsid w:val="00EB13EC"/>
    <w:rsid w:val="00EB154C"/>
    <w:rsid w:val="00EB19EF"/>
    <w:rsid w:val="00EB1B94"/>
    <w:rsid w:val="00EB1BCA"/>
    <w:rsid w:val="00EB1C03"/>
    <w:rsid w:val="00EB1C6F"/>
    <w:rsid w:val="00EB1D47"/>
    <w:rsid w:val="00EB1D96"/>
    <w:rsid w:val="00EB1EB4"/>
    <w:rsid w:val="00EB23D2"/>
    <w:rsid w:val="00EB253E"/>
    <w:rsid w:val="00EB253F"/>
    <w:rsid w:val="00EB25B6"/>
    <w:rsid w:val="00EB267A"/>
    <w:rsid w:val="00EB272C"/>
    <w:rsid w:val="00EB276E"/>
    <w:rsid w:val="00EB27A2"/>
    <w:rsid w:val="00EB2BB8"/>
    <w:rsid w:val="00EB2C2C"/>
    <w:rsid w:val="00EB31CE"/>
    <w:rsid w:val="00EB377D"/>
    <w:rsid w:val="00EB37F6"/>
    <w:rsid w:val="00EB39BC"/>
    <w:rsid w:val="00EB3C63"/>
    <w:rsid w:val="00EB3D05"/>
    <w:rsid w:val="00EB3DC7"/>
    <w:rsid w:val="00EB3DF6"/>
    <w:rsid w:val="00EB3E38"/>
    <w:rsid w:val="00EB3E75"/>
    <w:rsid w:val="00EB401B"/>
    <w:rsid w:val="00EB4067"/>
    <w:rsid w:val="00EB4070"/>
    <w:rsid w:val="00EB44B2"/>
    <w:rsid w:val="00EB47D7"/>
    <w:rsid w:val="00EB47DC"/>
    <w:rsid w:val="00EB4A70"/>
    <w:rsid w:val="00EB4D92"/>
    <w:rsid w:val="00EB4F8A"/>
    <w:rsid w:val="00EB5094"/>
    <w:rsid w:val="00EB5428"/>
    <w:rsid w:val="00EB5478"/>
    <w:rsid w:val="00EB561F"/>
    <w:rsid w:val="00EB56EC"/>
    <w:rsid w:val="00EB5994"/>
    <w:rsid w:val="00EB5A4A"/>
    <w:rsid w:val="00EB5EC5"/>
    <w:rsid w:val="00EB608A"/>
    <w:rsid w:val="00EB6288"/>
    <w:rsid w:val="00EB628E"/>
    <w:rsid w:val="00EB6376"/>
    <w:rsid w:val="00EB6842"/>
    <w:rsid w:val="00EB6938"/>
    <w:rsid w:val="00EB696E"/>
    <w:rsid w:val="00EB6AEA"/>
    <w:rsid w:val="00EB6CD4"/>
    <w:rsid w:val="00EB6D50"/>
    <w:rsid w:val="00EB7042"/>
    <w:rsid w:val="00EB7118"/>
    <w:rsid w:val="00EB71AD"/>
    <w:rsid w:val="00EB76F8"/>
    <w:rsid w:val="00EB7B3D"/>
    <w:rsid w:val="00EB7C6A"/>
    <w:rsid w:val="00EB7F3D"/>
    <w:rsid w:val="00EC0057"/>
    <w:rsid w:val="00EC0063"/>
    <w:rsid w:val="00EC00F7"/>
    <w:rsid w:val="00EC0251"/>
    <w:rsid w:val="00EC0305"/>
    <w:rsid w:val="00EC0DBD"/>
    <w:rsid w:val="00EC0FAF"/>
    <w:rsid w:val="00EC114C"/>
    <w:rsid w:val="00EC11B6"/>
    <w:rsid w:val="00EC124E"/>
    <w:rsid w:val="00EC129D"/>
    <w:rsid w:val="00EC15A9"/>
    <w:rsid w:val="00EC15EC"/>
    <w:rsid w:val="00EC169F"/>
    <w:rsid w:val="00EC1856"/>
    <w:rsid w:val="00EC1867"/>
    <w:rsid w:val="00EC1C0E"/>
    <w:rsid w:val="00EC1D24"/>
    <w:rsid w:val="00EC1E31"/>
    <w:rsid w:val="00EC1EA2"/>
    <w:rsid w:val="00EC1FB0"/>
    <w:rsid w:val="00EC23B6"/>
    <w:rsid w:val="00EC27C5"/>
    <w:rsid w:val="00EC2E92"/>
    <w:rsid w:val="00EC3086"/>
    <w:rsid w:val="00EC31FF"/>
    <w:rsid w:val="00EC3440"/>
    <w:rsid w:val="00EC34A6"/>
    <w:rsid w:val="00EC3780"/>
    <w:rsid w:val="00EC395E"/>
    <w:rsid w:val="00EC3DF7"/>
    <w:rsid w:val="00EC3E4E"/>
    <w:rsid w:val="00EC41F4"/>
    <w:rsid w:val="00EC439E"/>
    <w:rsid w:val="00EC4439"/>
    <w:rsid w:val="00EC469A"/>
    <w:rsid w:val="00EC46B8"/>
    <w:rsid w:val="00EC472A"/>
    <w:rsid w:val="00EC4833"/>
    <w:rsid w:val="00EC4849"/>
    <w:rsid w:val="00EC4852"/>
    <w:rsid w:val="00EC4B4F"/>
    <w:rsid w:val="00EC4E25"/>
    <w:rsid w:val="00EC5022"/>
    <w:rsid w:val="00EC5109"/>
    <w:rsid w:val="00EC511F"/>
    <w:rsid w:val="00EC5136"/>
    <w:rsid w:val="00EC55CC"/>
    <w:rsid w:val="00EC55DD"/>
    <w:rsid w:val="00EC575C"/>
    <w:rsid w:val="00EC579B"/>
    <w:rsid w:val="00EC5A1F"/>
    <w:rsid w:val="00EC5A6F"/>
    <w:rsid w:val="00EC5C2A"/>
    <w:rsid w:val="00EC6155"/>
    <w:rsid w:val="00EC622E"/>
    <w:rsid w:val="00EC62A6"/>
    <w:rsid w:val="00EC6398"/>
    <w:rsid w:val="00EC654B"/>
    <w:rsid w:val="00EC6562"/>
    <w:rsid w:val="00EC6B8A"/>
    <w:rsid w:val="00EC6DA2"/>
    <w:rsid w:val="00EC6DB1"/>
    <w:rsid w:val="00EC6F84"/>
    <w:rsid w:val="00EC71AF"/>
    <w:rsid w:val="00EC737C"/>
    <w:rsid w:val="00EC73BA"/>
    <w:rsid w:val="00EC7732"/>
    <w:rsid w:val="00EC7C74"/>
    <w:rsid w:val="00ED00F2"/>
    <w:rsid w:val="00ED01E5"/>
    <w:rsid w:val="00ED079C"/>
    <w:rsid w:val="00ED09F6"/>
    <w:rsid w:val="00ED0B72"/>
    <w:rsid w:val="00ED0BD3"/>
    <w:rsid w:val="00ED0E6F"/>
    <w:rsid w:val="00ED0EA2"/>
    <w:rsid w:val="00ED0EDD"/>
    <w:rsid w:val="00ED0F38"/>
    <w:rsid w:val="00ED0FE9"/>
    <w:rsid w:val="00ED1109"/>
    <w:rsid w:val="00ED121D"/>
    <w:rsid w:val="00ED1264"/>
    <w:rsid w:val="00ED14B4"/>
    <w:rsid w:val="00ED1589"/>
    <w:rsid w:val="00ED163E"/>
    <w:rsid w:val="00ED179D"/>
    <w:rsid w:val="00ED1BF6"/>
    <w:rsid w:val="00ED1CC0"/>
    <w:rsid w:val="00ED1D4F"/>
    <w:rsid w:val="00ED1DFB"/>
    <w:rsid w:val="00ED1F18"/>
    <w:rsid w:val="00ED2099"/>
    <w:rsid w:val="00ED20B3"/>
    <w:rsid w:val="00ED20ED"/>
    <w:rsid w:val="00ED22A2"/>
    <w:rsid w:val="00ED22E4"/>
    <w:rsid w:val="00ED23A0"/>
    <w:rsid w:val="00ED26FD"/>
    <w:rsid w:val="00ED2769"/>
    <w:rsid w:val="00ED2A7F"/>
    <w:rsid w:val="00ED2B46"/>
    <w:rsid w:val="00ED305D"/>
    <w:rsid w:val="00ED312C"/>
    <w:rsid w:val="00ED3619"/>
    <w:rsid w:val="00ED3805"/>
    <w:rsid w:val="00ED3817"/>
    <w:rsid w:val="00ED383B"/>
    <w:rsid w:val="00ED3CCE"/>
    <w:rsid w:val="00ED3D81"/>
    <w:rsid w:val="00ED3EB1"/>
    <w:rsid w:val="00ED40E4"/>
    <w:rsid w:val="00ED42DF"/>
    <w:rsid w:val="00ED43C5"/>
    <w:rsid w:val="00ED4853"/>
    <w:rsid w:val="00ED4946"/>
    <w:rsid w:val="00ED4B91"/>
    <w:rsid w:val="00ED4BC8"/>
    <w:rsid w:val="00ED4DCD"/>
    <w:rsid w:val="00ED4EAC"/>
    <w:rsid w:val="00ED50E1"/>
    <w:rsid w:val="00ED5100"/>
    <w:rsid w:val="00ED5110"/>
    <w:rsid w:val="00ED5364"/>
    <w:rsid w:val="00ED573B"/>
    <w:rsid w:val="00ED5860"/>
    <w:rsid w:val="00ED59A5"/>
    <w:rsid w:val="00ED5B4C"/>
    <w:rsid w:val="00ED60B8"/>
    <w:rsid w:val="00ED60CA"/>
    <w:rsid w:val="00ED6295"/>
    <w:rsid w:val="00ED62AF"/>
    <w:rsid w:val="00ED6337"/>
    <w:rsid w:val="00ED651C"/>
    <w:rsid w:val="00ED66CF"/>
    <w:rsid w:val="00ED6C74"/>
    <w:rsid w:val="00ED6E07"/>
    <w:rsid w:val="00ED7686"/>
    <w:rsid w:val="00ED773F"/>
    <w:rsid w:val="00ED7A63"/>
    <w:rsid w:val="00ED7BE2"/>
    <w:rsid w:val="00ED7E8C"/>
    <w:rsid w:val="00ED7E9B"/>
    <w:rsid w:val="00EE0099"/>
    <w:rsid w:val="00EE00F8"/>
    <w:rsid w:val="00EE03C4"/>
    <w:rsid w:val="00EE056D"/>
    <w:rsid w:val="00EE060B"/>
    <w:rsid w:val="00EE066F"/>
    <w:rsid w:val="00EE0685"/>
    <w:rsid w:val="00EE0B0C"/>
    <w:rsid w:val="00EE0F20"/>
    <w:rsid w:val="00EE1046"/>
    <w:rsid w:val="00EE10C5"/>
    <w:rsid w:val="00EE1426"/>
    <w:rsid w:val="00EE1701"/>
    <w:rsid w:val="00EE170D"/>
    <w:rsid w:val="00EE1D8E"/>
    <w:rsid w:val="00EE22F2"/>
    <w:rsid w:val="00EE22F3"/>
    <w:rsid w:val="00EE23E5"/>
    <w:rsid w:val="00EE2532"/>
    <w:rsid w:val="00EE27B2"/>
    <w:rsid w:val="00EE28C7"/>
    <w:rsid w:val="00EE317F"/>
    <w:rsid w:val="00EE3536"/>
    <w:rsid w:val="00EE377C"/>
    <w:rsid w:val="00EE38C7"/>
    <w:rsid w:val="00EE3BE9"/>
    <w:rsid w:val="00EE3FF4"/>
    <w:rsid w:val="00EE40F3"/>
    <w:rsid w:val="00EE4262"/>
    <w:rsid w:val="00EE4301"/>
    <w:rsid w:val="00EE441D"/>
    <w:rsid w:val="00EE44ED"/>
    <w:rsid w:val="00EE473E"/>
    <w:rsid w:val="00EE476A"/>
    <w:rsid w:val="00EE4A2D"/>
    <w:rsid w:val="00EE4A64"/>
    <w:rsid w:val="00EE4B39"/>
    <w:rsid w:val="00EE4F78"/>
    <w:rsid w:val="00EE5036"/>
    <w:rsid w:val="00EE517F"/>
    <w:rsid w:val="00EE5358"/>
    <w:rsid w:val="00EE53DF"/>
    <w:rsid w:val="00EE5452"/>
    <w:rsid w:val="00EE56A3"/>
    <w:rsid w:val="00EE578F"/>
    <w:rsid w:val="00EE5A79"/>
    <w:rsid w:val="00EE5AE5"/>
    <w:rsid w:val="00EE5C88"/>
    <w:rsid w:val="00EE5E29"/>
    <w:rsid w:val="00EE5F2B"/>
    <w:rsid w:val="00EE5F8B"/>
    <w:rsid w:val="00EE6148"/>
    <w:rsid w:val="00EE6547"/>
    <w:rsid w:val="00EE660F"/>
    <w:rsid w:val="00EE6677"/>
    <w:rsid w:val="00EE67A8"/>
    <w:rsid w:val="00EE688A"/>
    <w:rsid w:val="00EE6992"/>
    <w:rsid w:val="00EE6BC4"/>
    <w:rsid w:val="00EE6FFF"/>
    <w:rsid w:val="00EE725D"/>
    <w:rsid w:val="00EE7496"/>
    <w:rsid w:val="00EE75B9"/>
    <w:rsid w:val="00EE7653"/>
    <w:rsid w:val="00EE76A9"/>
    <w:rsid w:val="00EE7703"/>
    <w:rsid w:val="00EE78A3"/>
    <w:rsid w:val="00EE7986"/>
    <w:rsid w:val="00EE7C78"/>
    <w:rsid w:val="00EE7DBB"/>
    <w:rsid w:val="00EE7FB0"/>
    <w:rsid w:val="00EF01CD"/>
    <w:rsid w:val="00EF042E"/>
    <w:rsid w:val="00EF09F2"/>
    <w:rsid w:val="00EF0C06"/>
    <w:rsid w:val="00EF0FF6"/>
    <w:rsid w:val="00EF1232"/>
    <w:rsid w:val="00EF12AF"/>
    <w:rsid w:val="00EF143D"/>
    <w:rsid w:val="00EF145D"/>
    <w:rsid w:val="00EF15D8"/>
    <w:rsid w:val="00EF18C1"/>
    <w:rsid w:val="00EF18E7"/>
    <w:rsid w:val="00EF19A3"/>
    <w:rsid w:val="00EF1AB8"/>
    <w:rsid w:val="00EF1DDA"/>
    <w:rsid w:val="00EF1FF4"/>
    <w:rsid w:val="00EF2365"/>
    <w:rsid w:val="00EF2C18"/>
    <w:rsid w:val="00EF2ED5"/>
    <w:rsid w:val="00EF31E0"/>
    <w:rsid w:val="00EF352A"/>
    <w:rsid w:val="00EF3A96"/>
    <w:rsid w:val="00EF3D24"/>
    <w:rsid w:val="00EF4532"/>
    <w:rsid w:val="00EF458C"/>
    <w:rsid w:val="00EF483E"/>
    <w:rsid w:val="00EF489F"/>
    <w:rsid w:val="00EF4D7A"/>
    <w:rsid w:val="00EF509B"/>
    <w:rsid w:val="00EF51AF"/>
    <w:rsid w:val="00EF528D"/>
    <w:rsid w:val="00EF564B"/>
    <w:rsid w:val="00EF56AB"/>
    <w:rsid w:val="00EF5714"/>
    <w:rsid w:val="00EF57A1"/>
    <w:rsid w:val="00EF582C"/>
    <w:rsid w:val="00EF5890"/>
    <w:rsid w:val="00EF5971"/>
    <w:rsid w:val="00EF5A0C"/>
    <w:rsid w:val="00EF5C79"/>
    <w:rsid w:val="00EF5CC6"/>
    <w:rsid w:val="00EF6173"/>
    <w:rsid w:val="00EF66AF"/>
    <w:rsid w:val="00EF683B"/>
    <w:rsid w:val="00EF698E"/>
    <w:rsid w:val="00EF6B0F"/>
    <w:rsid w:val="00EF6B95"/>
    <w:rsid w:val="00EF7046"/>
    <w:rsid w:val="00EF7090"/>
    <w:rsid w:val="00EF714D"/>
    <w:rsid w:val="00EF7286"/>
    <w:rsid w:val="00EF7399"/>
    <w:rsid w:val="00EF748A"/>
    <w:rsid w:val="00EF74B2"/>
    <w:rsid w:val="00EF76AA"/>
    <w:rsid w:val="00EF7B10"/>
    <w:rsid w:val="00EF7C39"/>
    <w:rsid w:val="00F001E0"/>
    <w:rsid w:val="00F0054E"/>
    <w:rsid w:val="00F005C4"/>
    <w:rsid w:val="00F00748"/>
    <w:rsid w:val="00F0076E"/>
    <w:rsid w:val="00F00A25"/>
    <w:rsid w:val="00F00B6B"/>
    <w:rsid w:val="00F00C6F"/>
    <w:rsid w:val="00F00DE8"/>
    <w:rsid w:val="00F00E65"/>
    <w:rsid w:val="00F0115A"/>
    <w:rsid w:val="00F01226"/>
    <w:rsid w:val="00F013BA"/>
    <w:rsid w:val="00F013F9"/>
    <w:rsid w:val="00F0151E"/>
    <w:rsid w:val="00F015CE"/>
    <w:rsid w:val="00F01673"/>
    <w:rsid w:val="00F01B92"/>
    <w:rsid w:val="00F01CAF"/>
    <w:rsid w:val="00F01E9F"/>
    <w:rsid w:val="00F01F75"/>
    <w:rsid w:val="00F02052"/>
    <w:rsid w:val="00F02306"/>
    <w:rsid w:val="00F02437"/>
    <w:rsid w:val="00F0249B"/>
    <w:rsid w:val="00F02549"/>
    <w:rsid w:val="00F02873"/>
    <w:rsid w:val="00F02BEB"/>
    <w:rsid w:val="00F02CFC"/>
    <w:rsid w:val="00F02E6F"/>
    <w:rsid w:val="00F02F36"/>
    <w:rsid w:val="00F03445"/>
    <w:rsid w:val="00F034BC"/>
    <w:rsid w:val="00F0379F"/>
    <w:rsid w:val="00F0381A"/>
    <w:rsid w:val="00F038D9"/>
    <w:rsid w:val="00F03997"/>
    <w:rsid w:val="00F03A35"/>
    <w:rsid w:val="00F03A38"/>
    <w:rsid w:val="00F03AD8"/>
    <w:rsid w:val="00F03F99"/>
    <w:rsid w:val="00F043BA"/>
    <w:rsid w:val="00F0474C"/>
    <w:rsid w:val="00F047AD"/>
    <w:rsid w:val="00F04CA4"/>
    <w:rsid w:val="00F04DB1"/>
    <w:rsid w:val="00F04EF9"/>
    <w:rsid w:val="00F0512B"/>
    <w:rsid w:val="00F05157"/>
    <w:rsid w:val="00F05198"/>
    <w:rsid w:val="00F051D7"/>
    <w:rsid w:val="00F05308"/>
    <w:rsid w:val="00F05A33"/>
    <w:rsid w:val="00F05E28"/>
    <w:rsid w:val="00F05E46"/>
    <w:rsid w:val="00F06010"/>
    <w:rsid w:val="00F064EF"/>
    <w:rsid w:val="00F06594"/>
    <w:rsid w:val="00F06778"/>
    <w:rsid w:val="00F068A1"/>
    <w:rsid w:val="00F06940"/>
    <w:rsid w:val="00F06AFA"/>
    <w:rsid w:val="00F06C14"/>
    <w:rsid w:val="00F06F72"/>
    <w:rsid w:val="00F06FD7"/>
    <w:rsid w:val="00F0772E"/>
    <w:rsid w:val="00F078D7"/>
    <w:rsid w:val="00F078FC"/>
    <w:rsid w:val="00F07993"/>
    <w:rsid w:val="00F079FD"/>
    <w:rsid w:val="00F07DEC"/>
    <w:rsid w:val="00F07F2D"/>
    <w:rsid w:val="00F100B8"/>
    <w:rsid w:val="00F10199"/>
    <w:rsid w:val="00F105C8"/>
    <w:rsid w:val="00F10767"/>
    <w:rsid w:val="00F10881"/>
    <w:rsid w:val="00F10ABF"/>
    <w:rsid w:val="00F10C3C"/>
    <w:rsid w:val="00F11121"/>
    <w:rsid w:val="00F112A0"/>
    <w:rsid w:val="00F112DC"/>
    <w:rsid w:val="00F11346"/>
    <w:rsid w:val="00F114E6"/>
    <w:rsid w:val="00F1151E"/>
    <w:rsid w:val="00F117DB"/>
    <w:rsid w:val="00F11AB0"/>
    <w:rsid w:val="00F11BAD"/>
    <w:rsid w:val="00F11E9D"/>
    <w:rsid w:val="00F120AF"/>
    <w:rsid w:val="00F12101"/>
    <w:rsid w:val="00F124A3"/>
    <w:rsid w:val="00F12A81"/>
    <w:rsid w:val="00F12CF3"/>
    <w:rsid w:val="00F12E82"/>
    <w:rsid w:val="00F1301A"/>
    <w:rsid w:val="00F134E0"/>
    <w:rsid w:val="00F1357A"/>
    <w:rsid w:val="00F13590"/>
    <w:rsid w:val="00F1367C"/>
    <w:rsid w:val="00F13D1C"/>
    <w:rsid w:val="00F13E81"/>
    <w:rsid w:val="00F13F3B"/>
    <w:rsid w:val="00F1407C"/>
    <w:rsid w:val="00F1425C"/>
    <w:rsid w:val="00F1428D"/>
    <w:rsid w:val="00F142A6"/>
    <w:rsid w:val="00F1447A"/>
    <w:rsid w:val="00F144DF"/>
    <w:rsid w:val="00F1478F"/>
    <w:rsid w:val="00F14AE0"/>
    <w:rsid w:val="00F14C4A"/>
    <w:rsid w:val="00F14C53"/>
    <w:rsid w:val="00F15025"/>
    <w:rsid w:val="00F150F1"/>
    <w:rsid w:val="00F1511D"/>
    <w:rsid w:val="00F1525E"/>
    <w:rsid w:val="00F152C3"/>
    <w:rsid w:val="00F15602"/>
    <w:rsid w:val="00F15771"/>
    <w:rsid w:val="00F159DB"/>
    <w:rsid w:val="00F15DB1"/>
    <w:rsid w:val="00F15E1D"/>
    <w:rsid w:val="00F15F45"/>
    <w:rsid w:val="00F160E1"/>
    <w:rsid w:val="00F1615A"/>
    <w:rsid w:val="00F16192"/>
    <w:rsid w:val="00F1634A"/>
    <w:rsid w:val="00F164DE"/>
    <w:rsid w:val="00F164F8"/>
    <w:rsid w:val="00F16577"/>
    <w:rsid w:val="00F165E8"/>
    <w:rsid w:val="00F168A7"/>
    <w:rsid w:val="00F16B5E"/>
    <w:rsid w:val="00F16DB0"/>
    <w:rsid w:val="00F1705E"/>
    <w:rsid w:val="00F17257"/>
    <w:rsid w:val="00F1725E"/>
    <w:rsid w:val="00F1726D"/>
    <w:rsid w:val="00F17446"/>
    <w:rsid w:val="00F1760F"/>
    <w:rsid w:val="00F17777"/>
    <w:rsid w:val="00F17783"/>
    <w:rsid w:val="00F1787B"/>
    <w:rsid w:val="00F17907"/>
    <w:rsid w:val="00F17A08"/>
    <w:rsid w:val="00F17D49"/>
    <w:rsid w:val="00F20224"/>
    <w:rsid w:val="00F204EB"/>
    <w:rsid w:val="00F20589"/>
    <w:rsid w:val="00F20760"/>
    <w:rsid w:val="00F20936"/>
    <w:rsid w:val="00F2097D"/>
    <w:rsid w:val="00F20D7F"/>
    <w:rsid w:val="00F20E01"/>
    <w:rsid w:val="00F20F61"/>
    <w:rsid w:val="00F20FC5"/>
    <w:rsid w:val="00F21109"/>
    <w:rsid w:val="00F21312"/>
    <w:rsid w:val="00F21384"/>
    <w:rsid w:val="00F2150B"/>
    <w:rsid w:val="00F2168D"/>
    <w:rsid w:val="00F2194D"/>
    <w:rsid w:val="00F21AA9"/>
    <w:rsid w:val="00F21BD8"/>
    <w:rsid w:val="00F21E1C"/>
    <w:rsid w:val="00F21F47"/>
    <w:rsid w:val="00F21FFC"/>
    <w:rsid w:val="00F220AE"/>
    <w:rsid w:val="00F2217D"/>
    <w:rsid w:val="00F221EB"/>
    <w:rsid w:val="00F22234"/>
    <w:rsid w:val="00F22371"/>
    <w:rsid w:val="00F2257E"/>
    <w:rsid w:val="00F2278C"/>
    <w:rsid w:val="00F22A88"/>
    <w:rsid w:val="00F22B01"/>
    <w:rsid w:val="00F22B75"/>
    <w:rsid w:val="00F22C76"/>
    <w:rsid w:val="00F22D81"/>
    <w:rsid w:val="00F22ED4"/>
    <w:rsid w:val="00F230A6"/>
    <w:rsid w:val="00F23157"/>
    <w:rsid w:val="00F23377"/>
    <w:rsid w:val="00F234B8"/>
    <w:rsid w:val="00F23598"/>
    <w:rsid w:val="00F23905"/>
    <w:rsid w:val="00F239C6"/>
    <w:rsid w:val="00F23C42"/>
    <w:rsid w:val="00F2423E"/>
    <w:rsid w:val="00F243DB"/>
    <w:rsid w:val="00F245D0"/>
    <w:rsid w:val="00F24904"/>
    <w:rsid w:val="00F24A35"/>
    <w:rsid w:val="00F24EB6"/>
    <w:rsid w:val="00F25218"/>
    <w:rsid w:val="00F253D4"/>
    <w:rsid w:val="00F254E7"/>
    <w:rsid w:val="00F25569"/>
    <w:rsid w:val="00F2569A"/>
    <w:rsid w:val="00F256E6"/>
    <w:rsid w:val="00F25B17"/>
    <w:rsid w:val="00F25BC3"/>
    <w:rsid w:val="00F25DC2"/>
    <w:rsid w:val="00F25E42"/>
    <w:rsid w:val="00F26140"/>
    <w:rsid w:val="00F2642A"/>
    <w:rsid w:val="00F264CD"/>
    <w:rsid w:val="00F26736"/>
    <w:rsid w:val="00F26769"/>
    <w:rsid w:val="00F26794"/>
    <w:rsid w:val="00F26A86"/>
    <w:rsid w:val="00F26BA5"/>
    <w:rsid w:val="00F26C13"/>
    <w:rsid w:val="00F26C47"/>
    <w:rsid w:val="00F26D7E"/>
    <w:rsid w:val="00F26F8F"/>
    <w:rsid w:val="00F2711A"/>
    <w:rsid w:val="00F27777"/>
    <w:rsid w:val="00F278B4"/>
    <w:rsid w:val="00F278EB"/>
    <w:rsid w:val="00F30019"/>
    <w:rsid w:val="00F30592"/>
    <w:rsid w:val="00F3069F"/>
    <w:rsid w:val="00F30768"/>
    <w:rsid w:val="00F30F01"/>
    <w:rsid w:val="00F30F9F"/>
    <w:rsid w:val="00F310A2"/>
    <w:rsid w:val="00F31208"/>
    <w:rsid w:val="00F31383"/>
    <w:rsid w:val="00F3139F"/>
    <w:rsid w:val="00F3157D"/>
    <w:rsid w:val="00F31799"/>
    <w:rsid w:val="00F319B6"/>
    <w:rsid w:val="00F31ED0"/>
    <w:rsid w:val="00F31F13"/>
    <w:rsid w:val="00F321C6"/>
    <w:rsid w:val="00F32345"/>
    <w:rsid w:val="00F32394"/>
    <w:rsid w:val="00F324A1"/>
    <w:rsid w:val="00F324AF"/>
    <w:rsid w:val="00F3271E"/>
    <w:rsid w:val="00F328B3"/>
    <w:rsid w:val="00F32B89"/>
    <w:rsid w:val="00F32BFF"/>
    <w:rsid w:val="00F32C2A"/>
    <w:rsid w:val="00F32D2E"/>
    <w:rsid w:val="00F32F07"/>
    <w:rsid w:val="00F335B8"/>
    <w:rsid w:val="00F33690"/>
    <w:rsid w:val="00F33C7B"/>
    <w:rsid w:val="00F33C7E"/>
    <w:rsid w:val="00F34090"/>
    <w:rsid w:val="00F34726"/>
    <w:rsid w:val="00F34EAB"/>
    <w:rsid w:val="00F34FCA"/>
    <w:rsid w:val="00F350D2"/>
    <w:rsid w:val="00F3511E"/>
    <w:rsid w:val="00F352C0"/>
    <w:rsid w:val="00F35318"/>
    <w:rsid w:val="00F35459"/>
    <w:rsid w:val="00F35462"/>
    <w:rsid w:val="00F35492"/>
    <w:rsid w:val="00F3582F"/>
    <w:rsid w:val="00F358A3"/>
    <w:rsid w:val="00F359DC"/>
    <w:rsid w:val="00F35B8D"/>
    <w:rsid w:val="00F35BFA"/>
    <w:rsid w:val="00F35F50"/>
    <w:rsid w:val="00F3602C"/>
    <w:rsid w:val="00F361B8"/>
    <w:rsid w:val="00F368E6"/>
    <w:rsid w:val="00F369A0"/>
    <w:rsid w:val="00F36A32"/>
    <w:rsid w:val="00F36AEE"/>
    <w:rsid w:val="00F36DBF"/>
    <w:rsid w:val="00F370F8"/>
    <w:rsid w:val="00F37272"/>
    <w:rsid w:val="00F37A8A"/>
    <w:rsid w:val="00F37B59"/>
    <w:rsid w:val="00F37D3E"/>
    <w:rsid w:val="00F401E3"/>
    <w:rsid w:val="00F40244"/>
    <w:rsid w:val="00F4038D"/>
    <w:rsid w:val="00F40530"/>
    <w:rsid w:val="00F4059B"/>
    <w:rsid w:val="00F40755"/>
    <w:rsid w:val="00F4082B"/>
    <w:rsid w:val="00F40A6F"/>
    <w:rsid w:val="00F40BBD"/>
    <w:rsid w:val="00F40CB0"/>
    <w:rsid w:val="00F40CB8"/>
    <w:rsid w:val="00F40E1D"/>
    <w:rsid w:val="00F40F05"/>
    <w:rsid w:val="00F40F0E"/>
    <w:rsid w:val="00F40FE1"/>
    <w:rsid w:val="00F4101F"/>
    <w:rsid w:val="00F41266"/>
    <w:rsid w:val="00F4128B"/>
    <w:rsid w:val="00F41398"/>
    <w:rsid w:val="00F4164B"/>
    <w:rsid w:val="00F41A02"/>
    <w:rsid w:val="00F42051"/>
    <w:rsid w:val="00F420F8"/>
    <w:rsid w:val="00F421A3"/>
    <w:rsid w:val="00F42255"/>
    <w:rsid w:val="00F42273"/>
    <w:rsid w:val="00F42484"/>
    <w:rsid w:val="00F425EC"/>
    <w:rsid w:val="00F42602"/>
    <w:rsid w:val="00F426DD"/>
    <w:rsid w:val="00F4299E"/>
    <w:rsid w:val="00F42A64"/>
    <w:rsid w:val="00F42E92"/>
    <w:rsid w:val="00F42EFC"/>
    <w:rsid w:val="00F42FF0"/>
    <w:rsid w:val="00F430DA"/>
    <w:rsid w:val="00F43517"/>
    <w:rsid w:val="00F43569"/>
    <w:rsid w:val="00F4356C"/>
    <w:rsid w:val="00F435A7"/>
    <w:rsid w:val="00F43771"/>
    <w:rsid w:val="00F4377B"/>
    <w:rsid w:val="00F43854"/>
    <w:rsid w:val="00F438F2"/>
    <w:rsid w:val="00F43920"/>
    <w:rsid w:val="00F43978"/>
    <w:rsid w:val="00F43B8F"/>
    <w:rsid w:val="00F43CA9"/>
    <w:rsid w:val="00F43E3E"/>
    <w:rsid w:val="00F441D1"/>
    <w:rsid w:val="00F446ED"/>
    <w:rsid w:val="00F447A3"/>
    <w:rsid w:val="00F44901"/>
    <w:rsid w:val="00F44B5B"/>
    <w:rsid w:val="00F44ECD"/>
    <w:rsid w:val="00F45189"/>
    <w:rsid w:val="00F45498"/>
    <w:rsid w:val="00F4549C"/>
    <w:rsid w:val="00F4578C"/>
    <w:rsid w:val="00F457C6"/>
    <w:rsid w:val="00F4586A"/>
    <w:rsid w:val="00F45B23"/>
    <w:rsid w:val="00F45C33"/>
    <w:rsid w:val="00F45EF2"/>
    <w:rsid w:val="00F45F7C"/>
    <w:rsid w:val="00F46050"/>
    <w:rsid w:val="00F4625C"/>
    <w:rsid w:val="00F4657B"/>
    <w:rsid w:val="00F46689"/>
    <w:rsid w:val="00F466B9"/>
    <w:rsid w:val="00F4692D"/>
    <w:rsid w:val="00F469BD"/>
    <w:rsid w:val="00F46CAA"/>
    <w:rsid w:val="00F46F07"/>
    <w:rsid w:val="00F471A1"/>
    <w:rsid w:val="00F472F4"/>
    <w:rsid w:val="00F473AD"/>
    <w:rsid w:val="00F47949"/>
    <w:rsid w:val="00F47BAD"/>
    <w:rsid w:val="00F47DB6"/>
    <w:rsid w:val="00F501B6"/>
    <w:rsid w:val="00F501C2"/>
    <w:rsid w:val="00F501E7"/>
    <w:rsid w:val="00F502F3"/>
    <w:rsid w:val="00F50919"/>
    <w:rsid w:val="00F50DB1"/>
    <w:rsid w:val="00F511F9"/>
    <w:rsid w:val="00F51290"/>
    <w:rsid w:val="00F51297"/>
    <w:rsid w:val="00F513EF"/>
    <w:rsid w:val="00F51686"/>
    <w:rsid w:val="00F516B1"/>
    <w:rsid w:val="00F516CE"/>
    <w:rsid w:val="00F518AE"/>
    <w:rsid w:val="00F51A52"/>
    <w:rsid w:val="00F51B35"/>
    <w:rsid w:val="00F51C1C"/>
    <w:rsid w:val="00F51C90"/>
    <w:rsid w:val="00F51CB3"/>
    <w:rsid w:val="00F51CBC"/>
    <w:rsid w:val="00F51D10"/>
    <w:rsid w:val="00F51EB7"/>
    <w:rsid w:val="00F52016"/>
    <w:rsid w:val="00F52276"/>
    <w:rsid w:val="00F523A6"/>
    <w:rsid w:val="00F528F1"/>
    <w:rsid w:val="00F52BEE"/>
    <w:rsid w:val="00F5322F"/>
    <w:rsid w:val="00F5369F"/>
    <w:rsid w:val="00F53756"/>
    <w:rsid w:val="00F5381F"/>
    <w:rsid w:val="00F53D58"/>
    <w:rsid w:val="00F53DA3"/>
    <w:rsid w:val="00F53E2D"/>
    <w:rsid w:val="00F5407F"/>
    <w:rsid w:val="00F541D7"/>
    <w:rsid w:val="00F5426A"/>
    <w:rsid w:val="00F543C8"/>
    <w:rsid w:val="00F544E3"/>
    <w:rsid w:val="00F549ED"/>
    <w:rsid w:val="00F54B1A"/>
    <w:rsid w:val="00F54E7E"/>
    <w:rsid w:val="00F54F8D"/>
    <w:rsid w:val="00F54FC1"/>
    <w:rsid w:val="00F550A4"/>
    <w:rsid w:val="00F550A7"/>
    <w:rsid w:val="00F55415"/>
    <w:rsid w:val="00F555D8"/>
    <w:rsid w:val="00F55A89"/>
    <w:rsid w:val="00F55D40"/>
    <w:rsid w:val="00F55E52"/>
    <w:rsid w:val="00F56249"/>
    <w:rsid w:val="00F562A6"/>
    <w:rsid w:val="00F562C9"/>
    <w:rsid w:val="00F5634C"/>
    <w:rsid w:val="00F56699"/>
    <w:rsid w:val="00F569A1"/>
    <w:rsid w:val="00F56AF1"/>
    <w:rsid w:val="00F56BAC"/>
    <w:rsid w:val="00F56E71"/>
    <w:rsid w:val="00F5705B"/>
    <w:rsid w:val="00F57353"/>
    <w:rsid w:val="00F575E2"/>
    <w:rsid w:val="00F5761A"/>
    <w:rsid w:val="00F576B8"/>
    <w:rsid w:val="00F57887"/>
    <w:rsid w:val="00F57CEB"/>
    <w:rsid w:val="00F57D04"/>
    <w:rsid w:val="00F57D3E"/>
    <w:rsid w:val="00F57ECC"/>
    <w:rsid w:val="00F601AC"/>
    <w:rsid w:val="00F602DF"/>
    <w:rsid w:val="00F6030D"/>
    <w:rsid w:val="00F609EC"/>
    <w:rsid w:val="00F60BA0"/>
    <w:rsid w:val="00F610C5"/>
    <w:rsid w:val="00F611D4"/>
    <w:rsid w:val="00F611EE"/>
    <w:rsid w:val="00F612AA"/>
    <w:rsid w:val="00F6138F"/>
    <w:rsid w:val="00F6181D"/>
    <w:rsid w:val="00F61855"/>
    <w:rsid w:val="00F618A8"/>
    <w:rsid w:val="00F61D11"/>
    <w:rsid w:val="00F621CA"/>
    <w:rsid w:val="00F6220C"/>
    <w:rsid w:val="00F62320"/>
    <w:rsid w:val="00F623EE"/>
    <w:rsid w:val="00F6256D"/>
    <w:rsid w:val="00F626F9"/>
    <w:rsid w:val="00F627DC"/>
    <w:rsid w:val="00F629DA"/>
    <w:rsid w:val="00F62AC1"/>
    <w:rsid w:val="00F62DE3"/>
    <w:rsid w:val="00F630CD"/>
    <w:rsid w:val="00F630DF"/>
    <w:rsid w:val="00F63173"/>
    <w:rsid w:val="00F63210"/>
    <w:rsid w:val="00F63224"/>
    <w:rsid w:val="00F632E1"/>
    <w:rsid w:val="00F6374B"/>
    <w:rsid w:val="00F639D7"/>
    <w:rsid w:val="00F63BF6"/>
    <w:rsid w:val="00F63C3F"/>
    <w:rsid w:val="00F63D48"/>
    <w:rsid w:val="00F63E84"/>
    <w:rsid w:val="00F63FC7"/>
    <w:rsid w:val="00F64047"/>
    <w:rsid w:val="00F642BE"/>
    <w:rsid w:val="00F6463F"/>
    <w:rsid w:val="00F64674"/>
    <w:rsid w:val="00F64745"/>
    <w:rsid w:val="00F647CA"/>
    <w:rsid w:val="00F649EB"/>
    <w:rsid w:val="00F64B01"/>
    <w:rsid w:val="00F64D78"/>
    <w:rsid w:val="00F64FC2"/>
    <w:rsid w:val="00F65153"/>
    <w:rsid w:val="00F6555E"/>
    <w:rsid w:val="00F655C5"/>
    <w:rsid w:val="00F65793"/>
    <w:rsid w:val="00F65B8A"/>
    <w:rsid w:val="00F662BF"/>
    <w:rsid w:val="00F662F4"/>
    <w:rsid w:val="00F663B8"/>
    <w:rsid w:val="00F66696"/>
    <w:rsid w:val="00F666A2"/>
    <w:rsid w:val="00F668FB"/>
    <w:rsid w:val="00F66A0B"/>
    <w:rsid w:val="00F66ABB"/>
    <w:rsid w:val="00F66D61"/>
    <w:rsid w:val="00F66DF3"/>
    <w:rsid w:val="00F66F6E"/>
    <w:rsid w:val="00F66F79"/>
    <w:rsid w:val="00F66FA1"/>
    <w:rsid w:val="00F66FA9"/>
    <w:rsid w:val="00F671C8"/>
    <w:rsid w:val="00F67209"/>
    <w:rsid w:val="00F672A5"/>
    <w:rsid w:val="00F67403"/>
    <w:rsid w:val="00F674D9"/>
    <w:rsid w:val="00F67770"/>
    <w:rsid w:val="00F67933"/>
    <w:rsid w:val="00F6798A"/>
    <w:rsid w:val="00F67ED5"/>
    <w:rsid w:val="00F70558"/>
    <w:rsid w:val="00F70AC8"/>
    <w:rsid w:val="00F70B7C"/>
    <w:rsid w:val="00F70BA9"/>
    <w:rsid w:val="00F70CEE"/>
    <w:rsid w:val="00F70E3B"/>
    <w:rsid w:val="00F7111D"/>
    <w:rsid w:val="00F71269"/>
    <w:rsid w:val="00F713EB"/>
    <w:rsid w:val="00F7151C"/>
    <w:rsid w:val="00F71592"/>
    <w:rsid w:val="00F716C4"/>
    <w:rsid w:val="00F71991"/>
    <w:rsid w:val="00F71CB8"/>
    <w:rsid w:val="00F71CE7"/>
    <w:rsid w:val="00F71D5B"/>
    <w:rsid w:val="00F71E0D"/>
    <w:rsid w:val="00F71EBF"/>
    <w:rsid w:val="00F71F00"/>
    <w:rsid w:val="00F71F50"/>
    <w:rsid w:val="00F72053"/>
    <w:rsid w:val="00F72151"/>
    <w:rsid w:val="00F72512"/>
    <w:rsid w:val="00F72794"/>
    <w:rsid w:val="00F72DBE"/>
    <w:rsid w:val="00F73032"/>
    <w:rsid w:val="00F732A4"/>
    <w:rsid w:val="00F73338"/>
    <w:rsid w:val="00F73545"/>
    <w:rsid w:val="00F735F2"/>
    <w:rsid w:val="00F73AF5"/>
    <w:rsid w:val="00F73D8B"/>
    <w:rsid w:val="00F73E5A"/>
    <w:rsid w:val="00F73F03"/>
    <w:rsid w:val="00F741EB"/>
    <w:rsid w:val="00F746A7"/>
    <w:rsid w:val="00F748EC"/>
    <w:rsid w:val="00F74BE9"/>
    <w:rsid w:val="00F74E4A"/>
    <w:rsid w:val="00F74EC2"/>
    <w:rsid w:val="00F74F7F"/>
    <w:rsid w:val="00F75064"/>
    <w:rsid w:val="00F75073"/>
    <w:rsid w:val="00F75148"/>
    <w:rsid w:val="00F751F4"/>
    <w:rsid w:val="00F75302"/>
    <w:rsid w:val="00F75317"/>
    <w:rsid w:val="00F75655"/>
    <w:rsid w:val="00F75B5C"/>
    <w:rsid w:val="00F75E45"/>
    <w:rsid w:val="00F75EDF"/>
    <w:rsid w:val="00F75FF7"/>
    <w:rsid w:val="00F76260"/>
    <w:rsid w:val="00F762F3"/>
    <w:rsid w:val="00F7657B"/>
    <w:rsid w:val="00F7670E"/>
    <w:rsid w:val="00F7708A"/>
    <w:rsid w:val="00F77313"/>
    <w:rsid w:val="00F77452"/>
    <w:rsid w:val="00F774C8"/>
    <w:rsid w:val="00F77ACD"/>
    <w:rsid w:val="00F77B1E"/>
    <w:rsid w:val="00F77C68"/>
    <w:rsid w:val="00F77CE5"/>
    <w:rsid w:val="00F77EC6"/>
    <w:rsid w:val="00F77F49"/>
    <w:rsid w:val="00F77F50"/>
    <w:rsid w:val="00F80233"/>
    <w:rsid w:val="00F802A9"/>
    <w:rsid w:val="00F803F8"/>
    <w:rsid w:val="00F807BD"/>
    <w:rsid w:val="00F807C0"/>
    <w:rsid w:val="00F80822"/>
    <w:rsid w:val="00F809B0"/>
    <w:rsid w:val="00F80AB2"/>
    <w:rsid w:val="00F80B62"/>
    <w:rsid w:val="00F80C8D"/>
    <w:rsid w:val="00F80D5E"/>
    <w:rsid w:val="00F80E22"/>
    <w:rsid w:val="00F810FC"/>
    <w:rsid w:val="00F81179"/>
    <w:rsid w:val="00F8119E"/>
    <w:rsid w:val="00F811DA"/>
    <w:rsid w:val="00F81A76"/>
    <w:rsid w:val="00F81A7A"/>
    <w:rsid w:val="00F81C58"/>
    <w:rsid w:val="00F81D41"/>
    <w:rsid w:val="00F81DAC"/>
    <w:rsid w:val="00F81DB2"/>
    <w:rsid w:val="00F81F2E"/>
    <w:rsid w:val="00F82375"/>
    <w:rsid w:val="00F82384"/>
    <w:rsid w:val="00F82564"/>
    <w:rsid w:val="00F82683"/>
    <w:rsid w:val="00F828B5"/>
    <w:rsid w:val="00F82981"/>
    <w:rsid w:val="00F82B00"/>
    <w:rsid w:val="00F82EC7"/>
    <w:rsid w:val="00F8302E"/>
    <w:rsid w:val="00F83127"/>
    <w:rsid w:val="00F8328A"/>
    <w:rsid w:val="00F832CF"/>
    <w:rsid w:val="00F8344B"/>
    <w:rsid w:val="00F83874"/>
    <w:rsid w:val="00F83876"/>
    <w:rsid w:val="00F83C8E"/>
    <w:rsid w:val="00F83C9A"/>
    <w:rsid w:val="00F83D38"/>
    <w:rsid w:val="00F83D58"/>
    <w:rsid w:val="00F83E3A"/>
    <w:rsid w:val="00F8400E"/>
    <w:rsid w:val="00F84047"/>
    <w:rsid w:val="00F84064"/>
    <w:rsid w:val="00F84264"/>
    <w:rsid w:val="00F84277"/>
    <w:rsid w:val="00F844B7"/>
    <w:rsid w:val="00F8486C"/>
    <w:rsid w:val="00F8491A"/>
    <w:rsid w:val="00F8493F"/>
    <w:rsid w:val="00F84B2A"/>
    <w:rsid w:val="00F84C51"/>
    <w:rsid w:val="00F84CE9"/>
    <w:rsid w:val="00F850D7"/>
    <w:rsid w:val="00F85105"/>
    <w:rsid w:val="00F853A5"/>
    <w:rsid w:val="00F857CC"/>
    <w:rsid w:val="00F858C4"/>
    <w:rsid w:val="00F85A62"/>
    <w:rsid w:val="00F85AE6"/>
    <w:rsid w:val="00F85D6B"/>
    <w:rsid w:val="00F85D7B"/>
    <w:rsid w:val="00F85E9B"/>
    <w:rsid w:val="00F8601C"/>
    <w:rsid w:val="00F86154"/>
    <w:rsid w:val="00F86244"/>
    <w:rsid w:val="00F86246"/>
    <w:rsid w:val="00F86255"/>
    <w:rsid w:val="00F862A0"/>
    <w:rsid w:val="00F8650F"/>
    <w:rsid w:val="00F86638"/>
    <w:rsid w:val="00F86700"/>
    <w:rsid w:val="00F86AE4"/>
    <w:rsid w:val="00F86B8D"/>
    <w:rsid w:val="00F86C8E"/>
    <w:rsid w:val="00F870D9"/>
    <w:rsid w:val="00F8717D"/>
    <w:rsid w:val="00F873F2"/>
    <w:rsid w:val="00F876B5"/>
    <w:rsid w:val="00F8772C"/>
    <w:rsid w:val="00F879EC"/>
    <w:rsid w:val="00F87A5D"/>
    <w:rsid w:val="00F87DFB"/>
    <w:rsid w:val="00F87F17"/>
    <w:rsid w:val="00F87F54"/>
    <w:rsid w:val="00F9018D"/>
    <w:rsid w:val="00F90829"/>
    <w:rsid w:val="00F913B6"/>
    <w:rsid w:val="00F9158C"/>
    <w:rsid w:val="00F91865"/>
    <w:rsid w:val="00F91906"/>
    <w:rsid w:val="00F91A4F"/>
    <w:rsid w:val="00F91BD8"/>
    <w:rsid w:val="00F91E65"/>
    <w:rsid w:val="00F91E67"/>
    <w:rsid w:val="00F9203B"/>
    <w:rsid w:val="00F9256A"/>
    <w:rsid w:val="00F925EC"/>
    <w:rsid w:val="00F926A7"/>
    <w:rsid w:val="00F92809"/>
    <w:rsid w:val="00F92CCD"/>
    <w:rsid w:val="00F92D9B"/>
    <w:rsid w:val="00F9300C"/>
    <w:rsid w:val="00F931BB"/>
    <w:rsid w:val="00F932E3"/>
    <w:rsid w:val="00F9351C"/>
    <w:rsid w:val="00F93550"/>
    <w:rsid w:val="00F93902"/>
    <w:rsid w:val="00F93AE9"/>
    <w:rsid w:val="00F93C09"/>
    <w:rsid w:val="00F93FF6"/>
    <w:rsid w:val="00F94486"/>
    <w:rsid w:val="00F9468F"/>
    <w:rsid w:val="00F9481B"/>
    <w:rsid w:val="00F948A2"/>
    <w:rsid w:val="00F94A70"/>
    <w:rsid w:val="00F94B4D"/>
    <w:rsid w:val="00F94B8F"/>
    <w:rsid w:val="00F94F23"/>
    <w:rsid w:val="00F951FB"/>
    <w:rsid w:val="00F95239"/>
    <w:rsid w:val="00F95265"/>
    <w:rsid w:val="00F9587B"/>
    <w:rsid w:val="00F958C3"/>
    <w:rsid w:val="00F9640A"/>
    <w:rsid w:val="00F96797"/>
    <w:rsid w:val="00F96958"/>
    <w:rsid w:val="00F96B09"/>
    <w:rsid w:val="00F96DC5"/>
    <w:rsid w:val="00F96F39"/>
    <w:rsid w:val="00F97354"/>
    <w:rsid w:val="00F97419"/>
    <w:rsid w:val="00F97589"/>
    <w:rsid w:val="00F9776B"/>
    <w:rsid w:val="00F979A4"/>
    <w:rsid w:val="00F97DBB"/>
    <w:rsid w:val="00F97F63"/>
    <w:rsid w:val="00F97FFB"/>
    <w:rsid w:val="00FA007D"/>
    <w:rsid w:val="00FA00DC"/>
    <w:rsid w:val="00FA0178"/>
    <w:rsid w:val="00FA0232"/>
    <w:rsid w:val="00FA06C0"/>
    <w:rsid w:val="00FA06E5"/>
    <w:rsid w:val="00FA0A2C"/>
    <w:rsid w:val="00FA0C28"/>
    <w:rsid w:val="00FA0D6D"/>
    <w:rsid w:val="00FA1549"/>
    <w:rsid w:val="00FA1843"/>
    <w:rsid w:val="00FA1860"/>
    <w:rsid w:val="00FA1C35"/>
    <w:rsid w:val="00FA1DA4"/>
    <w:rsid w:val="00FA227C"/>
    <w:rsid w:val="00FA228B"/>
    <w:rsid w:val="00FA2355"/>
    <w:rsid w:val="00FA2520"/>
    <w:rsid w:val="00FA28C6"/>
    <w:rsid w:val="00FA2C2E"/>
    <w:rsid w:val="00FA2D29"/>
    <w:rsid w:val="00FA2F48"/>
    <w:rsid w:val="00FA3444"/>
    <w:rsid w:val="00FA36A2"/>
    <w:rsid w:val="00FA398F"/>
    <w:rsid w:val="00FA3C86"/>
    <w:rsid w:val="00FA3CA5"/>
    <w:rsid w:val="00FA3E9C"/>
    <w:rsid w:val="00FA3F17"/>
    <w:rsid w:val="00FA40CB"/>
    <w:rsid w:val="00FA4174"/>
    <w:rsid w:val="00FA4434"/>
    <w:rsid w:val="00FA4466"/>
    <w:rsid w:val="00FA44C8"/>
    <w:rsid w:val="00FA46EB"/>
    <w:rsid w:val="00FA4905"/>
    <w:rsid w:val="00FA4939"/>
    <w:rsid w:val="00FA49CD"/>
    <w:rsid w:val="00FA4C38"/>
    <w:rsid w:val="00FA4CAD"/>
    <w:rsid w:val="00FA4D8F"/>
    <w:rsid w:val="00FA4DA1"/>
    <w:rsid w:val="00FA57D2"/>
    <w:rsid w:val="00FA586E"/>
    <w:rsid w:val="00FA5911"/>
    <w:rsid w:val="00FA5ABD"/>
    <w:rsid w:val="00FA5BB7"/>
    <w:rsid w:val="00FA5CB3"/>
    <w:rsid w:val="00FA6278"/>
    <w:rsid w:val="00FA635A"/>
    <w:rsid w:val="00FA69F9"/>
    <w:rsid w:val="00FA6A12"/>
    <w:rsid w:val="00FA6AEC"/>
    <w:rsid w:val="00FA6D5B"/>
    <w:rsid w:val="00FA6DEF"/>
    <w:rsid w:val="00FA6E57"/>
    <w:rsid w:val="00FA6FD8"/>
    <w:rsid w:val="00FA70BE"/>
    <w:rsid w:val="00FA70E5"/>
    <w:rsid w:val="00FA718B"/>
    <w:rsid w:val="00FA72C6"/>
    <w:rsid w:val="00FA7463"/>
    <w:rsid w:val="00FA7AB7"/>
    <w:rsid w:val="00FA7C44"/>
    <w:rsid w:val="00FB07A1"/>
    <w:rsid w:val="00FB0B93"/>
    <w:rsid w:val="00FB0DD6"/>
    <w:rsid w:val="00FB0E40"/>
    <w:rsid w:val="00FB10C1"/>
    <w:rsid w:val="00FB10F8"/>
    <w:rsid w:val="00FB1428"/>
    <w:rsid w:val="00FB1818"/>
    <w:rsid w:val="00FB185D"/>
    <w:rsid w:val="00FB1919"/>
    <w:rsid w:val="00FB1C1D"/>
    <w:rsid w:val="00FB1E05"/>
    <w:rsid w:val="00FB1F60"/>
    <w:rsid w:val="00FB20CE"/>
    <w:rsid w:val="00FB2118"/>
    <w:rsid w:val="00FB2392"/>
    <w:rsid w:val="00FB28DD"/>
    <w:rsid w:val="00FB2E0A"/>
    <w:rsid w:val="00FB3059"/>
    <w:rsid w:val="00FB3266"/>
    <w:rsid w:val="00FB3486"/>
    <w:rsid w:val="00FB3490"/>
    <w:rsid w:val="00FB34ED"/>
    <w:rsid w:val="00FB3562"/>
    <w:rsid w:val="00FB3733"/>
    <w:rsid w:val="00FB37B2"/>
    <w:rsid w:val="00FB4035"/>
    <w:rsid w:val="00FB411D"/>
    <w:rsid w:val="00FB427C"/>
    <w:rsid w:val="00FB4717"/>
    <w:rsid w:val="00FB48A1"/>
    <w:rsid w:val="00FB49DE"/>
    <w:rsid w:val="00FB4A42"/>
    <w:rsid w:val="00FB4EC8"/>
    <w:rsid w:val="00FB4F6A"/>
    <w:rsid w:val="00FB5207"/>
    <w:rsid w:val="00FB55F6"/>
    <w:rsid w:val="00FB5773"/>
    <w:rsid w:val="00FB577A"/>
    <w:rsid w:val="00FB57C3"/>
    <w:rsid w:val="00FB5959"/>
    <w:rsid w:val="00FB5CB6"/>
    <w:rsid w:val="00FB5E65"/>
    <w:rsid w:val="00FB5F5B"/>
    <w:rsid w:val="00FB637E"/>
    <w:rsid w:val="00FB662B"/>
    <w:rsid w:val="00FB6713"/>
    <w:rsid w:val="00FB6796"/>
    <w:rsid w:val="00FB68AD"/>
    <w:rsid w:val="00FB69A3"/>
    <w:rsid w:val="00FB6A65"/>
    <w:rsid w:val="00FB6A81"/>
    <w:rsid w:val="00FB6B6A"/>
    <w:rsid w:val="00FB6CC0"/>
    <w:rsid w:val="00FB6D5E"/>
    <w:rsid w:val="00FB6EFA"/>
    <w:rsid w:val="00FB7198"/>
    <w:rsid w:val="00FB7263"/>
    <w:rsid w:val="00FB74BA"/>
    <w:rsid w:val="00FB7647"/>
    <w:rsid w:val="00FB7BE9"/>
    <w:rsid w:val="00FB7C5B"/>
    <w:rsid w:val="00FC025C"/>
    <w:rsid w:val="00FC0389"/>
    <w:rsid w:val="00FC03C2"/>
    <w:rsid w:val="00FC04A5"/>
    <w:rsid w:val="00FC05B0"/>
    <w:rsid w:val="00FC0709"/>
    <w:rsid w:val="00FC073B"/>
    <w:rsid w:val="00FC0ACA"/>
    <w:rsid w:val="00FC0BF4"/>
    <w:rsid w:val="00FC0E0B"/>
    <w:rsid w:val="00FC0FC3"/>
    <w:rsid w:val="00FC1167"/>
    <w:rsid w:val="00FC1222"/>
    <w:rsid w:val="00FC12E8"/>
    <w:rsid w:val="00FC1402"/>
    <w:rsid w:val="00FC1656"/>
    <w:rsid w:val="00FC18AA"/>
    <w:rsid w:val="00FC1D55"/>
    <w:rsid w:val="00FC1E5C"/>
    <w:rsid w:val="00FC22BA"/>
    <w:rsid w:val="00FC2301"/>
    <w:rsid w:val="00FC28C4"/>
    <w:rsid w:val="00FC2A87"/>
    <w:rsid w:val="00FC2B94"/>
    <w:rsid w:val="00FC2FA0"/>
    <w:rsid w:val="00FC3572"/>
    <w:rsid w:val="00FC3948"/>
    <w:rsid w:val="00FC3BC1"/>
    <w:rsid w:val="00FC3C0C"/>
    <w:rsid w:val="00FC3DF1"/>
    <w:rsid w:val="00FC3DF8"/>
    <w:rsid w:val="00FC401A"/>
    <w:rsid w:val="00FC4090"/>
    <w:rsid w:val="00FC4476"/>
    <w:rsid w:val="00FC455D"/>
    <w:rsid w:val="00FC45E4"/>
    <w:rsid w:val="00FC47E0"/>
    <w:rsid w:val="00FC4859"/>
    <w:rsid w:val="00FC49A1"/>
    <w:rsid w:val="00FC4AE3"/>
    <w:rsid w:val="00FC4D6E"/>
    <w:rsid w:val="00FC4F76"/>
    <w:rsid w:val="00FC4FDA"/>
    <w:rsid w:val="00FC50E0"/>
    <w:rsid w:val="00FC536F"/>
    <w:rsid w:val="00FC543D"/>
    <w:rsid w:val="00FC56FA"/>
    <w:rsid w:val="00FC571A"/>
    <w:rsid w:val="00FC5795"/>
    <w:rsid w:val="00FC5BBD"/>
    <w:rsid w:val="00FC5E0A"/>
    <w:rsid w:val="00FC6046"/>
    <w:rsid w:val="00FC6658"/>
    <w:rsid w:val="00FC689E"/>
    <w:rsid w:val="00FC6C25"/>
    <w:rsid w:val="00FC6DC8"/>
    <w:rsid w:val="00FC6E73"/>
    <w:rsid w:val="00FC6F07"/>
    <w:rsid w:val="00FC6F98"/>
    <w:rsid w:val="00FC6FDE"/>
    <w:rsid w:val="00FC71B9"/>
    <w:rsid w:val="00FC71C6"/>
    <w:rsid w:val="00FC73F2"/>
    <w:rsid w:val="00FC740D"/>
    <w:rsid w:val="00FC7849"/>
    <w:rsid w:val="00FC78B7"/>
    <w:rsid w:val="00FC790F"/>
    <w:rsid w:val="00FC79B2"/>
    <w:rsid w:val="00FC79DD"/>
    <w:rsid w:val="00FC7B27"/>
    <w:rsid w:val="00FC7BEB"/>
    <w:rsid w:val="00FD00A9"/>
    <w:rsid w:val="00FD035E"/>
    <w:rsid w:val="00FD04CA"/>
    <w:rsid w:val="00FD0784"/>
    <w:rsid w:val="00FD0A80"/>
    <w:rsid w:val="00FD0B0D"/>
    <w:rsid w:val="00FD0BFD"/>
    <w:rsid w:val="00FD0D73"/>
    <w:rsid w:val="00FD0F23"/>
    <w:rsid w:val="00FD11FC"/>
    <w:rsid w:val="00FD1244"/>
    <w:rsid w:val="00FD15B5"/>
    <w:rsid w:val="00FD1B83"/>
    <w:rsid w:val="00FD1E79"/>
    <w:rsid w:val="00FD1EC7"/>
    <w:rsid w:val="00FD1F18"/>
    <w:rsid w:val="00FD2059"/>
    <w:rsid w:val="00FD20B5"/>
    <w:rsid w:val="00FD24FF"/>
    <w:rsid w:val="00FD26FD"/>
    <w:rsid w:val="00FD27BF"/>
    <w:rsid w:val="00FD2A3C"/>
    <w:rsid w:val="00FD2AAF"/>
    <w:rsid w:val="00FD2AD6"/>
    <w:rsid w:val="00FD2B00"/>
    <w:rsid w:val="00FD2D6C"/>
    <w:rsid w:val="00FD2DE4"/>
    <w:rsid w:val="00FD2ED4"/>
    <w:rsid w:val="00FD2F91"/>
    <w:rsid w:val="00FD3248"/>
    <w:rsid w:val="00FD3782"/>
    <w:rsid w:val="00FD3989"/>
    <w:rsid w:val="00FD3AC8"/>
    <w:rsid w:val="00FD434F"/>
    <w:rsid w:val="00FD448B"/>
    <w:rsid w:val="00FD4554"/>
    <w:rsid w:val="00FD45AD"/>
    <w:rsid w:val="00FD45B4"/>
    <w:rsid w:val="00FD45F2"/>
    <w:rsid w:val="00FD4775"/>
    <w:rsid w:val="00FD4907"/>
    <w:rsid w:val="00FD49A0"/>
    <w:rsid w:val="00FD4CC5"/>
    <w:rsid w:val="00FD4CDB"/>
    <w:rsid w:val="00FD4D38"/>
    <w:rsid w:val="00FD5035"/>
    <w:rsid w:val="00FD5066"/>
    <w:rsid w:val="00FD52A0"/>
    <w:rsid w:val="00FD545F"/>
    <w:rsid w:val="00FD5E7A"/>
    <w:rsid w:val="00FD609D"/>
    <w:rsid w:val="00FD6142"/>
    <w:rsid w:val="00FD6741"/>
    <w:rsid w:val="00FD6744"/>
    <w:rsid w:val="00FD6A27"/>
    <w:rsid w:val="00FD6C0C"/>
    <w:rsid w:val="00FD6C2E"/>
    <w:rsid w:val="00FD6C5E"/>
    <w:rsid w:val="00FD6CFA"/>
    <w:rsid w:val="00FD6D49"/>
    <w:rsid w:val="00FD6FA6"/>
    <w:rsid w:val="00FD705F"/>
    <w:rsid w:val="00FD747F"/>
    <w:rsid w:val="00FD7514"/>
    <w:rsid w:val="00FD7630"/>
    <w:rsid w:val="00FD76A6"/>
    <w:rsid w:val="00FD78DD"/>
    <w:rsid w:val="00FD79E5"/>
    <w:rsid w:val="00FD7BCD"/>
    <w:rsid w:val="00FD7C4C"/>
    <w:rsid w:val="00FD7D3D"/>
    <w:rsid w:val="00FD7DCD"/>
    <w:rsid w:val="00FE00D7"/>
    <w:rsid w:val="00FE0260"/>
    <w:rsid w:val="00FE043A"/>
    <w:rsid w:val="00FE0639"/>
    <w:rsid w:val="00FE0B06"/>
    <w:rsid w:val="00FE0CF4"/>
    <w:rsid w:val="00FE1298"/>
    <w:rsid w:val="00FE1562"/>
    <w:rsid w:val="00FE160F"/>
    <w:rsid w:val="00FE1735"/>
    <w:rsid w:val="00FE1865"/>
    <w:rsid w:val="00FE1BBC"/>
    <w:rsid w:val="00FE1CF5"/>
    <w:rsid w:val="00FE1F4C"/>
    <w:rsid w:val="00FE1FF0"/>
    <w:rsid w:val="00FE2090"/>
    <w:rsid w:val="00FE2248"/>
    <w:rsid w:val="00FE241F"/>
    <w:rsid w:val="00FE252B"/>
    <w:rsid w:val="00FE2576"/>
    <w:rsid w:val="00FE28AE"/>
    <w:rsid w:val="00FE28C6"/>
    <w:rsid w:val="00FE291D"/>
    <w:rsid w:val="00FE2AB3"/>
    <w:rsid w:val="00FE2ACF"/>
    <w:rsid w:val="00FE2E0B"/>
    <w:rsid w:val="00FE32AE"/>
    <w:rsid w:val="00FE32D8"/>
    <w:rsid w:val="00FE3379"/>
    <w:rsid w:val="00FE34A9"/>
    <w:rsid w:val="00FE3710"/>
    <w:rsid w:val="00FE376A"/>
    <w:rsid w:val="00FE3786"/>
    <w:rsid w:val="00FE3AB4"/>
    <w:rsid w:val="00FE3B90"/>
    <w:rsid w:val="00FE3C9E"/>
    <w:rsid w:val="00FE3E89"/>
    <w:rsid w:val="00FE429F"/>
    <w:rsid w:val="00FE43F9"/>
    <w:rsid w:val="00FE46BE"/>
    <w:rsid w:val="00FE473C"/>
    <w:rsid w:val="00FE49DC"/>
    <w:rsid w:val="00FE4C9A"/>
    <w:rsid w:val="00FE4CB2"/>
    <w:rsid w:val="00FE4D52"/>
    <w:rsid w:val="00FE5017"/>
    <w:rsid w:val="00FE52DF"/>
    <w:rsid w:val="00FE544F"/>
    <w:rsid w:val="00FE54B8"/>
    <w:rsid w:val="00FE54C3"/>
    <w:rsid w:val="00FE5A0B"/>
    <w:rsid w:val="00FE5AC5"/>
    <w:rsid w:val="00FE5BDA"/>
    <w:rsid w:val="00FE5DA0"/>
    <w:rsid w:val="00FE5EF8"/>
    <w:rsid w:val="00FE5F11"/>
    <w:rsid w:val="00FE646E"/>
    <w:rsid w:val="00FE669C"/>
    <w:rsid w:val="00FE66AD"/>
    <w:rsid w:val="00FE6D5D"/>
    <w:rsid w:val="00FE7079"/>
    <w:rsid w:val="00FE72BD"/>
    <w:rsid w:val="00FE72DB"/>
    <w:rsid w:val="00FE7633"/>
    <w:rsid w:val="00FE76ED"/>
    <w:rsid w:val="00FE78FF"/>
    <w:rsid w:val="00FE7D19"/>
    <w:rsid w:val="00FF0029"/>
    <w:rsid w:val="00FF0226"/>
    <w:rsid w:val="00FF03A0"/>
    <w:rsid w:val="00FF0436"/>
    <w:rsid w:val="00FF06C9"/>
    <w:rsid w:val="00FF0707"/>
    <w:rsid w:val="00FF07F0"/>
    <w:rsid w:val="00FF088E"/>
    <w:rsid w:val="00FF0CFB"/>
    <w:rsid w:val="00FF0F81"/>
    <w:rsid w:val="00FF12F0"/>
    <w:rsid w:val="00FF1344"/>
    <w:rsid w:val="00FF1444"/>
    <w:rsid w:val="00FF17F1"/>
    <w:rsid w:val="00FF1AAE"/>
    <w:rsid w:val="00FF1ABE"/>
    <w:rsid w:val="00FF1B23"/>
    <w:rsid w:val="00FF1BF8"/>
    <w:rsid w:val="00FF22A7"/>
    <w:rsid w:val="00FF233C"/>
    <w:rsid w:val="00FF23E7"/>
    <w:rsid w:val="00FF241A"/>
    <w:rsid w:val="00FF2B14"/>
    <w:rsid w:val="00FF3122"/>
    <w:rsid w:val="00FF31FD"/>
    <w:rsid w:val="00FF34A6"/>
    <w:rsid w:val="00FF3603"/>
    <w:rsid w:val="00FF3679"/>
    <w:rsid w:val="00FF38C2"/>
    <w:rsid w:val="00FF3B00"/>
    <w:rsid w:val="00FF3BC5"/>
    <w:rsid w:val="00FF3CAC"/>
    <w:rsid w:val="00FF3D68"/>
    <w:rsid w:val="00FF3DCC"/>
    <w:rsid w:val="00FF41E4"/>
    <w:rsid w:val="00FF42CF"/>
    <w:rsid w:val="00FF43C7"/>
    <w:rsid w:val="00FF47F5"/>
    <w:rsid w:val="00FF48BC"/>
    <w:rsid w:val="00FF48EC"/>
    <w:rsid w:val="00FF4C55"/>
    <w:rsid w:val="00FF4D6A"/>
    <w:rsid w:val="00FF4F8C"/>
    <w:rsid w:val="00FF5162"/>
    <w:rsid w:val="00FF51D0"/>
    <w:rsid w:val="00FF559C"/>
    <w:rsid w:val="00FF55EC"/>
    <w:rsid w:val="00FF5640"/>
    <w:rsid w:val="00FF57F3"/>
    <w:rsid w:val="00FF5AB4"/>
    <w:rsid w:val="00FF5CB7"/>
    <w:rsid w:val="00FF5EBA"/>
    <w:rsid w:val="00FF5ECC"/>
    <w:rsid w:val="00FF5F38"/>
    <w:rsid w:val="00FF66EA"/>
    <w:rsid w:val="00FF679B"/>
    <w:rsid w:val="00FF6E35"/>
    <w:rsid w:val="00FF6E99"/>
    <w:rsid w:val="00FF71FF"/>
    <w:rsid w:val="00FF7233"/>
    <w:rsid w:val="00FF7512"/>
    <w:rsid w:val="00FF7519"/>
    <w:rsid w:val="00FF751B"/>
    <w:rsid w:val="00FF75D2"/>
    <w:rsid w:val="00FF75E7"/>
    <w:rsid w:val="00FF7C03"/>
    <w:rsid w:val="00FF7C83"/>
    <w:rsid w:val="00FF7F4A"/>
    <w:rsid w:val="00FF7F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4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A04C9"/>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04C9"/>
    <w:rPr>
      <w:rFonts w:ascii="Cambria" w:eastAsia="Times New Roman" w:hAnsi="Cambria" w:cs="Times New Roman"/>
      <w:b/>
      <w:bCs/>
      <w:kern w:val="32"/>
      <w:sz w:val="32"/>
      <w:szCs w:val="32"/>
    </w:rPr>
  </w:style>
  <w:style w:type="character" w:styleId="a3">
    <w:name w:val="Hyperlink"/>
    <w:uiPriority w:val="99"/>
    <w:semiHidden/>
    <w:unhideWhenUsed/>
    <w:rsid w:val="004A04C9"/>
    <w:rPr>
      <w:color w:val="0000FF"/>
      <w:u w:val="single"/>
    </w:rPr>
  </w:style>
  <w:style w:type="paragraph" w:styleId="a4">
    <w:name w:val="List Paragraph"/>
    <w:basedOn w:val="a"/>
    <w:uiPriority w:val="34"/>
    <w:qFormat/>
    <w:rsid w:val="004A04C9"/>
    <w:pPr>
      <w:ind w:left="720"/>
      <w:contextualSpacing/>
    </w:pPr>
  </w:style>
  <w:style w:type="paragraph" w:styleId="a5">
    <w:name w:val="header"/>
    <w:basedOn w:val="a"/>
    <w:link w:val="a6"/>
    <w:uiPriority w:val="99"/>
    <w:unhideWhenUsed/>
    <w:rsid w:val="004A04C9"/>
    <w:pPr>
      <w:tabs>
        <w:tab w:val="center" w:pos="4677"/>
        <w:tab w:val="right" w:pos="9355"/>
      </w:tabs>
    </w:pPr>
  </w:style>
  <w:style w:type="character" w:customStyle="1" w:styleId="a6">
    <w:name w:val="Верхний колонтитул Знак"/>
    <w:basedOn w:val="a0"/>
    <w:link w:val="a5"/>
    <w:uiPriority w:val="99"/>
    <w:rsid w:val="004A04C9"/>
    <w:rPr>
      <w:rFonts w:ascii="Times New Roman" w:eastAsia="Times New Roman" w:hAnsi="Times New Roman" w:cs="Times New Roman"/>
      <w:sz w:val="24"/>
      <w:szCs w:val="24"/>
    </w:rPr>
  </w:style>
  <w:style w:type="paragraph" w:styleId="a7">
    <w:name w:val="footer"/>
    <w:basedOn w:val="a"/>
    <w:link w:val="a8"/>
    <w:uiPriority w:val="99"/>
    <w:unhideWhenUsed/>
    <w:rsid w:val="004A04C9"/>
    <w:pPr>
      <w:tabs>
        <w:tab w:val="center" w:pos="4677"/>
        <w:tab w:val="right" w:pos="9355"/>
      </w:tabs>
    </w:pPr>
  </w:style>
  <w:style w:type="character" w:customStyle="1" w:styleId="a8">
    <w:name w:val="Нижний колонтитул Знак"/>
    <w:basedOn w:val="a0"/>
    <w:link w:val="a7"/>
    <w:uiPriority w:val="99"/>
    <w:rsid w:val="004A04C9"/>
    <w:rPr>
      <w:rFonts w:ascii="Times New Roman" w:eastAsia="Times New Roman" w:hAnsi="Times New Roman" w:cs="Times New Roman"/>
      <w:sz w:val="24"/>
      <w:szCs w:val="24"/>
    </w:rPr>
  </w:style>
  <w:style w:type="paragraph" w:styleId="a9">
    <w:name w:val="footnote text"/>
    <w:basedOn w:val="a"/>
    <w:link w:val="aa"/>
    <w:uiPriority w:val="99"/>
    <w:unhideWhenUsed/>
    <w:rsid w:val="004A04C9"/>
    <w:rPr>
      <w:sz w:val="20"/>
      <w:szCs w:val="20"/>
    </w:rPr>
  </w:style>
  <w:style w:type="character" w:customStyle="1" w:styleId="aa">
    <w:name w:val="Текст сноски Знак"/>
    <w:basedOn w:val="a0"/>
    <w:link w:val="a9"/>
    <w:uiPriority w:val="99"/>
    <w:rsid w:val="004A04C9"/>
    <w:rPr>
      <w:rFonts w:ascii="Times New Roman" w:eastAsia="Times New Roman" w:hAnsi="Times New Roman" w:cs="Times New Roman"/>
      <w:sz w:val="20"/>
      <w:szCs w:val="20"/>
    </w:rPr>
  </w:style>
  <w:style w:type="character" w:styleId="ab">
    <w:name w:val="footnote reference"/>
    <w:uiPriority w:val="99"/>
    <w:unhideWhenUsed/>
    <w:rsid w:val="004A04C9"/>
    <w:rPr>
      <w:vertAlign w:val="superscript"/>
    </w:rPr>
  </w:style>
  <w:style w:type="paragraph" w:customStyle="1" w:styleId="ConsPlusNormal">
    <w:name w:val="ConsPlusNormal"/>
    <w:rsid w:val="004A04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A04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A04C9"/>
    <w:pPr>
      <w:widowControl w:val="0"/>
      <w:autoSpaceDE w:val="0"/>
      <w:autoSpaceDN w:val="0"/>
      <w:spacing w:after="0" w:line="240" w:lineRule="auto"/>
    </w:pPr>
    <w:rPr>
      <w:rFonts w:ascii="Tahoma" w:eastAsia="Times New Roman" w:hAnsi="Tahoma" w:cs="Tahoma"/>
      <w:sz w:val="20"/>
      <w:szCs w:val="20"/>
      <w:lang w:eastAsia="ru-RU"/>
    </w:rPr>
  </w:style>
  <w:style w:type="paragraph" w:styleId="ac">
    <w:name w:val="No Spacing"/>
    <w:uiPriority w:val="1"/>
    <w:qFormat/>
    <w:rsid w:val="004A04C9"/>
    <w:pPr>
      <w:spacing w:after="0" w:line="240" w:lineRule="auto"/>
    </w:pPr>
    <w:rPr>
      <w:rFonts w:ascii="Calibri" w:eastAsia="Calibri" w:hAnsi="Calibri" w:cs="Times New Roman"/>
    </w:rPr>
  </w:style>
  <w:style w:type="table" w:styleId="ad">
    <w:name w:val="Table Grid"/>
    <w:basedOn w:val="a1"/>
    <w:uiPriority w:val="59"/>
    <w:rsid w:val="004A04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4A04C9"/>
    <w:rPr>
      <w:rFonts w:ascii="TimesNewRomanPSMT" w:hAnsi="TimesNewRomanPSMT" w:hint="default"/>
      <w:b w:val="0"/>
      <w:bCs w:val="0"/>
      <w:i w:val="0"/>
      <w:iCs w:val="0"/>
      <w:color w:val="000000"/>
      <w:sz w:val="30"/>
      <w:szCs w:val="3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6ADE36704B4B5FA87C24CDB8E14FED710BCUBy5H" TargetMode="External"/><Relationship Id="rId13" Type="http://schemas.openxmlformats.org/officeDocument/2006/relationships/hyperlink" Target="https://mail.google.com/mail/u/0/" TargetMode="External"/><Relationship Id="rId3" Type="http://schemas.openxmlformats.org/officeDocument/2006/relationships/settings" Target="settings.xml"/><Relationship Id="rId7" Type="http://schemas.openxmlformats.org/officeDocument/2006/relationships/hyperlink" Target="consultantplus://offline/ref=1D4E32A31A176726FF77A9EFC32AC1AADF1A11E10915B9C2EAEB08B6420BA89D40859BD429157DACE57252E5F3UAyEH" TargetMode="External"/><Relationship Id="rId12" Type="http://schemas.openxmlformats.org/officeDocument/2006/relationships/hyperlink" Target="https://mail.google.com/mail/u/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il.google.com/mail/u/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ail.google.com/mail/u/0/" TargetMode="External"/><Relationship Id="rId4" Type="http://schemas.openxmlformats.org/officeDocument/2006/relationships/webSettings" Target="webSettings.xml"/><Relationship Id="rId9" Type="http://schemas.openxmlformats.org/officeDocument/2006/relationships/hyperlink" Target="https://mail.google.com/mail/u/0/" TargetMode="External"/><Relationship Id="rId14" Type="http://schemas.openxmlformats.org/officeDocument/2006/relationships/hyperlink" Target="https://mail.google.com/mail/u/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0174B6195048AD9E79B9388424B64DAFE35020270776334ADAF2140274BB74675DD86E31B7C69E655AF94CE9B8422DDFDFE2B5F4D19F1B6DI2h0H" TargetMode="External"/><Relationship Id="rId2" Type="http://schemas.openxmlformats.org/officeDocument/2006/relationships/hyperlink" Target="consultantplus://offline/ref=0174B6195048AD9E79B9388424B64DAFE35121270375334ADAF2140274BB74675DD86E31B7C69E6558F94CE9B8422DDFDFE2B5F4D19F1B6DI2h0H" TargetMode="External"/><Relationship Id="rId1" Type="http://schemas.openxmlformats.org/officeDocument/2006/relationships/hyperlink" Target="consultantplus://offline/ref=88C8866156242BA393DE024CF074AE560C770A7487ED45EFE37C9DFE7F7E71268F78A2EB2AADB8AB5DB0D44BFF9CBAA7A53141FAEA8AF00CvFH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9030</Words>
  <Characters>51477</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Канифольненская Адми</dc:creator>
  <cp:keywords/>
  <dc:description/>
  <cp:lastModifiedBy>RePack by SPecialiST</cp:lastModifiedBy>
  <cp:revision>7</cp:revision>
  <cp:lastPrinted>2021-10-25T04:36:00Z</cp:lastPrinted>
  <dcterms:created xsi:type="dcterms:W3CDTF">2021-09-30T02:33:00Z</dcterms:created>
  <dcterms:modified xsi:type="dcterms:W3CDTF">2021-10-29T07:24:00Z</dcterms:modified>
</cp:coreProperties>
</file>